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9E8" w:rsidRDefault="00D159E8">
      <w:pPr>
        <w:pStyle w:val="BodyText"/>
        <w:ind w:left="0"/>
        <w:rPr>
          <w:rFonts w:ascii="Times New Roman"/>
        </w:rPr>
      </w:pPr>
    </w:p>
    <w:p w:rsidR="00D159E8" w:rsidRDefault="00D159E8">
      <w:pPr>
        <w:pStyle w:val="BodyText"/>
        <w:ind w:left="0"/>
        <w:rPr>
          <w:rFonts w:ascii="Times New Roman"/>
        </w:rPr>
      </w:pPr>
    </w:p>
    <w:p w:rsidR="00D159E8" w:rsidRDefault="00D159E8">
      <w:pPr>
        <w:pStyle w:val="BodyText"/>
        <w:ind w:left="0"/>
        <w:rPr>
          <w:rFonts w:ascii="Times New Roman"/>
        </w:rPr>
      </w:pPr>
    </w:p>
    <w:p w:rsidR="00D159E8" w:rsidRDefault="00D159E8">
      <w:pPr>
        <w:pStyle w:val="BodyText"/>
        <w:ind w:left="0"/>
        <w:rPr>
          <w:rFonts w:ascii="Times New Roman"/>
        </w:rPr>
      </w:pPr>
    </w:p>
    <w:p w:rsidR="00D159E8" w:rsidRDefault="00D159E8">
      <w:pPr>
        <w:pStyle w:val="BodyText"/>
        <w:ind w:left="0"/>
        <w:rPr>
          <w:rFonts w:ascii="Times New Roman"/>
        </w:rPr>
      </w:pPr>
    </w:p>
    <w:p w:rsidR="00D159E8" w:rsidRDefault="00D159E8">
      <w:pPr>
        <w:pStyle w:val="BodyText"/>
        <w:ind w:left="0"/>
        <w:rPr>
          <w:rFonts w:ascii="Times New Roman"/>
        </w:rPr>
      </w:pPr>
    </w:p>
    <w:p w:rsidR="00D159E8" w:rsidRDefault="00D159E8">
      <w:pPr>
        <w:pStyle w:val="BodyText"/>
        <w:spacing w:before="6"/>
        <w:ind w:left="0"/>
        <w:rPr>
          <w:rFonts w:ascii="Times New Roman"/>
          <w:sz w:val="25"/>
        </w:rPr>
      </w:pPr>
    </w:p>
    <w:p w:rsidR="00D159E8" w:rsidRDefault="00222F78">
      <w:pPr>
        <w:spacing w:before="47"/>
        <w:ind w:left="1304"/>
        <w:rPr>
          <w:b/>
          <w:sz w:val="34"/>
        </w:rPr>
      </w:pPr>
      <w:r>
        <w:rPr>
          <w:b/>
          <w:sz w:val="34"/>
        </w:rPr>
        <w:t>PACEMAKER System Specification</w:t>
      </w:r>
    </w:p>
    <w:p w:rsidR="00D159E8" w:rsidRDefault="00222F78">
      <w:pPr>
        <w:spacing w:before="253" w:line="333" w:lineRule="auto"/>
        <w:ind w:left="2610" w:right="3042"/>
        <w:jc w:val="center"/>
        <w:rPr>
          <w:rFonts w:ascii="PMingLiU"/>
          <w:sz w:val="24"/>
        </w:rPr>
      </w:pPr>
      <w:r>
        <w:rPr>
          <w:rFonts w:ascii="PMingLiU"/>
          <w:w w:val="110"/>
          <w:sz w:val="24"/>
        </w:rPr>
        <w:t>Co</w:t>
      </w:r>
      <w:r>
        <w:rPr>
          <w:rFonts w:ascii="PMingLiU"/>
          <w:spacing w:val="-7"/>
          <w:w w:val="110"/>
          <w:sz w:val="24"/>
        </w:rPr>
        <w:t>p</w:t>
      </w:r>
      <w:r>
        <w:rPr>
          <w:rFonts w:ascii="PMingLiU"/>
          <w:spacing w:val="-1"/>
          <w:w w:val="110"/>
          <w:sz w:val="24"/>
        </w:rPr>
        <w:t>yrig</w:t>
      </w:r>
      <w:r>
        <w:rPr>
          <w:rFonts w:ascii="PMingLiU"/>
          <w:spacing w:val="-7"/>
          <w:w w:val="110"/>
          <w:sz w:val="24"/>
        </w:rPr>
        <w:t>h</w:t>
      </w:r>
      <w:r>
        <w:rPr>
          <w:rFonts w:ascii="PMingLiU"/>
          <w:w w:val="145"/>
          <w:sz w:val="24"/>
        </w:rPr>
        <w:t>t</w:t>
      </w:r>
      <w:r>
        <w:rPr>
          <w:rFonts w:ascii="PMingLiU"/>
          <w:sz w:val="24"/>
        </w:rPr>
        <w:t xml:space="preserve"> </w:t>
      </w:r>
      <w:r>
        <w:rPr>
          <w:rFonts w:ascii="Arial"/>
          <w:i/>
          <w:spacing w:val="-172"/>
          <w:w w:val="128"/>
          <w:sz w:val="24"/>
        </w:rPr>
        <w:t>Q</w:t>
      </w:r>
      <w:r>
        <w:rPr>
          <w:rFonts w:ascii="PMingLiU"/>
          <w:w w:val="103"/>
          <w:position w:val="1"/>
          <w:sz w:val="24"/>
        </w:rPr>
        <w:t>c</w:t>
      </w:r>
      <w:r>
        <w:rPr>
          <w:rFonts w:ascii="PMingLiU"/>
          <w:position w:val="1"/>
          <w:sz w:val="24"/>
        </w:rPr>
        <w:t xml:space="preserve"> </w:t>
      </w:r>
      <w:r>
        <w:rPr>
          <w:rFonts w:ascii="PMingLiU"/>
          <w:spacing w:val="-1"/>
          <w:w w:val="103"/>
          <w:sz w:val="24"/>
        </w:rPr>
        <w:t>200</w:t>
      </w:r>
      <w:r>
        <w:rPr>
          <w:rFonts w:ascii="PMingLiU"/>
          <w:w w:val="103"/>
          <w:sz w:val="24"/>
        </w:rPr>
        <w:t>7</w:t>
      </w:r>
      <w:r>
        <w:rPr>
          <w:rFonts w:ascii="PMingLiU"/>
          <w:sz w:val="24"/>
        </w:rPr>
        <w:t xml:space="preserve"> </w:t>
      </w:r>
      <w:r>
        <w:rPr>
          <w:rFonts w:ascii="PMingLiU"/>
          <w:w w:val="111"/>
          <w:sz w:val="24"/>
        </w:rPr>
        <w:t>Boston</w:t>
      </w:r>
      <w:r>
        <w:rPr>
          <w:rFonts w:ascii="PMingLiU"/>
          <w:sz w:val="24"/>
        </w:rPr>
        <w:t xml:space="preserve"> </w:t>
      </w:r>
      <w:r>
        <w:rPr>
          <w:rFonts w:ascii="PMingLiU"/>
          <w:w w:val="106"/>
          <w:sz w:val="24"/>
        </w:rPr>
        <w:t>Scie</w:t>
      </w:r>
      <w:r>
        <w:rPr>
          <w:rFonts w:ascii="PMingLiU"/>
          <w:spacing w:val="-7"/>
          <w:w w:val="106"/>
          <w:sz w:val="24"/>
        </w:rPr>
        <w:t>n</w:t>
      </w:r>
      <w:r>
        <w:rPr>
          <w:rFonts w:ascii="PMingLiU"/>
          <w:spacing w:val="-1"/>
          <w:w w:val="107"/>
          <w:sz w:val="24"/>
        </w:rPr>
        <w:t xml:space="preserve">tific </w:t>
      </w:r>
      <w:r>
        <w:rPr>
          <w:rFonts w:ascii="PMingLiU"/>
          <w:w w:val="110"/>
          <w:sz w:val="24"/>
        </w:rPr>
        <w:t>January 3, 2007</w:t>
      </w:r>
    </w:p>
    <w:p w:rsidR="00D159E8" w:rsidRDefault="00D159E8">
      <w:pPr>
        <w:pStyle w:val="BodyText"/>
        <w:ind w:left="0"/>
        <w:rPr>
          <w:rFonts w:ascii="PMingLiU"/>
          <w:sz w:val="24"/>
        </w:rPr>
      </w:pPr>
    </w:p>
    <w:p w:rsidR="00D159E8" w:rsidRDefault="00D159E8">
      <w:pPr>
        <w:pStyle w:val="BodyText"/>
        <w:ind w:left="0"/>
        <w:rPr>
          <w:rFonts w:ascii="PMingLiU"/>
          <w:sz w:val="24"/>
        </w:rPr>
      </w:pPr>
    </w:p>
    <w:p w:rsidR="00D159E8" w:rsidRDefault="00D159E8">
      <w:pPr>
        <w:pStyle w:val="BodyText"/>
        <w:ind w:left="0"/>
        <w:rPr>
          <w:rFonts w:ascii="PMingLiU"/>
          <w:sz w:val="24"/>
        </w:rPr>
      </w:pPr>
    </w:p>
    <w:p w:rsidR="00D159E8" w:rsidRDefault="00D159E8">
      <w:pPr>
        <w:pStyle w:val="BodyText"/>
        <w:ind w:left="0"/>
        <w:rPr>
          <w:rFonts w:ascii="PMingLiU"/>
          <w:sz w:val="24"/>
        </w:rPr>
      </w:pPr>
    </w:p>
    <w:p w:rsidR="00D159E8" w:rsidRDefault="00D159E8">
      <w:pPr>
        <w:pStyle w:val="BodyText"/>
        <w:ind w:left="0"/>
        <w:rPr>
          <w:rFonts w:ascii="PMingLiU"/>
          <w:sz w:val="24"/>
        </w:rPr>
      </w:pPr>
    </w:p>
    <w:p w:rsidR="00D159E8" w:rsidRDefault="00D159E8">
      <w:pPr>
        <w:pStyle w:val="BodyText"/>
        <w:ind w:left="0"/>
        <w:rPr>
          <w:rFonts w:ascii="PMingLiU"/>
          <w:sz w:val="24"/>
        </w:rPr>
      </w:pPr>
    </w:p>
    <w:p w:rsidR="00D159E8" w:rsidRDefault="00D159E8">
      <w:pPr>
        <w:pStyle w:val="BodyText"/>
        <w:ind w:left="0"/>
        <w:rPr>
          <w:rFonts w:ascii="PMingLiU"/>
          <w:sz w:val="24"/>
        </w:rPr>
      </w:pPr>
    </w:p>
    <w:p w:rsidR="00D159E8" w:rsidRDefault="00D159E8">
      <w:pPr>
        <w:pStyle w:val="BodyText"/>
        <w:ind w:left="0"/>
        <w:rPr>
          <w:rFonts w:ascii="PMingLiU"/>
          <w:sz w:val="24"/>
        </w:rPr>
      </w:pPr>
    </w:p>
    <w:p w:rsidR="00D159E8" w:rsidRDefault="00D159E8">
      <w:pPr>
        <w:pStyle w:val="BodyText"/>
        <w:ind w:left="0"/>
        <w:rPr>
          <w:rFonts w:ascii="PMingLiU"/>
          <w:sz w:val="24"/>
        </w:rPr>
      </w:pPr>
    </w:p>
    <w:p w:rsidR="00D159E8" w:rsidRDefault="00222F78">
      <w:pPr>
        <w:pStyle w:val="BodyText"/>
        <w:spacing w:before="186" w:line="252" w:lineRule="auto"/>
        <w:ind w:left="955" w:right="1388" w:firstLine="298"/>
        <w:jc w:val="right"/>
      </w:pPr>
      <w:r>
        <w:rPr>
          <w:b/>
        </w:rPr>
        <w:t>DISCLAIMER</w:t>
      </w:r>
      <w:r>
        <w:t>: This document is provided for academic purposes only,</w:t>
      </w:r>
      <w:r>
        <w:rPr>
          <w:w w:val="102"/>
        </w:rPr>
        <w:t xml:space="preserve"> </w:t>
      </w:r>
      <w:r>
        <w:rPr>
          <w:w w:val="95"/>
        </w:rPr>
        <w:t>specifically demonstration of formal methodologies and engineering education.</w:t>
      </w:r>
      <w:r>
        <w:rPr>
          <w:w w:val="96"/>
        </w:rPr>
        <w:t xml:space="preserve"> </w:t>
      </w:r>
      <w:r>
        <w:t>Boston Scientific disclaims any use of information contained herein for any</w:t>
      </w:r>
      <w:r>
        <w:rPr>
          <w:w w:val="106"/>
        </w:rPr>
        <w:t xml:space="preserve"> </w:t>
      </w:r>
      <w:r>
        <w:rPr>
          <w:w w:val="95"/>
        </w:rPr>
        <w:t>product whatsoever, disclaims safety, disclaims efficacy, and disclaims fitness for</w:t>
      </w:r>
      <w:r>
        <w:rPr>
          <w:w w:val="93"/>
        </w:rPr>
        <w:t xml:space="preserve"> </w:t>
      </w:r>
      <w:r>
        <w:t>purpose. Any person or entity who uses this document for anything assumes</w:t>
      </w:r>
    </w:p>
    <w:p w:rsidR="00D159E8" w:rsidRDefault="00222F78">
      <w:pPr>
        <w:pStyle w:val="BodyText"/>
        <w:spacing w:before="3"/>
        <w:ind w:left="955"/>
      </w:pPr>
      <w:r>
        <w:t>complete responsibility for its use.</w:t>
      </w:r>
    </w:p>
    <w:p w:rsidR="00D159E8" w:rsidRDefault="00222F78">
      <w:pPr>
        <w:pStyle w:val="BodyText"/>
        <w:spacing w:before="12" w:line="252" w:lineRule="auto"/>
        <w:ind w:left="955" w:right="1373" w:firstLine="298"/>
      </w:pPr>
      <w:r>
        <w:t>Permission to copy is granted, provided the copyright declaration and this disclaimer are included.</w:t>
      </w:r>
    </w:p>
    <w:p w:rsidR="00D159E8" w:rsidRDefault="00D159E8">
      <w:pPr>
        <w:pStyle w:val="BodyText"/>
        <w:ind w:left="0"/>
        <w:rPr>
          <w:sz w:val="24"/>
        </w:rPr>
      </w:pPr>
    </w:p>
    <w:p w:rsidR="00D159E8" w:rsidRDefault="00D159E8">
      <w:pPr>
        <w:pStyle w:val="BodyText"/>
        <w:ind w:left="0"/>
        <w:rPr>
          <w:sz w:val="24"/>
        </w:rPr>
      </w:pPr>
    </w:p>
    <w:p w:rsidR="00D159E8" w:rsidRDefault="00D159E8">
      <w:pPr>
        <w:pStyle w:val="BodyText"/>
        <w:ind w:left="0"/>
        <w:rPr>
          <w:sz w:val="24"/>
        </w:rPr>
      </w:pPr>
    </w:p>
    <w:p w:rsidR="00D159E8" w:rsidRDefault="00D159E8">
      <w:pPr>
        <w:pStyle w:val="BodyText"/>
        <w:ind w:left="0"/>
        <w:rPr>
          <w:sz w:val="24"/>
        </w:rPr>
      </w:pPr>
    </w:p>
    <w:p w:rsidR="00D159E8" w:rsidRDefault="00D159E8">
      <w:pPr>
        <w:pStyle w:val="BodyText"/>
        <w:ind w:left="0"/>
        <w:rPr>
          <w:sz w:val="24"/>
        </w:rPr>
      </w:pPr>
    </w:p>
    <w:p w:rsidR="00D159E8" w:rsidRDefault="00D159E8">
      <w:pPr>
        <w:pStyle w:val="BodyText"/>
        <w:ind w:left="0"/>
        <w:rPr>
          <w:sz w:val="24"/>
        </w:rPr>
      </w:pPr>
    </w:p>
    <w:p w:rsidR="00D159E8" w:rsidRDefault="00D159E8">
      <w:pPr>
        <w:pStyle w:val="BodyText"/>
        <w:ind w:left="0"/>
        <w:rPr>
          <w:sz w:val="24"/>
        </w:rPr>
      </w:pPr>
    </w:p>
    <w:p w:rsidR="00D159E8" w:rsidRDefault="00D159E8">
      <w:pPr>
        <w:pStyle w:val="BodyText"/>
        <w:ind w:left="0"/>
        <w:rPr>
          <w:sz w:val="24"/>
        </w:rPr>
      </w:pPr>
    </w:p>
    <w:p w:rsidR="00D159E8" w:rsidRDefault="00D159E8">
      <w:pPr>
        <w:pStyle w:val="BodyText"/>
        <w:ind w:left="0"/>
        <w:rPr>
          <w:sz w:val="24"/>
        </w:rPr>
      </w:pPr>
    </w:p>
    <w:p w:rsidR="00D159E8" w:rsidRDefault="00D159E8">
      <w:pPr>
        <w:pStyle w:val="BodyText"/>
        <w:ind w:left="0"/>
        <w:rPr>
          <w:sz w:val="24"/>
        </w:rPr>
      </w:pPr>
    </w:p>
    <w:p w:rsidR="00D159E8" w:rsidRDefault="00222F78">
      <w:pPr>
        <w:spacing w:before="154"/>
        <w:ind w:left="1254"/>
        <w:rPr>
          <w:b/>
          <w:sz w:val="20"/>
        </w:rPr>
      </w:pPr>
      <w:r>
        <w:rPr>
          <w:sz w:val="20"/>
        </w:rPr>
        <w:t xml:space="preserve">Please direct any comments or questions to: </w:t>
      </w:r>
      <w:hyperlink r:id="rId7">
        <w:r>
          <w:rPr>
            <w:b/>
            <w:sz w:val="20"/>
          </w:rPr>
          <w:t>PA</w:t>
        </w:r>
      </w:hyperlink>
      <w:hyperlink r:id="rId8">
        <w:r>
          <w:rPr>
            <w:b/>
            <w:sz w:val="20"/>
          </w:rPr>
          <w:t>CEMAKER@sqrl.mcmaster.ca</w:t>
        </w:r>
      </w:hyperlink>
    </w:p>
    <w:p w:rsidR="00D159E8" w:rsidRDefault="00D159E8">
      <w:pPr>
        <w:pStyle w:val="BodyText"/>
        <w:ind w:left="0"/>
        <w:rPr>
          <w:b/>
          <w:sz w:val="24"/>
        </w:rPr>
      </w:pPr>
    </w:p>
    <w:p w:rsidR="00D159E8" w:rsidRDefault="00D159E8">
      <w:pPr>
        <w:pStyle w:val="BodyText"/>
        <w:ind w:left="0"/>
        <w:rPr>
          <w:b/>
          <w:sz w:val="24"/>
        </w:rPr>
      </w:pPr>
    </w:p>
    <w:p w:rsidR="00D159E8" w:rsidRDefault="00D159E8">
      <w:pPr>
        <w:pStyle w:val="BodyText"/>
        <w:spacing w:before="9"/>
        <w:ind w:left="0"/>
        <w:rPr>
          <w:b/>
          <w:sz w:val="25"/>
        </w:rPr>
      </w:pPr>
    </w:p>
    <w:p w:rsidR="00D159E8" w:rsidRDefault="00222F78">
      <w:pPr>
        <w:pStyle w:val="BodyText"/>
        <w:spacing w:before="1"/>
        <w:ind w:left="0" w:right="432"/>
        <w:jc w:val="center"/>
      </w:pPr>
      <w:r>
        <w:rPr>
          <w:w w:val="115"/>
        </w:rPr>
        <w:t>1</w:t>
      </w:r>
    </w:p>
    <w:p w:rsidR="00D159E8" w:rsidRDefault="00D159E8">
      <w:pPr>
        <w:jc w:val="center"/>
        <w:sectPr w:rsidR="00D159E8">
          <w:type w:val="continuous"/>
          <w:pgSz w:w="12240" w:h="15840"/>
          <w:pgMar w:top="1500" w:right="1300" w:bottom="280" w:left="1720" w:header="720" w:footer="720" w:gutter="0"/>
          <w:cols w:space="720"/>
        </w:sectPr>
      </w:pPr>
    </w:p>
    <w:p w:rsidR="00D159E8" w:rsidRDefault="00D159E8">
      <w:pPr>
        <w:pStyle w:val="BodyText"/>
        <w:spacing w:before="2"/>
        <w:ind w:left="0"/>
        <w:rPr>
          <w:sz w:val="29"/>
        </w:rPr>
      </w:pPr>
    </w:p>
    <w:p w:rsidR="00D159E8" w:rsidRDefault="00222F78">
      <w:pPr>
        <w:spacing w:before="59"/>
        <w:ind w:left="955"/>
        <w:rPr>
          <w:b/>
          <w:sz w:val="28"/>
        </w:rPr>
      </w:pPr>
      <w:r>
        <w:rPr>
          <w:b/>
          <w:sz w:val="28"/>
        </w:rPr>
        <w:t>Contents</w:t>
      </w:r>
    </w:p>
    <w:p w:rsidR="00D159E8" w:rsidRDefault="00D159E8">
      <w:pPr>
        <w:rPr>
          <w:sz w:val="28"/>
        </w:rPr>
        <w:sectPr w:rsidR="00D159E8">
          <w:headerReference w:type="default" r:id="rId9"/>
          <w:pgSz w:w="12240" w:h="15840"/>
          <w:pgMar w:top="2040" w:right="1300" w:bottom="2400" w:left="1720" w:header="1805" w:footer="0" w:gutter="0"/>
          <w:pgNumType w:start="2"/>
          <w:cols w:space="720"/>
        </w:sectPr>
      </w:pPr>
    </w:p>
    <w:sdt>
      <w:sdtPr>
        <w:rPr>
          <w:b w:val="0"/>
          <w:bCs w:val="0"/>
        </w:rPr>
        <w:id w:val="1145619182"/>
        <w:docPartObj>
          <w:docPartGallery w:val="Table of Contents"/>
          <w:docPartUnique/>
        </w:docPartObj>
      </w:sdtPr>
      <w:sdtContent>
        <w:p w:rsidR="00D159E8" w:rsidRDefault="006F2B23">
          <w:pPr>
            <w:pStyle w:val="TOC1"/>
            <w:numPr>
              <w:ilvl w:val="0"/>
              <w:numId w:val="34"/>
            </w:numPr>
            <w:tabs>
              <w:tab w:val="left" w:pos="1255"/>
              <w:tab w:val="right" w:pos="7829"/>
            </w:tabs>
            <w:spacing w:before="194"/>
          </w:pPr>
          <w:hyperlink w:anchor="_TOC_250082" w:history="1">
            <w:r w:rsidR="00222F78">
              <w:t>Introduction</w:t>
            </w:r>
            <w:r w:rsidR="00222F78">
              <w:tab/>
              <w:t>5</w:t>
            </w:r>
          </w:hyperlink>
        </w:p>
        <w:p w:rsidR="00D159E8" w:rsidRDefault="006F2B23">
          <w:pPr>
            <w:pStyle w:val="TOC2"/>
            <w:numPr>
              <w:ilvl w:val="1"/>
              <w:numId w:val="34"/>
            </w:numPr>
            <w:tabs>
              <w:tab w:val="left" w:pos="1712"/>
              <w:tab w:val="left" w:pos="1713"/>
              <w:tab w:val="right" w:leader="dot" w:pos="7829"/>
            </w:tabs>
            <w:spacing w:before="11"/>
            <w:ind w:hanging="458"/>
          </w:pPr>
          <w:hyperlink w:anchor="_TOC_250081" w:history="1">
            <w:r w:rsidR="00222F78">
              <w:t>Scope</w:t>
            </w:r>
            <w:r w:rsidR="00222F78">
              <w:tab/>
              <w:t>5</w:t>
            </w:r>
          </w:hyperlink>
        </w:p>
        <w:p w:rsidR="00D159E8" w:rsidRDefault="006F2B23">
          <w:pPr>
            <w:pStyle w:val="TOC2"/>
            <w:numPr>
              <w:ilvl w:val="1"/>
              <w:numId w:val="34"/>
            </w:numPr>
            <w:tabs>
              <w:tab w:val="left" w:pos="1712"/>
              <w:tab w:val="left" w:pos="1713"/>
              <w:tab w:val="right" w:leader="dot" w:pos="7829"/>
            </w:tabs>
            <w:ind w:hanging="458"/>
          </w:pPr>
          <w:hyperlink w:anchor="_TOC_250080" w:history="1">
            <w:r w:rsidR="00222F78">
              <w:t>Acronyms</w:t>
            </w:r>
            <w:r w:rsidR="00222F78">
              <w:tab/>
              <w:t>5</w:t>
            </w:r>
          </w:hyperlink>
        </w:p>
        <w:p w:rsidR="00D159E8" w:rsidRDefault="006F2B23">
          <w:pPr>
            <w:pStyle w:val="TOC1"/>
            <w:numPr>
              <w:ilvl w:val="0"/>
              <w:numId w:val="34"/>
            </w:numPr>
            <w:tabs>
              <w:tab w:val="left" w:pos="1255"/>
              <w:tab w:val="right" w:pos="7829"/>
            </w:tabs>
          </w:pPr>
          <w:hyperlink w:anchor="_TOC_250079" w:history="1">
            <w:r w:rsidR="00222F78">
              <w:t>System</w:t>
            </w:r>
            <w:r w:rsidR="00222F78">
              <w:rPr>
                <w:spacing w:val="22"/>
              </w:rPr>
              <w:t xml:space="preserve"> </w:t>
            </w:r>
            <w:r w:rsidR="00222F78">
              <w:t>Definition</w:t>
            </w:r>
            <w:r w:rsidR="00222F78">
              <w:tab/>
              <w:t>7</w:t>
            </w:r>
          </w:hyperlink>
        </w:p>
        <w:p w:rsidR="00D159E8" w:rsidRDefault="006F2B23">
          <w:pPr>
            <w:pStyle w:val="TOC2"/>
            <w:numPr>
              <w:ilvl w:val="1"/>
              <w:numId w:val="34"/>
            </w:numPr>
            <w:tabs>
              <w:tab w:val="left" w:pos="1712"/>
              <w:tab w:val="left" w:pos="1713"/>
              <w:tab w:val="right" w:leader="dot" w:pos="7829"/>
            </w:tabs>
            <w:ind w:hanging="458"/>
          </w:pPr>
          <w:hyperlink w:anchor="_TOC_250078" w:history="1">
            <w:r w:rsidR="00222F78">
              <w:t>System</w:t>
            </w:r>
            <w:r w:rsidR="00222F78">
              <w:rPr>
                <w:spacing w:val="16"/>
              </w:rPr>
              <w:t xml:space="preserve"> </w:t>
            </w:r>
            <w:r w:rsidR="00222F78">
              <w:t>Overview</w:t>
            </w:r>
            <w:r w:rsidR="00222F78">
              <w:tab/>
              <w:t>7</w:t>
            </w:r>
          </w:hyperlink>
        </w:p>
        <w:p w:rsidR="00D159E8" w:rsidRDefault="006F2B23">
          <w:pPr>
            <w:pStyle w:val="TOC2"/>
            <w:numPr>
              <w:ilvl w:val="1"/>
              <w:numId w:val="34"/>
            </w:numPr>
            <w:tabs>
              <w:tab w:val="left" w:pos="1712"/>
              <w:tab w:val="left" w:pos="1713"/>
              <w:tab w:val="right" w:leader="dot" w:pos="7829"/>
            </w:tabs>
            <w:ind w:hanging="458"/>
          </w:pPr>
          <w:hyperlink w:anchor="_TOC_250077" w:history="1">
            <w:r w:rsidR="00222F78">
              <w:t>System</w:t>
            </w:r>
            <w:r w:rsidR="00222F78">
              <w:rPr>
                <w:spacing w:val="16"/>
              </w:rPr>
              <w:t xml:space="preserve"> </w:t>
            </w:r>
            <w:r w:rsidR="00222F78">
              <w:t>Components</w:t>
            </w:r>
            <w:r w:rsidR="00222F78">
              <w:tab/>
              <w:t>7</w:t>
            </w:r>
          </w:hyperlink>
        </w:p>
        <w:p w:rsidR="00D159E8" w:rsidRDefault="006F2B23">
          <w:pPr>
            <w:pStyle w:val="TOC3"/>
            <w:numPr>
              <w:ilvl w:val="2"/>
              <w:numId w:val="34"/>
            </w:numPr>
            <w:tabs>
              <w:tab w:val="left" w:pos="2350"/>
              <w:tab w:val="left" w:pos="2351"/>
              <w:tab w:val="right" w:leader="dot" w:pos="7829"/>
            </w:tabs>
          </w:pPr>
          <w:hyperlink w:anchor="_TOC_250076" w:history="1">
            <w:r w:rsidR="00222F78">
              <w:t>Device</w:t>
            </w:r>
            <w:r w:rsidR="00222F78">
              <w:rPr>
                <w:spacing w:val="16"/>
              </w:rPr>
              <w:t xml:space="preserve"> </w:t>
            </w:r>
            <w:r w:rsidR="00222F78">
              <w:t>Overview</w:t>
            </w:r>
            <w:r w:rsidR="00222F78">
              <w:tab/>
              <w:t>8</w:t>
            </w:r>
          </w:hyperlink>
        </w:p>
        <w:p w:rsidR="00D159E8" w:rsidRDefault="006F2B23">
          <w:pPr>
            <w:pStyle w:val="TOC3"/>
            <w:numPr>
              <w:ilvl w:val="2"/>
              <w:numId w:val="34"/>
            </w:numPr>
            <w:tabs>
              <w:tab w:val="left" w:pos="2350"/>
              <w:tab w:val="left" w:pos="2351"/>
              <w:tab w:val="right" w:leader="dot" w:pos="7829"/>
            </w:tabs>
          </w:pPr>
          <w:hyperlink w:anchor="_TOC_250075" w:history="1">
            <w:r w:rsidR="00222F78">
              <w:t>Device Controller-Monitor</w:t>
            </w:r>
            <w:r w:rsidR="00222F78">
              <w:rPr>
                <w:spacing w:val="26"/>
              </w:rPr>
              <w:t xml:space="preserve"> </w:t>
            </w:r>
            <w:r w:rsidR="00222F78">
              <w:t>(DCM)</w:t>
            </w:r>
            <w:r w:rsidR="00222F78">
              <w:rPr>
                <w:spacing w:val="12"/>
              </w:rPr>
              <w:t xml:space="preserve"> </w:t>
            </w:r>
            <w:r w:rsidR="00222F78">
              <w:t>Overview</w:t>
            </w:r>
            <w:r w:rsidR="00222F78">
              <w:tab/>
              <w:t>8</w:t>
            </w:r>
          </w:hyperlink>
        </w:p>
        <w:p w:rsidR="00D159E8" w:rsidRDefault="006F2B23">
          <w:pPr>
            <w:pStyle w:val="TOC3"/>
            <w:numPr>
              <w:ilvl w:val="2"/>
              <w:numId w:val="34"/>
            </w:numPr>
            <w:tabs>
              <w:tab w:val="left" w:pos="2350"/>
              <w:tab w:val="left" w:pos="2351"/>
              <w:tab w:val="right" w:leader="dot" w:pos="7829"/>
            </w:tabs>
          </w:pPr>
          <w:hyperlink w:anchor="_TOC_250074" w:history="1">
            <w:r w:rsidR="00222F78">
              <w:t>Lead</w:t>
            </w:r>
            <w:r w:rsidR="00222F78">
              <w:rPr>
                <w:spacing w:val="15"/>
              </w:rPr>
              <w:t xml:space="preserve"> </w:t>
            </w:r>
            <w:r w:rsidR="00222F78">
              <w:t>System</w:t>
            </w:r>
            <w:r w:rsidR="00222F78">
              <w:rPr>
                <w:spacing w:val="15"/>
              </w:rPr>
              <w:t xml:space="preserve"> </w:t>
            </w:r>
            <w:r w:rsidR="00222F78">
              <w:t>Overview</w:t>
            </w:r>
            <w:r w:rsidR="00222F78">
              <w:tab/>
              <w:t>9</w:t>
            </w:r>
          </w:hyperlink>
        </w:p>
        <w:p w:rsidR="00D159E8" w:rsidRDefault="006F2B23">
          <w:pPr>
            <w:pStyle w:val="TOC2"/>
            <w:numPr>
              <w:ilvl w:val="1"/>
              <w:numId w:val="34"/>
            </w:numPr>
            <w:tabs>
              <w:tab w:val="left" w:pos="1712"/>
              <w:tab w:val="left" w:pos="1713"/>
              <w:tab w:val="right" w:leader="dot" w:pos="7830"/>
            </w:tabs>
            <w:ind w:hanging="458"/>
          </w:pPr>
          <w:hyperlink w:anchor="_TOC_250073" w:history="1">
            <w:r w:rsidR="00222F78">
              <w:t>Indications</w:t>
            </w:r>
            <w:r w:rsidR="00222F78">
              <w:rPr>
                <w:spacing w:val="15"/>
              </w:rPr>
              <w:t xml:space="preserve"> </w:t>
            </w:r>
            <w:r w:rsidR="00222F78">
              <w:t>and</w:t>
            </w:r>
            <w:r w:rsidR="00222F78">
              <w:rPr>
                <w:spacing w:val="15"/>
              </w:rPr>
              <w:t xml:space="preserve"> </w:t>
            </w:r>
            <w:r w:rsidR="00222F78">
              <w:t>Contraindications</w:t>
            </w:r>
            <w:r w:rsidR="00222F78">
              <w:tab/>
              <w:t>9</w:t>
            </w:r>
          </w:hyperlink>
        </w:p>
        <w:p w:rsidR="00D159E8" w:rsidRDefault="006F2B23">
          <w:pPr>
            <w:pStyle w:val="TOC2"/>
            <w:numPr>
              <w:ilvl w:val="1"/>
              <w:numId w:val="34"/>
            </w:numPr>
            <w:tabs>
              <w:tab w:val="left" w:pos="1712"/>
              <w:tab w:val="left" w:pos="1713"/>
              <w:tab w:val="right" w:leader="dot" w:pos="7830"/>
            </w:tabs>
            <w:spacing w:before="11"/>
            <w:ind w:hanging="458"/>
          </w:pPr>
          <w:hyperlink w:anchor="_TOC_250072" w:history="1">
            <w:r w:rsidR="00222F78">
              <w:t>User Characteristics and</w:t>
            </w:r>
            <w:r w:rsidR="00222F78">
              <w:rPr>
                <w:spacing w:val="37"/>
              </w:rPr>
              <w:t xml:space="preserve"> </w:t>
            </w:r>
            <w:r w:rsidR="00222F78">
              <w:t>Operational</w:t>
            </w:r>
            <w:r w:rsidR="00222F78">
              <w:rPr>
                <w:spacing w:val="11"/>
              </w:rPr>
              <w:t xml:space="preserve"> </w:t>
            </w:r>
            <w:r w:rsidR="00222F78">
              <w:t>Environment</w:t>
            </w:r>
            <w:r w:rsidR="00222F78">
              <w:tab/>
              <w:t>10</w:t>
            </w:r>
          </w:hyperlink>
        </w:p>
        <w:p w:rsidR="00D159E8" w:rsidRDefault="006F2B23">
          <w:pPr>
            <w:pStyle w:val="TOC3"/>
            <w:numPr>
              <w:ilvl w:val="2"/>
              <w:numId w:val="34"/>
            </w:numPr>
            <w:tabs>
              <w:tab w:val="left" w:pos="2350"/>
              <w:tab w:val="left" w:pos="2351"/>
              <w:tab w:val="right" w:leader="dot" w:pos="7829"/>
            </w:tabs>
          </w:pPr>
          <w:hyperlink w:anchor="_TOC_250071" w:history="1">
            <w:r w:rsidR="00222F78">
              <w:t>Hospitals/Physician</w:t>
            </w:r>
            <w:r w:rsidR="00222F78">
              <w:rPr>
                <w:spacing w:val="13"/>
              </w:rPr>
              <w:t xml:space="preserve"> </w:t>
            </w:r>
            <w:r w:rsidR="00222F78">
              <w:t>Users</w:t>
            </w:r>
            <w:r w:rsidR="00222F78">
              <w:tab/>
              <w:t>10</w:t>
            </w:r>
          </w:hyperlink>
        </w:p>
        <w:p w:rsidR="00D159E8" w:rsidRDefault="006F2B23">
          <w:pPr>
            <w:pStyle w:val="TOC3"/>
            <w:numPr>
              <w:ilvl w:val="2"/>
              <w:numId w:val="34"/>
            </w:numPr>
            <w:tabs>
              <w:tab w:val="left" w:pos="2350"/>
              <w:tab w:val="left" w:pos="2351"/>
              <w:tab w:val="right" w:leader="dot" w:pos="7829"/>
            </w:tabs>
          </w:pPr>
          <w:hyperlink w:anchor="_TOC_250070" w:history="1">
            <w:r w:rsidR="00222F78">
              <w:t>Device Usage with</w:t>
            </w:r>
            <w:r w:rsidR="00222F78">
              <w:rPr>
                <w:spacing w:val="45"/>
              </w:rPr>
              <w:t xml:space="preserve"> </w:t>
            </w:r>
            <w:r w:rsidR="00222F78">
              <w:t>Other</w:t>
            </w:r>
            <w:r w:rsidR="00222F78">
              <w:rPr>
                <w:spacing w:val="15"/>
              </w:rPr>
              <w:t xml:space="preserve"> </w:t>
            </w:r>
            <w:r w:rsidR="00222F78">
              <w:t>Equipment</w:t>
            </w:r>
            <w:r w:rsidR="00222F78">
              <w:tab/>
              <w:t>10</w:t>
            </w:r>
          </w:hyperlink>
        </w:p>
        <w:p w:rsidR="00D159E8" w:rsidRDefault="006F2B23">
          <w:pPr>
            <w:pStyle w:val="TOC2"/>
            <w:numPr>
              <w:ilvl w:val="1"/>
              <w:numId w:val="34"/>
            </w:numPr>
            <w:tabs>
              <w:tab w:val="left" w:pos="1712"/>
              <w:tab w:val="left" w:pos="1713"/>
              <w:tab w:val="right" w:leader="dot" w:pos="7829"/>
            </w:tabs>
            <w:ind w:hanging="458"/>
          </w:pPr>
          <w:hyperlink w:anchor="_TOC_250069" w:history="1">
            <w:proofErr w:type="gramStart"/>
            <w:r w:rsidR="00222F78">
              <w:t>System  Operational</w:t>
            </w:r>
            <w:proofErr w:type="gramEnd"/>
            <w:r w:rsidR="00222F78">
              <w:rPr>
                <w:spacing w:val="-16"/>
              </w:rPr>
              <w:t xml:space="preserve"> </w:t>
            </w:r>
            <w:r w:rsidR="00222F78">
              <w:t>Life</w:t>
            </w:r>
            <w:r w:rsidR="00222F78">
              <w:rPr>
                <w:spacing w:val="15"/>
              </w:rPr>
              <w:t xml:space="preserve"> </w:t>
            </w:r>
            <w:r w:rsidR="00222F78">
              <w:t>Phases</w:t>
            </w:r>
            <w:r w:rsidR="00222F78">
              <w:tab/>
              <w:t>10</w:t>
            </w:r>
          </w:hyperlink>
        </w:p>
        <w:p w:rsidR="00D159E8" w:rsidRDefault="006F2B23">
          <w:pPr>
            <w:pStyle w:val="TOC3"/>
            <w:numPr>
              <w:ilvl w:val="2"/>
              <w:numId w:val="34"/>
            </w:numPr>
            <w:tabs>
              <w:tab w:val="left" w:pos="2350"/>
              <w:tab w:val="left" w:pos="2351"/>
              <w:tab w:val="right" w:leader="dot" w:pos="7828"/>
            </w:tabs>
          </w:pPr>
          <w:hyperlink w:anchor="_TOC_250068" w:history="1">
            <w:r w:rsidR="00222F78">
              <w:t>Pre-Implant</w:t>
            </w:r>
            <w:r w:rsidR="00222F78">
              <w:rPr>
                <w:spacing w:val="15"/>
              </w:rPr>
              <w:t xml:space="preserve"> </w:t>
            </w:r>
            <w:r w:rsidR="00222F78">
              <w:t>Phase</w:t>
            </w:r>
            <w:r w:rsidR="00222F78">
              <w:tab/>
              <w:t>11</w:t>
            </w:r>
          </w:hyperlink>
        </w:p>
        <w:p w:rsidR="00D159E8" w:rsidRDefault="006F2B23">
          <w:pPr>
            <w:pStyle w:val="TOC3"/>
            <w:numPr>
              <w:ilvl w:val="2"/>
              <w:numId w:val="34"/>
            </w:numPr>
            <w:tabs>
              <w:tab w:val="left" w:pos="2350"/>
              <w:tab w:val="left" w:pos="2351"/>
              <w:tab w:val="right" w:leader="dot" w:pos="7829"/>
            </w:tabs>
          </w:pPr>
          <w:hyperlink w:anchor="_TOC_250067" w:history="1">
            <w:r w:rsidR="00222F78">
              <w:rPr>
                <w:w w:val="105"/>
              </w:rPr>
              <w:t>Implant</w:t>
            </w:r>
            <w:r w:rsidR="00222F78">
              <w:rPr>
                <w:w w:val="105"/>
              </w:rPr>
              <w:tab/>
              <w:t>11</w:t>
            </w:r>
          </w:hyperlink>
        </w:p>
        <w:p w:rsidR="00D159E8" w:rsidRDefault="006F2B23">
          <w:pPr>
            <w:pStyle w:val="TOC3"/>
            <w:numPr>
              <w:ilvl w:val="2"/>
              <w:numId w:val="34"/>
            </w:numPr>
            <w:tabs>
              <w:tab w:val="left" w:pos="2350"/>
              <w:tab w:val="left" w:pos="2351"/>
              <w:tab w:val="right" w:leader="dot" w:pos="7829"/>
            </w:tabs>
          </w:pPr>
          <w:hyperlink w:anchor="_TOC_250066" w:history="1">
            <w:proofErr w:type="spellStart"/>
            <w:r w:rsidR="00222F78">
              <w:t>Predischarge</w:t>
            </w:r>
            <w:proofErr w:type="spellEnd"/>
            <w:r w:rsidR="00222F78">
              <w:rPr>
                <w:spacing w:val="15"/>
              </w:rPr>
              <w:t xml:space="preserve"> </w:t>
            </w:r>
            <w:r w:rsidR="00222F78">
              <w:rPr>
                <w:spacing w:val="-3"/>
              </w:rPr>
              <w:t>Follow-up</w:t>
            </w:r>
            <w:r w:rsidR="00222F78">
              <w:rPr>
                <w:spacing w:val="-3"/>
              </w:rPr>
              <w:tab/>
            </w:r>
            <w:r w:rsidR="00222F78">
              <w:t>12</w:t>
            </w:r>
          </w:hyperlink>
        </w:p>
        <w:p w:rsidR="00D159E8" w:rsidRDefault="006F2B23">
          <w:pPr>
            <w:pStyle w:val="TOC3"/>
            <w:numPr>
              <w:ilvl w:val="2"/>
              <w:numId w:val="34"/>
            </w:numPr>
            <w:tabs>
              <w:tab w:val="left" w:pos="2350"/>
              <w:tab w:val="left" w:pos="2351"/>
              <w:tab w:val="right" w:leader="dot" w:pos="7830"/>
            </w:tabs>
            <w:spacing w:before="11"/>
          </w:pPr>
          <w:hyperlink w:anchor="_TOC_250065" w:history="1">
            <w:r w:rsidR="00222F78">
              <w:t>Routine</w:t>
            </w:r>
            <w:r w:rsidR="00222F78">
              <w:rPr>
                <w:spacing w:val="16"/>
              </w:rPr>
              <w:t xml:space="preserve"> </w:t>
            </w:r>
            <w:r w:rsidR="00222F78">
              <w:rPr>
                <w:spacing w:val="-3"/>
              </w:rPr>
              <w:t>Follow-up</w:t>
            </w:r>
            <w:r w:rsidR="00222F78">
              <w:rPr>
                <w:spacing w:val="-3"/>
              </w:rPr>
              <w:tab/>
            </w:r>
            <w:r w:rsidR="00222F78">
              <w:t>12</w:t>
            </w:r>
          </w:hyperlink>
        </w:p>
        <w:p w:rsidR="00D159E8" w:rsidRDefault="006F2B23">
          <w:pPr>
            <w:pStyle w:val="TOC3"/>
            <w:numPr>
              <w:ilvl w:val="2"/>
              <w:numId w:val="34"/>
            </w:numPr>
            <w:tabs>
              <w:tab w:val="left" w:pos="2350"/>
              <w:tab w:val="left" w:pos="2351"/>
              <w:tab w:val="right" w:leader="dot" w:pos="7829"/>
            </w:tabs>
          </w:pPr>
          <w:hyperlink w:anchor="_TOC_250064" w:history="1">
            <w:r w:rsidR="00222F78">
              <w:t>Ambulatory</w:t>
            </w:r>
            <w:r w:rsidR="00222F78">
              <w:tab/>
              <w:t>12</w:t>
            </w:r>
          </w:hyperlink>
        </w:p>
        <w:p w:rsidR="00D159E8" w:rsidRDefault="006F2B23">
          <w:pPr>
            <w:pStyle w:val="TOC3"/>
            <w:numPr>
              <w:ilvl w:val="2"/>
              <w:numId w:val="34"/>
            </w:numPr>
            <w:tabs>
              <w:tab w:val="left" w:pos="2350"/>
              <w:tab w:val="left" w:pos="2351"/>
              <w:tab w:val="right" w:leader="dot" w:pos="7829"/>
            </w:tabs>
          </w:pPr>
          <w:hyperlink w:anchor="_TOC_250063" w:history="1">
            <w:r w:rsidR="00222F78">
              <w:t>Explant</w:t>
            </w:r>
            <w:r w:rsidR="00222F78">
              <w:tab/>
              <w:t>12</w:t>
            </w:r>
          </w:hyperlink>
        </w:p>
        <w:p w:rsidR="00D159E8" w:rsidRDefault="006F2B23">
          <w:pPr>
            <w:pStyle w:val="TOC3"/>
            <w:numPr>
              <w:ilvl w:val="2"/>
              <w:numId w:val="34"/>
            </w:numPr>
            <w:tabs>
              <w:tab w:val="left" w:pos="2350"/>
              <w:tab w:val="left" w:pos="2351"/>
              <w:tab w:val="right" w:leader="dot" w:pos="7829"/>
            </w:tabs>
          </w:pPr>
          <w:hyperlink w:anchor="_TOC_250062" w:history="1">
            <w:r w:rsidR="00222F78">
              <w:t>Disposal</w:t>
            </w:r>
            <w:r w:rsidR="00222F78">
              <w:tab/>
              <w:t>12</w:t>
            </w:r>
          </w:hyperlink>
        </w:p>
        <w:p w:rsidR="00D159E8" w:rsidRDefault="006F2B23">
          <w:pPr>
            <w:pStyle w:val="TOC1"/>
            <w:numPr>
              <w:ilvl w:val="0"/>
              <w:numId w:val="34"/>
            </w:numPr>
            <w:tabs>
              <w:tab w:val="left" w:pos="1255"/>
              <w:tab w:val="right" w:pos="7828"/>
            </w:tabs>
          </w:pPr>
          <w:hyperlink w:anchor="_TOC_250061" w:history="1">
            <w:r w:rsidR="00222F78">
              <w:t>System</w:t>
            </w:r>
            <w:r w:rsidR="00222F78">
              <w:rPr>
                <w:spacing w:val="21"/>
              </w:rPr>
              <w:t xml:space="preserve"> </w:t>
            </w:r>
            <w:r w:rsidR="00222F78">
              <w:t>Requirements</w:t>
            </w:r>
            <w:r w:rsidR="00222F78">
              <w:tab/>
              <w:t>13</w:t>
            </w:r>
          </w:hyperlink>
        </w:p>
        <w:p w:rsidR="00D159E8" w:rsidRDefault="006F2B23">
          <w:pPr>
            <w:pStyle w:val="TOC2"/>
            <w:numPr>
              <w:ilvl w:val="1"/>
              <w:numId w:val="34"/>
            </w:numPr>
            <w:tabs>
              <w:tab w:val="left" w:pos="1712"/>
              <w:tab w:val="left" w:pos="1713"/>
              <w:tab w:val="right" w:leader="dot" w:pos="7829"/>
            </w:tabs>
            <w:ind w:hanging="458"/>
          </w:pPr>
          <w:hyperlink w:anchor="_TOC_250060" w:history="1">
            <w:r w:rsidR="00222F78">
              <w:t>Model</w:t>
            </w:r>
            <w:r w:rsidR="00222F78">
              <w:rPr>
                <w:spacing w:val="16"/>
              </w:rPr>
              <w:t xml:space="preserve"> </w:t>
            </w:r>
            <w:r w:rsidR="00222F78">
              <w:t>Type</w:t>
            </w:r>
            <w:r w:rsidR="00222F78">
              <w:tab/>
              <w:t>13</w:t>
            </w:r>
          </w:hyperlink>
        </w:p>
        <w:p w:rsidR="00D159E8" w:rsidRDefault="006F2B23">
          <w:pPr>
            <w:pStyle w:val="TOC2"/>
            <w:numPr>
              <w:ilvl w:val="1"/>
              <w:numId w:val="34"/>
            </w:numPr>
            <w:tabs>
              <w:tab w:val="left" w:pos="1712"/>
              <w:tab w:val="left" w:pos="1713"/>
              <w:tab w:val="right" w:leader="dot" w:pos="7829"/>
            </w:tabs>
            <w:ind w:hanging="458"/>
          </w:pPr>
          <w:hyperlink w:anchor="_TOC_250059" w:history="1">
            <w:r w:rsidR="00222F78">
              <w:t>Device</w:t>
            </w:r>
            <w:r w:rsidR="00222F78">
              <w:rPr>
                <w:spacing w:val="15"/>
              </w:rPr>
              <w:t xml:space="preserve"> </w:t>
            </w:r>
            <w:r w:rsidR="00222F78">
              <w:t>Controller-Monitor</w:t>
            </w:r>
            <w:r w:rsidR="00222F78">
              <w:rPr>
                <w:spacing w:val="15"/>
              </w:rPr>
              <w:t xml:space="preserve"> </w:t>
            </w:r>
            <w:r w:rsidR="00222F78">
              <w:t>(DCM)</w:t>
            </w:r>
            <w:r w:rsidR="00222F78">
              <w:tab/>
              <w:t>13</w:t>
            </w:r>
          </w:hyperlink>
        </w:p>
        <w:p w:rsidR="00D159E8" w:rsidRDefault="006F2B23">
          <w:pPr>
            <w:pStyle w:val="TOC3"/>
            <w:numPr>
              <w:ilvl w:val="2"/>
              <w:numId w:val="34"/>
            </w:numPr>
            <w:tabs>
              <w:tab w:val="left" w:pos="2350"/>
              <w:tab w:val="left" w:pos="2351"/>
              <w:tab w:val="right" w:leader="dot" w:pos="7829"/>
            </w:tabs>
          </w:pPr>
          <w:hyperlink w:anchor="_TOC_250058" w:history="1">
            <w:r w:rsidR="00222F78">
              <w:t>DCM</w:t>
            </w:r>
            <w:r w:rsidR="00222F78">
              <w:rPr>
                <w:spacing w:val="16"/>
              </w:rPr>
              <w:t xml:space="preserve"> </w:t>
            </w:r>
            <w:r w:rsidR="00222F78">
              <w:t>User</w:t>
            </w:r>
            <w:r w:rsidR="00222F78">
              <w:rPr>
                <w:spacing w:val="16"/>
              </w:rPr>
              <w:t xml:space="preserve"> </w:t>
            </w:r>
            <w:r w:rsidR="00222F78">
              <w:t>Languages</w:t>
            </w:r>
            <w:r w:rsidR="00222F78">
              <w:tab/>
              <w:t>13</w:t>
            </w:r>
          </w:hyperlink>
        </w:p>
        <w:p w:rsidR="00D159E8" w:rsidRDefault="006F2B23">
          <w:pPr>
            <w:pStyle w:val="TOC3"/>
            <w:numPr>
              <w:ilvl w:val="2"/>
              <w:numId w:val="34"/>
            </w:numPr>
            <w:tabs>
              <w:tab w:val="left" w:pos="2350"/>
              <w:tab w:val="left" w:pos="2351"/>
              <w:tab w:val="right" w:leader="dot" w:pos="7829"/>
            </w:tabs>
          </w:pPr>
          <w:hyperlink w:anchor="_TOC_250057" w:history="1">
            <w:r w:rsidR="00222F78">
              <w:t>DCM</w:t>
            </w:r>
            <w:r w:rsidR="00222F78">
              <w:rPr>
                <w:spacing w:val="16"/>
              </w:rPr>
              <w:t xml:space="preserve"> </w:t>
            </w:r>
            <w:r w:rsidR="00222F78">
              <w:t>User</w:t>
            </w:r>
            <w:r w:rsidR="00222F78">
              <w:rPr>
                <w:spacing w:val="16"/>
              </w:rPr>
              <w:t xml:space="preserve"> </w:t>
            </w:r>
            <w:r w:rsidR="00222F78">
              <w:t>Interface</w:t>
            </w:r>
            <w:r w:rsidR="00222F78">
              <w:tab/>
              <w:t>13</w:t>
            </w:r>
          </w:hyperlink>
        </w:p>
        <w:p w:rsidR="00D159E8" w:rsidRDefault="006F2B23">
          <w:pPr>
            <w:pStyle w:val="TOC3"/>
            <w:numPr>
              <w:ilvl w:val="2"/>
              <w:numId w:val="34"/>
            </w:numPr>
            <w:tabs>
              <w:tab w:val="left" w:pos="2350"/>
              <w:tab w:val="left" w:pos="2351"/>
              <w:tab w:val="right" w:leader="dot" w:pos="7829"/>
            </w:tabs>
            <w:spacing w:before="11"/>
          </w:pPr>
          <w:hyperlink w:anchor="_TOC_250056" w:history="1">
            <w:r w:rsidR="00222F78">
              <w:t>DCM</w:t>
            </w:r>
            <w:r w:rsidR="00222F78">
              <w:rPr>
                <w:spacing w:val="17"/>
              </w:rPr>
              <w:t xml:space="preserve"> </w:t>
            </w:r>
            <w:r w:rsidR="00222F78">
              <w:t>Utility</w:t>
            </w:r>
            <w:r w:rsidR="00222F78">
              <w:rPr>
                <w:spacing w:val="17"/>
              </w:rPr>
              <w:t xml:space="preserve"> </w:t>
            </w:r>
            <w:r w:rsidR="00222F78">
              <w:rPr>
                <w:spacing w:val="-3"/>
              </w:rPr>
              <w:t>Functions</w:t>
            </w:r>
            <w:r w:rsidR="00222F78">
              <w:rPr>
                <w:spacing w:val="-3"/>
              </w:rPr>
              <w:tab/>
            </w:r>
            <w:r w:rsidR="00222F78">
              <w:t>14</w:t>
            </w:r>
          </w:hyperlink>
        </w:p>
        <w:p w:rsidR="00D159E8" w:rsidRDefault="006F2B23">
          <w:pPr>
            <w:pStyle w:val="TOC3"/>
            <w:numPr>
              <w:ilvl w:val="2"/>
              <w:numId w:val="34"/>
            </w:numPr>
            <w:tabs>
              <w:tab w:val="left" w:pos="2350"/>
              <w:tab w:val="left" w:pos="2351"/>
              <w:tab w:val="right" w:leader="dot" w:pos="7829"/>
            </w:tabs>
          </w:pPr>
          <w:hyperlink w:anchor="_TOC_250055" w:history="1">
            <w:r w:rsidR="00222F78">
              <w:t>Printed</w:t>
            </w:r>
            <w:r w:rsidR="00222F78">
              <w:rPr>
                <w:spacing w:val="15"/>
              </w:rPr>
              <w:t xml:space="preserve"> </w:t>
            </w:r>
            <w:r w:rsidR="00222F78">
              <w:t>Reports</w:t>
            </w:r>
            <w:r w:rsidR="00222F78">
              <w:tab/>
              <w:t>14</w:t>
            </w:r>
          </w:hyperlink>
        </w:p>
        <w:p w:rsidR="00D159E8" w:rsidRDefault="006F2B23">
          <w:pPr>
            <w:pStyle w:val="TOC3"/>
            <w:numPr>
              <w:ilvl w:val="2"/>
              <w:numId w:val="34"/>
            </w:numPr>
            <w:tabs>
              <w:tab w:val="left" w:pos="2350"/>
              <w:tab w:val="left" w:pos="2351"/>
              <w:tab w:val="right" w:leader="dot" w:pos="7830"/>
            </w:tabs>
          </w:pPr>
          <w:hyperlink w:anchor="_TOC_250054" w:history="1">
            <w:proofErr w:type="gramStart"/>
            <w:r w:rsidR="00222F78">
              <w:t>Strip  Chart</w:t>
            </w:r>
            <w:proofErr w:type="gramEnd"/>
            <w:r w:rsidR="00222F78">
              <w:rPr>
                <w:spacing w:val="-14"/>
              </w:rPr>
              <w:t xml:space="preserve"> </w:t>
            </w:r>
            <w:r w:rsidR="00222F78">
              <w:t>Recording</w:t>
            </w:r>
            <w:r w:rsidR="00222F78">
              <w:rPr>
                <w:spacing w:val="16"/>
              </w:rPr>
              <w:t xml:space="preserve"> </w:t>
            </w:r>
            <w:r w:rsidR="00222F78">
              <w:t>Support</w:t>
            </w:r>
            <w:r w:rsidR="00222F78">
              <w:tab/>
              <w:t>15</w:t>
            </w:r>
          </w:hyperlink>
        </w:p>
        <w:p w:rsidR="00D159E8" w:rsidRDefault="006F2B23">
          <w:pPr>
            <w:pStyle w:val="TOC3"/>
            <w:numPr>
              <w:ilvl w:val="2"/>
              <w:numId w:val="34"/>
            </w:numPr>
            <w:tabs>
              <w:tab w:val="left" w:pos="2350"/>
              <w:tab w:val="left" w:pos="2351"/>
              <w:tab w:val="right" w:leader="dot" w:pos="7830"/>
            </w:tabs>
          </w:pPr>
          <w:hyperlink w:anchor="_TOC_250053" w:history="1">
            <w:r w:rsidR="00222F78">
              <w:t>DCM-PG</w:t>
            </w:r>
            <w:r w:rsidR="00222F78">
              <w:rPr>
                <w:spacing w:val="17"/>
              </w:rPr>
              <w:t xml:space="preserve"> </w:t>
            </w:r>
            <w:r w:rsidR="00222F78">
              <w:t>Telemetry</w:t>
            </w:r>
            <w:r w:rsidR="00222F78">
              <w:tab/>
              <w:t>15</w:t>
            </w:r>
          </w:hyperlink>
        </w:p>
        <w:p w:rsidR="00D159E8" w:rsidRDefault="006F2B23">
          <w:pPr>
            <w:pStyle w:val="TOC2"/>
            <w:numPr>
              <w:ilvl w:val="1"/>
              <w:numId w:val="34"/>
            </w:numPr>
            <w:tabs>
              <w:tab w:val="left" w:pos="1712"/>
              <w:tab w:val="left" w:pos="1713"/>
              <w:tab w:val="right" w:leader="dot" w:pos="7829"/>
            </w:tabs>
            <w:ind w:hanging="458"/>
          </w:pPr>
          <w:hyperlink w:anchor="_TOC_250052" w:history="1">
            <w:r w:rsidR="00222F78">
              <w:t>Lead</w:t>
            </w:r>
            <w:r w:rsidR="00222F78">
              <w:rPr>
                <w:spacing w:val="16"/>
              </w:rPr>
              <w:t xml:space="preserve"> </w:t>
            </w:r>
            <w:r w:rsidR="00222F78">
              <w:t>Support</w:t>
            </w:r>
            <w:r w:rsidR="00222F78">
              <w:tab/>
              <w:t>15</w:t>
            </w:r>
          </w:hyperlink>
        </w:p>
        <w:p w:rsidR="00D159E8" w:rsidRDefault="006F2B23">
          <w:pPr>
            <w:pStyle w:val="TOC2"/>
            <w:numPr>
              <w:ilvl w:val="1"/>
              <w:numId w:val="34"/>
            </w:numPr>
            <w:tabs>
              <w:tab w:val="left" w:pos="1712"/>
              <w:tab w:val="left" w:pos="1713"/>
              <w:tab w:val="right" w:leader="dot" w:pos="7829"/>
            </w:tabs>
            <w:ind w:hanging="458"/>
          </w:pPr>
          <w:hyperlink w:anchor="_TOC_250051" w:history="1">
            <w:r w:rsidR="00222F78">
              <w:t>Pacing</w:t>
            </w:r>
            <w:r w:rsidR="00222F78">
              <w:rPr>
                <w:spacing w:val="15"/>
              </w:rPr>
              <w:t xml:space="preserve"> </w:t>
            </w:r>
            <w:r w:rsidR="00222F78">
              <w:t>Pulse</w:t>
            </w:r>
            <w:r w:rsidR="00222F78">
              <w:tab/>
              <w:t>16</w:t>
            </w:r>
          </w:hyperlink>
        </w:p>
        <w:p w:rsidR="00D159E8" w:rsidRDefault="006F2B23">
          <w:pPr>
            <w:pStyle w:val="TOC3"/>
            <w:numPr>
              <w:ilvl w:val="2"/>
              <w:numId w:val="34"/>
            </w:numPr>
            <w:tabs>
              <w:tab w:val="left" w:pos="2350"/>
              <w:tab w:val="left" w:pos="2351"/>
              <w:tab w:val="right" w:leader="dot" w:pos="7829"/>
            </w:tabs>
          </w:pPr>
          <w:hyperlink w:anchor="_TOC_250050" w:history="1">
            <w:r w:rsidR="00222F78">
              <w:t>Pulse</w:t>
            </w:r>
            <w:r w:rsidR="00222F78">
              <w:rPr>
                <w:spacing w:val="16"/>
              </w:rPr>
              <w:t xml:space="preserve"> </w:t>
            </w:r>
            <w:r w:rsidR="00222F78">
              <w:t>Amplitude</w:t>
            </w:r>
            <w:r w:rsidR="00222F78">
              <w:tab/>
              <w:t>16</w:t>
            </w:r>
          </w:hyperlink>
        </w:p>
        <w:p w:rsidR="00D159E8" w:rsidRDefault="006F2B23">
          <w:pPr>
            <w:pStyle w:val="TOC3"/>
            <w:numPr>
              <w:ilvl w:val="2"/>
              <w:numId w:val="34"/>
            </w:numPr>
            <w:tabs>
              <w:tab w:val="left" w:pos="2350"/>
              <w:tab w:val="left" w:pos="2351"/>
              <w:tab w:val="right" w:leader="dot" w:pos="7829"/>
            </w:tabs>
            <w:spacing w:before="11"/>
          </w:pPr>
          <w:hyperlink w:anchor="_TOC_250049" w:history="1">
            <w:r w:rsidR="00222F78">
              <w:t>Pulse</w:t>
            </w:r>
            <w:r w:rsidR="00222F78">
              <w:rPr>
                <w:spacing w:val="16"/>
              </w:rPr>
              <w:t xml:space="preserve"> </w:t>
            </w:r>
            <w:r w:rsidR="00222F78">
              <w:t>Width</w:t>
            </w:r>
            <w:r w:rsidR="00222F78">
              <w:tab/>
              <w:t>16</w:t>
            </w:r>
          </w:hyperlink>
        </w:p>
        <w:p w:rsidR="00D159E8" w:rsidRDefault="006F2B23">
          <w:pPr>
            <w:pStyle w:val="TOC3"/>
            <w:numPr>
              <w:ilvl w:val="2"/>
              <w:numId w:val="34"/>
            </w:numPr>
            <w:tabs>
              <w:tab w:val="left" w:pos="2350"/>
              <w:tab w:val="left" w:pos="2351"/>
              <w:tab w:val="right" w:leader="dot" w:pos="7829"/>
            </w:tabs>
          </w:pPr>
          <w:hyperlink w:anchor="_TOC_250048" w:history="1">
            <w:r w:rsidR="00222F78">
              <w:t>Rate</w:t>
            </w:r>
            <w:r w:rsidR="00222F78">
              <w:rPr>
                <w:spacing w:val="16"/>
              </w:rPr>
              <w:t xml:space="preserve"> </w:t>
            </w:r>
            <w:r w:rsidR="00222F78">
              <w:t>Sensing</w:t>
            </w:r>
            <w:r w:rsidR="00222F78">
              <w:tab/>
              <w:t>16</w:t>
            </w:r>
          </w:hyperlink>
        </w:p>
        <w:p w:rsidR="00D159E8" w:rsidRDefault="006F2B23">
          <w:pPr>
            <w:pStyle w:val="TOC3"/>
            <w:numPr>
              <w:ilvl w:val="2"/>
              <w:numId w:val="34"/>
            </w:numPr>
            <w:tabs>
              <w:tab w:val="left" w:pos="2350"/>
              <w:tab w:val="left" w:pos="2351"/>
              <w:tab w:val="right" w:leader="dot" w:pos="7829"/>
            </w:tabs>
          </w:pPr>
          <w:hyperlink w:anchor="_TOC_250047" w:history="1">
            <w:r w:rsidR="00222F78">
              <w:t>Sensitivity</w:t>
            </w:r>
            <w:r w:rsidR="00222F78">
              <w:rPr>
                <w:spacing w:val="15"/>
              </w:rPr>
              <w:t xml:space="preserve"> </w:t>
            </w:r>
            <w:r w:rsidR="00222F78">
              <w:t>Adjustment</w:t>
            </w:r>
            <w:r w:rsidR="00222F78">
              <w:tab/>
              <w:t>16</w:t>
            </w:r>
          </w:hyperlink>
        </w:p>
        <w:p w:rsidR="00D159E8" w:rsidRDefault="006F2B23">
          <w:pPr>
            <w:pStyle w:val="TOC2"/>
            <w:numPr>
              <w:ilvl w:val="1"/>
              <w:numId w:val="34"/>
            </w:numPr>
            <w:tabs>
              <w:tab w:val="left" w:pos="1712"/>
              <w:tab w:val="left" w:pos="1713"/>
              <w:tab w:val="right" w:leader="dot" w:pos="7830"/>
            </w:tabs>
            <w:ind w:hanging="458"/>
          </w:pPr>
          <w:hyperlink w:anchor="_TOC_250046" w:history="1">
            <w:r w:rsidR="00222F78">
              <w:t>Bradycardia</w:t>
            </w:r>
            <w:r w:rsidR="00222F78">
              <w:rPr>
                <w:spacing w:val="16"/>
              </w:rPr>
              <w:t xml:space="preserve"> </w:t>
            </w:r>
            <w:r w:rsidR="00222F78">
              <w:t>Operating</w:t>
            </w:r>
            <w:r w:rsidR="00222F78">
              <w:rPr>
                <w:spacing w:val="16"/>
              </w:rPr>
              <w:t xml:space="preserve"> </w:t>
            </w:r>
            <w:r w:rsidR="00222F78">
              <w:t>Modes</w:t>
            </w:r>
            <w:r w:rsidR="00222F78">
              <w:tab/>
              <w:t>16</w:t>
            </w:r>
          </w:hyperlink>
        </w:p>
        <w:p w:rsidR="00D159E8" w:rsidRDefault="006F2B23">
          <w:pPr>
            <w:pStyle w:val="TOC3"/>
            <w:numPr>
              <w:ilvl w:val="2"/>
              <w:numId w:val="34"/>
            </w:numPr>
            <w:tabs>
              <w:tab w:val="left" w:pos="2350"/>
              <w:tab w:val="left" w:pos="2351"/>
              <w:tab w:val="right" w:leader="dot" w:pos="7829"/>
            </w:tabs>
          </w:pPr>
          <w:hyperlink w:anchor="_TOC_250045" w:history="1">
            <w:r w:rsidR="00222F78">
              <w:t xml:space="preserve">No Response </w:t>
            </w:r>
            <w:proofErr w:type="gramStart"/>
            <w:r w:rsidR="00222F78">
              <w:rPr>
                <w:spacing w:val="-9"/>
              </w:rPr>
              <w:t xml:space="preserve">To </w:t>
            </w:r>
            <w:r w:rsidR="00222F78">
              <w:rPr>
                <w:spacing w:val="8"/>
              </w:rPr>
              <w:t xml:space="preserve"> </w:t>
            </w:r>
            <w:r w:rsidR="00222F78">
              <w:t>Sensing</w:t>
            </w:r>
            <w:proofErr w:type="gramEnd"/>
            <w:r w:rsidR="00222F78">
              <w:rPr>
                <w:spacing w:val="15"/>
              </w:rPr>
              <w:t xml:space="preserve"> </w:t>
            </w:r>
            <w:r w:rsidR="00222F78">
              <w:t>(O)</w:t>
            </w:r>
            <w:r w:rsidR="00222F78">
              <w:tab/>
              <w:t>17</w:t>
            </w:r>
          </w:hyperlink>
        </w:p>
        <w:p w:rsidR="00D159E8" w:rsidRDefault="006F2B23">
          <w:pPr>
            <w:pStyle w:val="TOC3"/>
            <w:numPr>
              <w:ilvl w:val="2"/>
              <w:numId w:val="34"/>
            </w:numPr>
            <w:tabs>
              <w:tab w:val="left" w:pos="2350"/>
              <w:tab w:val="left" w:pos="2351"/>
              <w:tab w:val="right" w:leader="dot" w:pos="7828"/>
            </w:tabs>
          </w:pPr>
          <w:hyperlink w:anchor="_TOC_250044" w:history="1">
            <w:proofErr w:type="gramStart"/>
            <w:r w:rsidR="00222F78">
              <w:rPr>
                <w:spacing w:val="-3"/>
              </w:rPr>
              <w:t xml:space="preserve">Triggered  </w:t>
            </w:r>
            <w:r w:rsidR="00222F78">
              <w:t>Response</w:t>
            </w:r>
            <w:proofErr w:type="gramEnd"/>
            <w:r w:rsidR="00222F78">
              <w:t xml:space="preserve"> </w:t>
            </w:r>
            <w:r w:rsidR="00222F78">
              <w:rPr>
                <w:spacing w:val="-9"/>
              </w:rPr>
              <w:t>To</w:t>
            </w:r>
            <w:r w:rsidR="00222F78">
              <w:rPr>
                <w:spacing w:val="5"/>
              </w:rPr>
              <w:t xml:space="preserve"> </w:t>
            </w:r>
            <w:r w:rsidR="00222F78">
              <w:t>Sensing</w:t>
            </w:r>
            <w:r w:rsidR="00222F78">
              <w:rPr>
                <w:spacing w:val="15"/>
              </w:rPr>
              <w:t xml:space="preserve"> </w:t>
            </w:r>
            <w:r w:rsidR="00222F78">
              <w:t>(T)</w:t>
            </w:r>
            <w:r w:rsidR="00222F78">
              <w:tab/>
              <w:t>17</w:t>
            </w:r>
          </w:hyperlink>
        </w:p>
        <w:p w:rsidR="00D159E8" w:rsidRDefault="006F2B23">
          <w:pPr>
            <w:pStyle w:val="TOC3"/>
            <w:numPr>
              <w:ilvl w:val="2"/>
              <w:numId w:val="34"/>
            </w:numPr>
            <w:tabs>
              <w:tab w:val="left" w:pos="2350"/>
              <w:tab w:val="left" w:pos="2351"/>
              <w:tab w:val="right" w:leader="dot" w:pos="7829"/>
            </w:tabs>
            <w:spacing w:before="11"/>
          </w:pPr>
          <w:hyperlink w:anchor="_TOC_250043" w:history="1">
            <w:r w:rsidR="00222F78">
              <w:t xml:space="preserve">Inhibited Response </w:t>
            </w:r>
            <w:proofErr w:type="gramStart"/>
            <w:r w:rsidR="00222F78">
              <w:rPr>
                <w:spacing w:val="-9"/>
              </w:rPr>
              <w:t xml:space="preserve">To </w:t>
            </w:r>
            <w:r w:rsidR="00222F78">
              <w:rPr>
                <w:spacing w:val="5"/>
              </w:rPr>
              <w:t xml:space="preserve"> </w:t>
            </w:r>
            <w:r w:rsidR="00222F78">
              <w:t>Sensing</w:t>
            </w:r>
            <w:proofErr w:type="gramEnd"/>
            <w:r w:rsidR="00222F78">
              <w:rPr>
                <w:spacing w:val="15"/>
              </w:rPr>
              <w:t xml:space="preserve"> </w:t>
            </w:r>
            <w:r w:rsidR="00222F78">
              <w:t>(I)</w:t>
            </w:r>
            <w:r w:rsidR="00222F78">
              <w:tab/>
              <w:t>17</w:t>
            </w:r>
          </w:hyperlink>
        </w:p>
        <w:p w:rsidR="00D159E8" w:rsidRDefault="006F2B23">
          <w:pPr>
            <w:pStyle w:val="TOC3"/>
            <w:numPr>
              <w:ilvl w:val="2"/>
              <w:numId w:val="34"/>
            </w:numPr>
            <w:tabs>
              <w:tab w:val="left" w:pos="2350"/>
              <w:tab w:val="left" w:pos="2351"/>
              <w:tab w:val="right" w:leader="dot" w:pos="7828"/>
            </w:tabs>
          </w:pPr>
          <w:hyperlink w:anchor="_TOC_250042" w:history="1">
            <w:proofErr w:type="gramStart"/>
            <w:r w:rsidR="00222F78">
              <w:rPr>
                <w:spacing w:val="-5"/>
              </w:rPr>
              <w:t xml:space="preserve">Tracked  </w:t>
            </w:r>
            <w:r w:rsidR="00222F78">
              <w:t>Response</w:t>
            </w:r>
            <w:proofErr w:type="gramEnd"/>
            <w:r w:rsidR="00222F78">
              <w:t xml:space="preserve"> </w:t>
            </w:r>
            <w:r w:rsidR="00222F78">
              <w:rPr>
                <w:spacing w:val="-9"/>
              </w:rPr>
              <w:t>To</w:t>
            </w:r>
            <w:r w:rsidR="00222F78">
              <w:rPr>
                <w:spacing w:val="8"/>
              </w:rPr>
              <w:t xml:space="preserve"> </w:t>
            </w:r>
            <w:r w:rsidR="00222F78">
              <w:t>Sensing</w:t>
            </w:r>
            <w:r w:rsidR="00222F78">
              <w:rPr>
                <w:spacing w:val="15"/>
              </w:rPr>
              <w:t xml:space="preserve"> </w:t>
            </w:r>
            <w:r w:rsidR="00222F78">
              <w:t>(D)</w:t>
            </w:r>
            <w:r w:rsidR="00222F78">
              <w:tab/>
              <w:t>17</w:t>
            </w:r>
          </w:hyperlink>
        </w:p>
        <w:p w:rsidR="00D159E8" w:rsidRDefault="006F2B23">
          <w:pPr>
            <w:pStyle w:val="TOC2"/>
            <w:numPr>
              <w:ilvl w:val="1"/>
              <w:numId w:val="34"/>
            </w:numPr>
            <w:tabs>
              <w:tab w:val="left" w:pos="1712"/>
              <w:tab w:val="left" w:pos="1713"/>
              <w:tab w:val="right" w:leader="dot" w:pos="7830"/>
            </w:tabs>
            <w:spacing w:after="60"/>
            <w:ind w:hanging="458"/>
          </w:pPr>
          <w:hyperlink w:anchor="_TOC_250041" w:history="1">
            <w:r w:rsidR="00222F78">
              <w:t>Bradycardia</w:t>
            </w:r>
            <w:r w:rsidR="00222F78">
              <w:rPr>
                <w:spacing w:val="16"/>
              </w:rPr>
              <w:t xml:space="preserve"> </w:t>
            </w:r>
            <w:r w:rsidR="00222F78">
              <w:t>States</w:t>
            </w:r>
            <w:r w:rsidR="00222F78">
              <w:tab/>
              <w:t>17</w:t>
            </w:r>
          </w:hyperlink>
        </w:p>
        <w:p w:rsidR="00D159E8" w:rsidRDefault="006F2B23">
          <w:pPr>
            <w:pStyle w:val="TOC3"/>
            <w:numPr>
              <w:ilvl w:val="2"/>
              <w:numId w:val="34"/>
            </w:numPr>
            <w:tabs>
              <w:tab w:val="left" w:pos="2350"/>
              <w:tab w:val="left" w:pos="2351"/>
              <w:tab w:val="left" w:leader="dot" w:pos="7630"/>
            </w:tabs>
            <w:spacing w:before="464"/>
          </w:pPr>
          <w:hyperlink w:anchor="_TOC_250040" w:history="1">
            <w:r w:rsidR="00222F78">
              <w:t>Permanent</w:t>
            </w:r>
            <w:r w:rsidR="00222F78">
              <w:rPr>
                <w:spacing w:val="5"/>
              </w:rPr>
              <w:t xml:space="preserve"> </w:t>
            </w:r>
            <w:r w:rsidR="00222F78">
              <w:t>State</w:t>
            </w:r>
            <w:r w:rsidR="00222F78">
              <w:tab/>
              <w:t>17</w:t>
            </w:r>
          </w:hyperlink>
        </w:p>
        <w:p w:rsidR="00D159E8" w:rsidRDefault="006F2B23">
          <w:pPr>
            <w:pStyle w:val="TOC3"/>
            <w:numPr>
              <w:ilvl w:val="2"/>
              <w:numId w:val="34"/>
            </w:numPr>
            <w:tabs>
              <w:tab w:val="left" w:pos="2350"/>
              <w:tab w:val="left" w:pos="2351"/>
              <w:tab w:val="left" w:leader="dot" w:pos="7631"/>
            </w:tabs>
          </w:pPr>
          <w:hyperlink w:anchor="_TOC_250039" w:history="1">
            <w:r w:rsidR="00222F78">
              <w:t>Temporary</w:t>
            </w:r>
            <w:r w:rsidR="00222F78">
              <w:rPr>
                <w:spacing w:val="6"/>
              </w:rPr>
              <w:t xml:space="preserve"> </w:t>
            </w:r>
            <w:r w:rsidR="00222F78">
              <w:t>Bradycardia</w:t>
            </w:r>
            <w:r w:rsidR="00222F78">
              <w:rPr>
                <w:spacing w:val="6"/>
              </w:rPr>
              <w:t xml:space="preserve"> </w:t>
            </w:r>
            <w:r w:rsidR="00222F78">
              <w:t>Pacing</w:t>
            </w:r>
            <w:r w:rsidR="00222F78">
              <w:tab/>
              <w:t>17</w:t>
            </w:r>
          </w:hyperlink>
        </w:p>
        <w:p w:rsidR="00D159E8" w:rsidRDefault="006F2B23">
          <w:pPr>
            <w:pStyle w:val="TOC3"/>
            <w:numPr>
              <w:ilvl w:val="2"/>
              <w:numId w:val="34"/>
            </w:numPr>
            <w:tabs>
              <w:tab w:val="left" w:pos="2350"/>
              <w:tab w:val="left" w:pos="2351"/>
              <w:tab w:val="left" w:leader="dot" w:pos="7629"/>
            </w:tabs>
          </w:pPr>
          <w:hyperlink w:anchor="_TOC_250038" w:history="1">
            <w:r w:rsidR="00222F78">
              <w:t>Pace-Now</w:t>
            </w:r>
            <w:r w:rsidR="00222F78">
              <w:rPr>
                <w:spacing w:val="5"/>
              </w:rPr>
              <w:t xml:space="preserve"> </w:t>
            </w:r>
            <w:r w:rsidR="00222F78">
              <w:t>State</w:t>
            </w:r>
            <w:r w:rsidR="00222F78">
              <w:tab/>
              <w:t>18</w:t>
            </w:r>
          </w:hyperlink>
        </w:p>
        <w:p w:rsidR="00D159E8" w:rsidRDefault="006F2B23">
          <w:pPr>
            <w:pStyle w:val="TOC3"/>
            <w:numPr>
              <w:ilvl w:val="2"/>
              <w:numId w:val="34"/>
            </w:numPr>
            <w:tabs>
              <w:tab w:val="left" w:pos="2350"/>
              <w:tab w:val="left" w:pos="2351"/>
              <w:tab w:val="left" w:leader="dot" w:pos="7629"/>
            </w:tabs>
            <w:spacing w:before="11"/>
          </w:pPr>
          <w:hyperlink w:anchor="_TOC_250037" w:history="1">
            <w:r w:rsidR="00222F78">
              <w:t>Magnet</w:t>
            </w:r>
            <w:r w:rsidR="00222F78">
              <w:rPr>
                <w:spacing w:val="10"/>
              </w:rPr>
              <w:t xml:space="preserve"> </w:t>
            </w:r>
            <w:r w:rsidR="00222F78">
              <w:t>State</w:t>
            </w:r>
            <w:r w:rsidR="00222F78">
              <w:tab/>
              <w:t>18</w:t>
            </w:r>
          </w:hyperlink>
        </w:p>
        <w:p w:rsidR="00D159E8" w:rsidRDefault="006F2B23">
          <w:pPr>
            <w:pStyle w:val="TOC3"/>
            <w:numPr>
              <w:ilvl w:val="2"/>
              <w:numId w:val="34"/>
            </w:numPr>
            <w:tabs>
              <w:tab w:val="left" w:pos="2350"/>
              <w:tab w:val="left" w:pos="2351"/>
              <w:tab w:val="left" w:leader="dot" w:pos="7630"/>
            </w:tabs>
          </w:pPr>
          <w:hyperlink w:anchor="_TOC_250036" w:history="1">
            <w:r w:rsidR="00222F78">
              <w:rPr>
                <w:spacing w:val="-3"/>
              </w:rPr>
              <w:t>Power-</w:t>
            </w:r>
            <w:proofErr w:type="gramStart"/>
            <w:r w:rsidR="00222F78">
              <w:rPr>
                <w:spacing w:val="-3"/>
              </w:rPr>
              <w:t xml:space="preserve">On  </w:t>
            </w:r>
            <w:r w:rsidR="00222F78">
              <w:t>Reset</w:t>
            </w:r>
            <w:proofErr w:type="gramEnd"/>
            <w:r w:rsidR="00222F78">
              <w:rPr>
                <w:spacing w:val="-5"/>
              </w:rPr>
              <w:t xml:space="preserve"> </w:t>
            </w:r>
            <w:r w:rsidR="00222F78">
              <w:t>(POR)</w:t>
            </w:r>
            <w:r w:rsidR="00222F78">
              <w:rPr>
                <w:spacing w:val="18"/>
              </w:rPr>
              <w:t xml:space="preserve"> </w:t>
            </w:r>
            <w:r w:rsidR="00222F78">
              <w:t>State</w:t>
            </w:r>
            <w:r w:rsidR="00222F78">
              <w:tab/>
              <w:t>18</w:t>
            </w:r>
          </w:hyperlink>
        </w:p>
        <w:p w:rsidR="00D159E8" w:rsidRDefault="006F2B23">
          <w:pPr>
            <w:pStyle w:val="TOC2"/>
            <w:numPr>
              <w:ilvl w:val="1"/>
              <w:numId w:val="34"/>
            </w:numPr>
            <w:tabs>
              <w:tab w:val="left" w:pos="1712"/>
              <w:tab w:val="left" w:pos="1713"/>
              <w:tab w:val="left" w:leader="dot" w:pos="7630"/>
            </w:tabs>
            <w:ind w:hanging="458"/>
          </w:pPr>
          <w:hyperlink w:anchor="_TOC_250035" w:history="1">
            <w:r w:rsidR="00222F78">
              <w:t>Magnet</w:t>
            </w:r>
            <w:r w:rsidR="00222F78">
              <w:rPr>
                <w:spacing w:val="15"/>
              </w:rPr>
              <w:t xml:space="preserve"> </w:t>
            </w:r>
            <w:r w:rsidR="00222F78">
              <w:rPr>
                <w:spacing w:val="-5"/>
              </w:rPr>
              <w:t>Test</w:t>
            </w:r>
            <w:r w:rsidR="00222F78">
              <w:rPr>
                <w:spacing w:val="-5"/>
              </w:rPr>
              <w:tab/>
            </w:r>
            <w:r w:rsidR="00222F78">
              <w:t>19</w:t>
            </w:r>
          </w:hyperlink>
        </w:p>
        <w:p w:rsidR="00D159E8" w:rsidRDefault="006F2B23">
          <w:pPr>
            <w:pStyle w:val="TOC2"/>
            <w:numPr>
              <w:ilvl w:val="1"/>
              <w:numId w:val="34"/>
            </w:numPr>
            <w:tabs>
              <w:tab w:val="left" w:pos="1712"/>
              <w:tab w:val="left" w:pos="1713"/>
              <w:tab w:val="left" w:leader="dot" w:pos="7630"/>
            </w:tabs>
            <w:ind w:hanging="458"/>
          </w:pPr>
          <w:hyperlink w:anchor="_TOC_250034" w:history="1">
            <w:r w:rsidR="00222F78">
              <w:t>Implant</w:t>
            </w:r>
            <w:r w:rsidR="00222F78">
              <w:rPr>
                <w:spacing w:val="7"/>
              </w:rPr>
              <w:t xml:space="preserve"> </w:t>
            </w:r>
            <w:r w:rsidR="00222F78">
              <w:t>Data</w:t>
            </w:r>
            <w:r w:rsidR="00222F78">
              <w:tab/>
              <w:t>19</w:t>
            </w:r>
          </w:hyperlink>
        </w:p>
        <w:p w:rsidR="00D159E8" w:rsidRDefault="006F2B23">
          <w:pPr>
            <w:pStyle w:val="TOC1"/>
            <w:numPr>
              <w:ilvl w:val="0"/>
              <w:numId w:val="34"/>
            </w:numPr>
            <w:tabs>
              <w:tab w:val="left" w:pos="1255"/>
              <w:tab w:val="left" w:pos="7600"/>
            </w:tabs>
          </w:pPr>
          <w:hyperlink w:anchor="_TOC_250033" w:history="1">
            <w:r w:rsidR="00222F78">
              <w:t>Diagnostics</w:t>
            </w:r>
            <w:r w:rsidR="00222F78">
              <w:tab/>
              <w:t>21</w:t>
            </w:r>
          </w:hyperlink>
        </w:p>
        <w:p w:rsidR="00D159E8" w:rsidRDefault="006F2B23">
          <w:pPr>
            <w:pStyle w:val="TOC2"/>
            <w:numPr>
              <w:ilvl w:val="1"/>
              <w:numId w:val="34"/>
            </w:numPr>
            <w:tabs>
              <w:tab w:val="left" w:pos="1712"/>
              <w:tab w:val="left" w:pos="1713"/>
              <w:tab w:val="left" w:leader="dot" w:pos="7629"/>
            </w:tabs>
            <w:ind w:hanging="458"/>
          </w:pPr>
          <w:hyperlink w:anchor="_TOC_250032" w:history="1">
            <w:r w:rsidR="00222F78">
              <w:t>Measured</w:t>
            </w:r>
            <w:r w:rsidR="00222F78">
              <w:rPr>
                <w:spacing w:val="1"/>
              </w:rPr>
              <w:t xml:space="preserve"> </w:t>
            </w:r>
            <w:r w:rsidR="00222F78">
              <w:t>Data</w:t>
            </w:r>
            <w:r w:rsidR="00222F78">
              <w:tab/>
              <w:t>21</w:t>
            </w:r>
          </w:hyperlink>
        </w:p>
        <w:p w:rsidR="00D159E8" w:rsidRDefault="006F2B23">
          <w:pPr>
            <w:pStyle w:val="TOC2"/>
            <w:numPr>
              <w:ilvl w:val="1"/>
              <w:numId w:val="34"/>
            </w:numPr>
            <w:tabs>
              <w:tab w:val="left" w:pos="1712"/>
              <w:tab w:val="left" w:pos="1713"/>
              <w:tab w:val="left" w:leader="dot" w:pos="7629"/>
            </w:tabs>
            <w:ind w:hanging="458"/>
          </w:pPr>
          <w:hyperlink w:anchor="_TOC_250031" w:history="1">
            <w:r w:rsidR="00222F78">
              <w:t>P and R</w:t>
            </w:r>
            <w:r w:rsidR="00222F78">
              <w:rPr>
                <w:spacing w:val="20"/>
              </w:rPr>
              <w:t xml:space="preserve"> </w:t>
            </w:r>
            <w:r w:rsidR="00222F78">
              <w:rPr>
                <w:spacing w:val="-8"/>
              </w:rPr>
              <w:t>Wave</w:t>
            </w:r>
            <w:r w:rsidR="00222F78">
              <w:rPr>
                <w:spacing w:val="5"/>
              </w:rPr>
              <w:t xml:space="preserve"> </w:t>
            </w:r>
            <w:r w:rsidR="00222F78">
              <w:t>Measurements</w:t>
            </w:r>
            <w:r w:rsidR="00222F78">
              <w:tab/>
              <w:t>21</w:t>
            </w:r>
          </w:hyperlink>
        </w:p>
        <w:p w:rsidR="00D159E8" w:rsidRDefault="006F2B23">
          <w:pPr>
            <w:pStyle w:val="TOC2"/>
            <w:numPr>
              <w:ilvl w:val="1"/>
              <w:numId w:val="34"/>
            </w:numPr>
            <w:tabs>
              <w:tab w:val="left" w:pos="1712"/>
              <w:tab w:val="left" w:pos="1713"/>
              <w:tab w:val="left" w:leader="dot" w:pos="7630"/>
            </w:tabs>
            <w:ind w:hanging="458"/>
          </w:pPr>
          <w:hyperlink w:anchor="_TOC_250030" w:history="1">
            <w:r w:rsidR="00222F78">
              <w:t>Lead</w:t>
            </w:r>
            <w:r w:rsidR="00222F78">
              <w:rPr>
                <w:spacing w:val="-16"/>
              </w:rPr>
              <w:t xml:space="preserve"> </w:t>
            </w:r>
            <w:r w:rsidR="00222F78">
              <w:t>Impedance</w:t>
            </w:r>
            <w:r w:rsidR="00222F78">
              <w:rPr>
                <w:spacing w:val="-16"/>
              </w:rPr>
              <w:t xml:space="preserve"> </w:t>
            </w:r>
            <w:r w:rsidR="00222F78">
              <w:t>Measurement</w:t>
            </w:r>
            <w:r w:rsidR="00222F78">
              <w:tab/>
              <w:t>21</w:t>
            </w:r>
          </w:hyperlink>
        </w:p>
        <w:p w:rsidR="00D159E8" w:rsidRDefault="006F2B23">
          <w:pPr>
            <w:pStyle w:val="TOC2"/>
            <w:numPr>
              <w:ilvl w:val="1"/>
              <w:numId w:val="34"/>
            </w:numPr>
            <w:tabs>
              <w:tab w:val="left" w:pos="1712"/>
              <w:tab w:val="left" w:pos="1713"/>
              <w:tab w:val="left" w:leader="dot" w:pos="7630"/>
            </w:tabs>
            <w:ind w:hanging="458"/>
          </w:pPr>
          <w:hyperlink w:anchor="_TOC_250029" w:history="1">
            <w:r w:rsidR="00222F78">
              <w:t>Battery</w:t>
            </w:r>
            <w:r w:rsidR="00222F78">
              <w:rPr>
                <w:spacing w:val="35"/>
              </w:rPr>
              <w:t xml:space="preserve"> </w:t>
            </w:r>
            <w:r w:rsidR="00222F78">
              <w:t>Status</w:t>
            </w:r>
            <w:r w:rsidR="00222F78">
              <w:tab/>
              <w:t>21</w:t>
            </w:r>
          </w:hyperlink>
        </w:p>
        <w:p w:rsidR="00D159E8" w:rsidRDefault="006F2B23">
          <w:pPr>
            <w:pStyle w:val="TOC2"/>
            <w:numPr>
              <w:ilvl w:val="1"/>
              <w:numId w:val="34"/>
            </w:numPr>
            <w:tabs>
              <w:tab w:val="left" w:pos="1712"/>
              <w:tab w:val="left" w:pos="1713"/>
              <w:tab w:val="left" w:leader="dot" w:pos="7631"/>
            </w:tabs>
            <w:spacing w:before="11"/>
            <w:ind w:hanging="458"/>
          </w:pPr>
          <w:hyperlink w:anchor="_TOC_250028" w:history="1">
            <w:r w:rsidR="00222F78">
              <w:t>Threshold</w:t>
            </w:r>
            <w:r w:rsidR="00222F78">
              <w:rPr>
                <w:spacing w:val="13"/>
              </w:rPr>
              <w:t xml:space="preserve"> </w:t>
            </w:r>
            <w:r w:rsidR="00222F78">
              <w:rPr>
                <w:spacing w:val="-5"/>
              </w:rPr>
              <w:t>Test</w:t>
            </w:r>
            <w:r w:rsidR="00222F78">
              <w:rPr>
                <w:spacing w:val="-5"/>
              </w:rPr>
              <w:tab/>
            </w:r>
            <w:r w:rsidR="00222F78">
              <w:t>22</w:t>
            </w:r>
          </w:hyperlink>
        </w:p>
        <w:p w:rsidR="00D159E8" w:rsidRDefault="006F2B23">
          <w:pPr>
            <w:pStyle w:val="TOC2"/>
            <w:numPr>
              <w:ilvl w:val="1"/>
              <w:numId w:val="34"/>
            </w:numPr>
            <w:tabs>
              <w:tab w:val="left" w:pos="1712"/>
              <w:tab w:val="left" w:pos="1713"/>
              <w:tab w:val="left" w:leader="dot" w:pos="7631"/>
            </w:tabs>
            <w:ind w:hanging="458"/>
          </w:pPr>
          <w:hyperlink w:anchor="_TOC_250027" w:history="1">
            <w:r w:rsidR="00222F78">
              <w:t>Bradycardia</w:t>
            </w:r>
            <w:r w:rsidR="00222F78">
              <w:rPr>
                <w:spacing w:val="6"/>
              </w:rPr>
              <w:t xml:space="preserve"> </w:t>
            </w:r>
            <w:r w:rsidR="00222F78">
              <w:t>History</w:t>
            </w:r>
            <w:r w:rsidR="00222F78">
              <w:tab/>
              <w:t>22</w:t>
            </w:r>
          </w:hyperlink>
        </w:p>
        <w:p w:rsidR="00D159E8" w:rsidRDefault="006F2B23">
          <w:pPr>
            <w:pStyle w:val="TOC3"/>
            <w:numPr>
              <w:ilvl w:val="2"/>
              <w:numId w:val="34"/>
            </w:numPr>
            <w:tabs>
              <w:tab w:val="left" w:pos="2350"/>
              <w:tab w:val="left" w:pos="2351"/>
              <w:tab w:val="left" w:leader="dot" w:pos="7630"/>
            </w:tabs>
          </w:pPr>
          <w:hyperlink w:anchor="_TOC_250026" w:history="1">
            <w:r w:rsidR="00222F78">
              <w:t>Rate Histograms</w:t>
            </w:r>
            <w:r w:rsidR="00222F78">
              <w:tab/>
              <w:t>22</w:t>
            </w:r>
          </w:hyperlink>
        </w:p>
        <w:p w:rsidR="00D159E8" w:rsidRDefault="006F2B23">
          <w:pPr>
            <w:pStyle w:val="TOC3"/>
            <w:numPr>
              <w:ilvl w:val="2"/>
              <w:numId w:val="34"/>
            </w:numPr>
            <w:tabs>
              <w:tab w:val="left" w:pos="2350"/>
              <w:tab w:val="left" w:pos="2351"/>
              <w:tab w:val="left" w:leader="dot" w:pos="7630"/>
            </w:tabs>
          </w:pPr>
          <w:hyperlink w:anchor="_TOC_250025" w:history="1">
            <w:r w:rsidR="00222F78">
              <w:t>Rate</w:t>
            </w:r>
            <w:r w:rsidR="00222F78">
              <w:rPr>
                <w:spacing w:val="13"/>
              </w:rPr>
              <w:t xml:space="preserve"> </w:t>
            </w:r>
            <w:r w:rsidR="00222F78">
              <w:rPr>
                <w:spacing w:val="-3"/>
              </w:rPr>
              <w:t>Trending</w:t>
            </w:r>
            <w:r w:rsidR="00222F78">
              <w:rPr>
                <w:spacing w:val="-3"/>
              </w:rPr>
              <w:tab/>
            </w:r>
            <w:r w:rsidR="00222F78">
              <w:t>23</w:t>
            </w:r>
          </w:hyperlink>
        </w:p>
        <w:p w:rsidR="00D159E8" w:rsidRDefault="006F2B23">
          <w:pPr>
            <w:pStyle w:val="TOC3"/>
            <w:numPr>
              <w:ilvl w:val="2"/>
              <w:numId w:val="34"/>
            </w:numPr>
            <w:tabs>
              <w:tab w:val="left" w:pos="2350"/>
              <w:tab w:val="left" w:pos="2351"/>
              <w:tab w:val="left" w:leader="dot" w:pos="7630"/>
            </w:tabs>
          </w:pPr>
          <w:hyperlink w:anchor="_TOC_250024" w:history="1">
            <w:r w:rsidR="00222F78">
              <w:t>Recording Duration and</w:t>
            </w:r>
            <w:r w:rsidR="00222F78">
              <w:rPr>
                <w:spacing w:val="10"/>
              </w:rPr>
              <w:t xml:space="preserve"> </w:t>
            </w:r>
            <w:r w:rsidR="00222F78">
              <w:t>Time</w:t>
            </w:r>
            <w:r w:rsidR="00222F78">
              <w:rPr>
                <w:spacing w:val="2"/>
              </w:rPr>
              <w:t xml:space="preserve"> </w:t>
            </w:r>
            <w:r w:rsidR="00222F78">
              <w:t>Stamp</w:t>
            </w:r>
            <w:r w:rsidR="00222F78">
              <w:tab/>
              <w:t>24</w:t>
            </w:r>
          </w:hyperlink>
        </w:p>
        <w:p w:rsidR="00D159E8" w:rsidRDefault="006F2B23">
          <w:pPr>
            <w:pStyle w:val="TOC3"/>
            <w:numPr>
              <w:ilvl w:val="2"/>
              <w:numId w:val="34"/>
            </w:numPr>
            <w:tabs>
              <w:tab w:val="left" w:pos="2350"/>
              <w:tab w:val="left" w:pos="2351"/>
              <w:tab w:val="left" w:leader="dot" w:pos="7629"/>
            </w:tabs>
          </w:pPr>
          <w:hyperlink w:anchor="_TOC_250023" w:history="1">
            <w:r w:rsidR="00222F78">
              <w:t>Sensor</w:t>
            </w:r>
            <w:r w:rsidR="00222F78">
              <w:rPr>
                <w:spacing w:val="-4"/>
              </w:rPr>
              <w:t xml:space="preserve"> </w:t>
            </w:r>
            <w:r w:rsidR="00222F78">
              <w:rPr>
                <w:spacing w:val="-3"/>
              </w:rPr>
              <w:t>Trending</w:t>
            </w:r>
            <w:r w:rsidR="00222F78">
              <w:rPr>
                <w:spacing w:val="-3"/>
              </w:rPr>
              <w:tab/>
            </w:r>
            <w:r w:rsidR="00222F78">
              <w:t>24</w:t>
            </w:r>
          </w:hyperlink>
        </w:p>
        <w:p w:rsidR="00D159E8" w:rsidRDefault="006F2B23">
          <w:pPr>
            <w:pStyle w:val="TOC2"/>
            <w:numPr>
              <w:ilvl w:val="1"/>
              <w:numId w:val="34"/>
            </w:numPr>
            <w:tabs>
              <w:tab w:val="left" w:pos="1712"/>
              <w:tab w:val="left" w:pos="1713"/>
              <w:tab w:val="left" w:leader="dot" w:pos="7629"/>
            </w:tabs>
            <w:ind w:hanging="458"/>
          </w:pPr>
          <w:hyperlink w:anchor="_TOC_250022" w:history="1">
            <w:r w:rsidR="00222F78">
              <w:t>Real-time</w:t>
            </w:r>
            <w:r w:rsidR="00222F78">
              <w:rPr>
                <w:spacing w:val="-10"/>
              </w:rPr>
              <w:t xml:space="preserve"> </w:t>
            </w:r>
            <w:r w:rsidR="00222F78">
              <w:t>Electrograms</w:t>
            </w:r>
            <w:r w:rsidR="00222F78">
              <w:tab/>
              <w:t>24</w:t>
            </w:r>
          </w:hyperlink>
        </w:p>
        <w:p w:rsidR="00D159E8" w:rsidRDefault="006F2B23">
          <w:pPr>
            <w:pStyle w:val="TOC3"/>
            <w:numPr>
              <w:ilvl w:val="2"/>
              <w:numId w:val="34"/>
            </w:numPr>
            <w:tabs>
              <w:tab w:val="left" w:pos="2350"/>
              <w:tab w:val="left" w:pos="2351"/>
              <w:tab w:val="left" w:leader="dot" w:pos="7629"/>
            </w:tabs>
            <w:spacing w:before="11"/>
          </w:pPr>
          <w:hyperlink w:anchor="_TOC_250021" w:history="1">
            <w:r w:rsidR="00222F78">
              <w:t>Electrogram</w:t>
            </w:r>
            <w:r w:rsidR="00222F78">
              <w:rPr>
                <w:spacing w:val="-1"/>
              </w:rPr>
              <w:t xml:space="preserve"> </w:t>
            </w:r>
            <w:r w:rsidR="00222F78">
              <w:t>Viewing</w:t>
            </w:r>
            <w:r w:rsidR="00222F78">
              <w:tab/>
              <w:t>24</w:t>
            </w:r>
          </w:hyperlink>
        </w:p>
        <w:p w:rsidR="00D159E8" w:rsidRDefault="006F2B23">
          <w:pPr>
            <w:pStyle w:val="TOC2"/>
            <w:numPr>
              <w:ilvl w:val="1"/>
              <w:numId w:val="34"/>
            </w:numPr>
            <w:tabs>
              <w:tab w:val="left" w:pos="1712"/>
              <w:tab w:val="left" w:pos="1713"/>
              <w:tab w:val="left" w:leader="dot" w:pos="7629"/>
            </w:tabs>
            <w:ind w:hanging="458"/>
          </w:pPr>
          <w:hyperlink w:anchor="_TOC_250020" w:history="1">
            <w:r w:rsidR="00222F78">
              <w:t xml:space="preserve">Real-time Electrogram </w:t>
            </w:r>
            <w:r w:rsidR="00222F78">
              <w:rPr>
                <w:spacing w:val="-3"/>
              </w:rPr>
              <w:t>Event</w:t>
            </w:r>
            <w:r w:rsidR="00222F78">
              <w:rPr>
                <w:spacing w:val="-4"/>
              </w:rPr>
              <w:t xml:space="preserve"> </w:t>
            </w:r>
            <w:r w:rsidR="00222F78">
              <w:t>Marker</w:t>
            </w:r>
            <w:r w:rsidR="00222F78">
              <w:rPr>
                <w:spacing w:val="-2"/>
              </w:rPr>
              <w:t xml:space="preserve"> </w:t>
            </w:r>
            <w:r w:rsidR="00222F78">
              <w:t>Annotations</w:t>
            </w:r>
            <w:r w:rsidR="00222F78">
              <w:tab/>
              <w:t>25</w:t>
            </w:r>
          </w:hyperlink>
        </w:p>
        <w:p w:rsidR="00D159E8" w:rsidRDefault="006F2B23">
          <w:pPr>
            <w:pStyle w:val="TOC3"/>
            <w:numPr>
              <w:ilvl w:val="2"/>
              <w:numId w:val="34"/>
            </w:numPr>
            <w:tabs>
              <w:tab w:val="left" w:pos="2350"/>
              <w:tab w:val="left" w:pos="2351"/>
              <w:tab w:val="left" w:leader="dot" w:pos="7630"/>
            </w:tabs>
          </w:pPr>
          <w:hyperlink w:anchor="_TOC_250019" w:history="1">
            <w:proofErr w:type="gramStart"/>
            <w:r w:rsidR="00222F78">
              <w:t>Atrial  Markers</w:t>
            </w:r>
            <w:proofErr w:type="gramEnd"/>
            <w:r w:rsidR="00222F78">
              <w:t>:  AS  AP</w:t>
            </w:r>
            <w:r w:rsidR="00222F78">
              <w:rPr>
                <w:spacing w:val="-14"/>
              </w:rPr>
              <w:t xml:space="preserve"> </w:t>
            </w:r>
            <w:r w:rsidR="00222F78">
              <w:rPr>
                <w:spacing w:val="-9"/>
              </w:rPr>
              <w:t>AT</w:t>
            </w:r>
            <w:r w:rsidR="00222F78">
              <w:rPr>
                <w:spacing w:val="26"/>
              </w:rPr>
              <w:t xml:space="preserve"> </w:t>
            </w:r>
            <w:r w:rsidR="00222F78">
              <w:t>TN</w:t>
            </w:r>
            <w:r w:rsidR="00222F78">
              <w:tab/>
              <w:t>26</w:t>
            </w:r>
          </w:hyperlink>
        </w:p>
        <w:p w:rsidR="00D159E8" w:rsidRDefault="00222F78">
          <w:pPr>
            <w:pStyle w:val="TOC3"/>
            <w:numPr>
              <w:ilvl w:val="2"/>
              <w:numId w:val="34"/>
            </w:numPr>
            <w:tabs>
              <w:tab w:val="left" w:pos="2350"/>
              <w:tab w:val="left" w:pos="2351"/>
              <w:tab w:val="left" w:leader="dot" w:pos="7630"/>
            </w:tabs>
          </w:pPr>
          <w:proofErr w:type="gramStart"/>
          <w:r>
            <w:rPr>
              <w:spacing w:val="-3"/>
            </w:rPr>
            <w:t xml:space="preserve">Ventricular  </w:t>
          </w:r>
          <w:r>
            <w:t>Markers</w:t>
          </w:r>
          <w:proofErr w:type="gramEnd"/>
          <w:r>
            <w:t>:  VS  VP</w:t>
          </w:r>
          <w:r>
            <w:rPr>
              <w:spacing w:val="-6"/>
            </w:rPr>
            <w:t xml:space="preserve"> </w:t>
          </w:r>
          <w:r>
            <w:rPr>
              <w:spacing w:val="-3"/>
            </w:rPr>
            <w:t>PVC</w:t>
          </w:r>
          <w:r>
            <w:rPr>
              <w:spacing w:val="25"/>
            </w:rPr>
            <w:t xml:space="preserve"> </w:t>
          </w:r>
          <w:r>
            <w:t>TN</w:t>
          </w:r>
          <w:r>
            <w:tab/>
            <w:t>26</w:t>
          </w:r>
        </w:p>
        <w:p w:rsidR="00D159E8" w:rsidRDefault="005E6B84">
          <w:pPr>
            <w:pStyle w:val="TOC3"/>
            <w:numPr>
              <w:ilvl w:val="2"/>
              <w:numId w:val="34"/>
            </w:numPr>
            <w:tabs>
              <w:tab w:val="left" w:pos="2350"/>
              <w:tab w:val="left" w:pos="2351"/>
              <w:tab w:val="left" w:leader="dot" w:pos="7630"/>
            </w:tabs>
          </w:pPr>
          <w:r>
            <w:pict>
              <v:shapetype id="_x0000_t202" coordsize="21600,21600" o:spt="202" path="m,l,21600r21600,l21600,xe">
                <v:stroke joinstyle="miter"/>
                <v:path gradientshapeok="t" o:connecttype="rect"/>
              </v:shapetype>
              <v:shape id="_x0000_s1067" type="#_x0000_t202" alt="" style="position:absolute;left:0;text-align:left;margin-left:332.35pt;margin-top:2.05pt;width:13.3pt;height:17.3pt;z-index:-86608;mso-wrap-style:square;mso-wrap-edited:f;mso-width-percent:0;mso-height-percent:0;mso-position-horizontal-relative:page;mso-width-percent:0;mso-height-percent:0;v-text-anchor:top" filled="f" stroked="f">
                <v:textbox inset="0,0,0,0">
                  <w:txbxContent>
                    <w:p w:rsidR="006F2B23" w:rsidRDefault="006F2B23">
                      <w:pPr>
                        <w:spacing w:line="197" w:lineRule="exact"/>
                        <w:rPr>
                          <w:rFonts w:ascii="Arial" w:hAnsi="Arial"/>
                          <w:i/>
                          <w:sz w:val="20"/>
                        </w:rPr>
                      </w:pPr>
                      <w:r>
                        <w:rPr>
                          <w:rFonts w:ascii="Arial" w:hAnsi="Arial"/>
                          <w:i/>
                          <w:sz w:val="20"/>
                        </w:rPr>
                        <w:t>↑ ↓</w:t>
                      </w:r>
                    </w:p>
                  </w:txbxContent>
                </v:textbox>
                <w10:wrap anchorx="page"/>
              </v:shape>
            </w:pict>
          </w:r>
          <w:hyperlink w:anchor="_TOC_250018" w:history="1">
            <w:r w:rsidR="00222F78">
              <w:t>Marker Modifiers: ()</w:t>
            </w:r>
            <w:r w:rsidR="00222F78">
              <w:rPr>
                <w:spacing w:val="10"/>
              </w:rPr>
              <w:t xml:space="preserve"> </w:t>
            </w:r>
            <w:r w:rsidR="00222F78">
              <w:t>-</w:t>
            </w:r>
            <w:proofErr w:type="spellStart"/>
            <w:r w:rsidR="00222F78">
              <w:t>Hy</w:t>
            </w:r>
            <w:proofErr w:type="spellEnd"/>
            <w:r w:rsidR="00222F78">
              <w:rPr>
                <w:spacing w:val="-2"/>
              </w:rPr>
              <w:t xml:space="preserve"> </w:t>
            </w:r>
            <w:r w:rsidR="00222F78">
              <w:t>-Sr</w:t>
            </w:r>
            <w:r w:rsidR="00222F78">
              <w:tab/>
              <w:t>26</w:t>
            </w:r>
          </w:hyperlink>
        </w:p>
        <w:p w:rsidR="00D159E8" w:rsidRDefault="005E6B84">
          <w:pPr>
            <w:pStyle w:val="TOC3"/>
            <w:numPr>
              <w:ilvl w:val="2"/>
              <w:numId w:val="34"/>
            </w:numPr>
            <w:tabs>
              <w:tab w:val="left" w:pos="2350"/>
              <w:tab w:val="left" w:pos="2351"/>
              <w:tab w:val="left" w:pos="7772"/>
            </w:tabs>
          </w:pPr>
          <w:r>
            <w:pict>
              <v:shape id="_x0000_s1066" type="#_x0000_t202" alt="" style="position:absolute;left:0;text-align:left;margin-left:459.2pt;margin-top:2.05pt;width:10pt;height:17.3pt;z-index:-86632;mso-wrap-style:square;mso-wrap-edited:f;mso-width-percent:0;mso-height-percent:0;mso-position-horizontal-relative:page;mso-width-percent:0;mso-height-percent:0;v-text-anchor:top" filled="f" stroked="f">
                <v:textbox inset="0,0,0,0">
                  <w:txbxContent>
                    <w:p w:rsidR="006F2B23" w:rsidRDefault="006F2B23">
                      <w:pPr>
                        <w:spacing w:line="197" w:lineRule="exact"/>
                        <w:rPr>
                          <w:rFonts w:ascii="Arial" w:hAnsi="Arial"/>
                          <w:i/>
                          <w:sz w:val="20"/>
                        </w:rPr>
                      </w:pPr>
                      <w:r>
                        <w:rPr>
                          <w:rFonts w:ascii="Arial" w:hAnsi="Arial"/>
                          <w:i/>
                          <w:w w:val="99"/>
                          <w:sz w:val="20"/>
                        </w:rPr>
                        <w:t>→</w:t>
                      </w:r>
                    </w:p>
                  </w:txbxContent>
                </v:textbox>
                <w10:wrap anchorx="page"/>
              </v:shape>
            </w:pict>
          </w:r>
          <w:hyperlink w:anchor="_TOC_250017" w:history="1">
            <w:r w:rsidR="00222F78">
              <w:rPr>
                <w:w w:val="105"/>
              </w:rPr>
              <w:t>Augmentation</w:t>
            </w:r>
            <w:r w:rsidR="00222F78">
              <w:rPr>
                <w:spacing w:val="-27"/>
                <w:w w:val="105"/>
              </w:rPr>
              <w:t xml:space="preserve"> </w:t>
            </w:r>
            <w:r w:rsidR="00222F78">
              <w:rPr>
                <w:w w:val="105"/>
              </w:rPr>
              <w:t>Markers:</w:t>
            </w:r>
            <w:r w:rsidR="00222F78">
              <w:rPr>
                <w:spacing w:val="-8"/>
                <w:w w:val="105"/>
              </w:rPr>
              <w:t xml:space="preserve"> </w:t>
            </w:r>
            <w:r w:rsidR="00222F78">
              <w:rPr>
                <w:spacing w:val="-3"/>
                <w:w w:val="105"/>
              </w:rPr>
              <w:t>ATR-Dur</w:t>
            </w:r>
            <w:r w:rsidR="00222F78">
              <w:rPr>
                <w:spacing w:val="-27"/>
                <w:w w:val="105"/>
              </w:rPr>
              <w:t xml:space="preserve"> </w:t>
            </w:r>
            <w:r w:rsidR="00222F78">
              <w:rPr>
                <w:spacing w:val="-3"/>
                <w:w w:val="105"/>
              </w:rPr>
              <w:t>ATR-FB</w:t>
            </w:r>
            <w:r w:rsidR="00222F78">
              <w:rPr>
                <w:spacing w:val="-27"/>
                <w:w w:val="105"/>
              </w:rPr>
              <w:t xml:space="preserve"> </w:t>
            </w:r>
            <w:r w:rsidR="00222F78">
              <w:rPr>
                <w:spacing w:val="-3"/>
                <w:w w:val="105"/>
              </w:rPr>
              <w:t>ATR-End</w:t>
            </w:r>
            <w:r w:rsidR="00222F78">
              <w:rPr>
                <w:spacing w:val="-27"/>
                <w:w w:val="105"/>
              </w:rPr>
              <w:t xml:space="preserve"> </w:t>
            </w:r>
            <w:r w:rsidR="00222F78">
              <w:rPr>
                <w:w w:val="105"/>
              </w:rPr>
              <w:t>PVP</w:t>
            </w:r>
            <w:r w:rsidR="00222F78">
              <w:rPr>
                <w:w w:val="105"/>
              </w:rPr>
              <w:tab/>
              <w:t>26</w:t>
            </w:r>
          </w:hyperlink>
        </w:p>
        <w:p w:rsidR="00D159E8" w:rsidRDefault="006F2B23">
          <w:pPr>
            <w:pStyle w:val="TOC2"/>
            <w:numPr>
              <w:ilvl w:val="1"/>
              <w:numId w:val="34"/>
            </w:numPr>
            <w:tabs>
              <w:tab w:val="left" w:pos="1712"/>
              <w:tab w:val="left" w:pos="1713"/>
              <w:tab w:val="left" w:leader="dot" w:pos="7630"/>
            </w:tabs>
            <w:spacing w:before="11"/>
            <w:ind w:hanging="458"/>
          </w:pPr>
          <w:hyperlink w:anchor="_TOC_250016" w:history="1">
            <w:r w:rsidR="00222F78">
              <w:rPr>
                <w:spacing w:val="-3"/>
              </w:rPr>
              <w:t xml:space="preserve">Faults </w:t>
            </w:r>
            <w:r w:rsidR="00222F78">
              <w:t>and</w:t>
            </w:r>
            <w:r w:rsidR="00222F78">
              <w:rPr>
                <w:spacing w:val="10"/>
              </w:rPr>
              <w:t xml:space="preserve"> </w:t>
            </w:r>
            <w:r w:rsidR="00222F78">
              <w:t>Error</w:t>
            </w:r>
            <w:r w:rsidR="00222F78">
              <w:rPr>
                <w:spacing w:val="2"/>
              </w:rPr>
              <w:t xml:space="preserve"> </w:t>
            </w:r>
            <w:r w:rsidR="00222F78">
              <w:t>Handling</w:t>
            </w:r>
            <w:r w:rsidR="00222F78">
              <w:tab/>
              <w:t>27</w:t>
            </w:r>
          </w:hyperlink>
        </w:p>
        <w:p w:rsidR="00D159E8" w:rsidRDefault="006F2B23">
          <w:pPr>
            <w:pStyle w:val="TOC3"/>
            <w:numPr>
              <w:ilvl w:val="2"/>
              <w:numId w:val="34"/>
            </w:numPr>
            <w:tabs>
              <w:tab w:val="left" w:pos="2350"/>
              <w:tab w:val="left" w:pos="2351"/>
              <w:tab w:val="left" w:leader="dot" w:pos="7630"/>
            </w:tabs>
          </w:pPr>
          <w:hyperlink w:anchor="_TOC_250015" w:history="1">
            <w:r w:rsidR="00222F78">
              <w:rPr>
                <w:spacing w:val="-3"/>
              </w:rPr>
              <w:t>Faults</w:t>
            </w:r>
            <w:r w:rsidR="00222F78">
              <w:rPr>
                <w:spacing w:val="-3"/>
              </w:rPr>
              <w:tab/>
            </w:r>
            <w:r w:rsidR="00222F78">
              <w:t>27</w:t>
            </w:r>
          </w:hyperlink>
        </w:p>
        <w:p w:rsidR="00D159E8" w:rsidRDefault="006F2B23">
          <w:pPr>
            <w:pStyle w:val="TOC3"/>
            <w:numPr>
              <w:ilvl w:val="2"/>
              <w:numId w:val="34"/>
            </w:numPr>
            <w:tabs>
              <w:tab w:val="left" w:pos="2350"/>
              <w:tab w:val="left" w:pos="2351"/>
              <w:tab w:val="left" w:leader="dot" w:pos="7630"/>
            </w:tabs>
          </w:pPr>
          <w:hyperlink w:anchor="_TOC_250014" w:history="1">
            <w:r w:rsidR="00222F78">
              <w:t>Errors</w:t>
            </w:r>
            <w:r w:rsidR="00222F78">
              <w:tab/>
              <w:t>27</w:t>
            </w:r>
          </w:hyperlink>
        </w:p>
        <w:p w:rsidR="00D159E8" w:rsidRDefault="006F2B23">
          <w:pPr>
            <w:pStyle w:val="TOC1"/>
            <w:numPr>
              <w:ilvl w:val="0"/>
              <w:numId w:val="34"/>
            </w:numPr>
            <w:tabs>
              <w:tab w:val="left" w:pos="1255"/>
              <w:tab w:val="left" w:pos="7600"/>
            </w:tabs>
          </w:pPr>
          <w:hyperlink w:anchor="_TOC_250013" w:history="1">
            <w:r w:rsidR="00222F78">
              <w:t>Bradycardia Therapy</w:t>
            </w:r>
            <w:r w:rsidR="00222F78">
              <w:tab/>
              <w:t>28</w:t>
            </w:r>
          </w:hyperlink>
        </w:p>
        <w:p w:rsidR="00D159E8" w:rsidRDefault="006F2B23">
          <w:pPr>
            <w:pStyle w:val="TOC2"/>
            <w:numPr>
              <w:ilvl w:val="1"/>
              <w:numId w:val="34"/>
            </w:numPr>
            <w:tabs>
              <w:tab w:val="left" w:pos="1712"/>
              <w:tab w:val="left" w:pos="1713"/>
              <w:tab w:val="left" w:leader="dot" w:pos="7630"/>
            </w:tabs>
            <w:ind w:hanging="458"/>
          </w:pPr>
          <w:hyperlink w:anchor="_TOC_250012" w:history="1">
            <w:proofErr w:type="gramStart"/>
            <w:r w:rsidR="00222F78">
              <w:rPr>
                <w:spacing w:val="-3"/>
              </w:rPr>
              <w:t xml:space="preserve">Lower  </w:t>
            </w:r>
            <w:r w:rsidR="00222F78">
              <w:t>Rate</w:t>
            </w:r>
            <w:proofErr w:type="gramEnd"/>
            <w:r w:rsidR="00222F78">
              <w:rPr>
                <w:spacing w:val="-8"/>
              </w:rPr>
              <w:t xml:space="preserve"> </w:t>
            </w:r>
            <w:r w:rsidR="00222F78">
              <w:t>Limit</w:t>
            </w:r>
            <w:r w:rsidR="00222F78">
              <w:rPr>
                <w:spacing w:val="16"/>
              </w:rPr>
              <w:t xml:space="preserve"> </w:t>
            </w:r>
            <w:r w:rsidR="00222F78">
              <w:t>(LRL)</w:t>
            </w:r>
            <w:r w:rsidR="00222F78">
              <w:tab/>
              <w:t>28</w:t>
            </w:r>
          </w:hyperlink>
        </w:p>
        <w:p w:rsidR="00D159E8" w:rsidRDefault="006F2B23">
          <w:pPr>
            <w:pStyle w:val="TOC2"/>
            <w:numPr>
              <w:ilvl w:val="1"/>
              <w:numId w:val="34"/>
            </w:numPr>
            <w:tabs>
              <w:tab w:val="left" w:pos="1712"/>
              <w:tab w:val="left" w:pos="1713"/>
              <w:tab w:val="left" w:leader="dot" w:pos="7630"/>
            </w:tabs>
            <w:ind w:hanging="458"/>
          </w:pPr>
          <w:hyperlink w:anchor="_TOC_250011" w:history="1">
            <w:proofErr w:type="gramStart"/>
            <w:r w:rsidR="00222F78">
              <w:t>Upper  Rate</w:t>
            </w:r>
            <w:proofErr w:type="gramEnd"/>
            <w:r w:rsidR="00222F78">
              <w:rPr>
                <w:spacing w:val="-15"/>
              </w:rPr>
              <w:t xml:space="preserve"> </w:t>
            </w:r>
            <w:r w:rsidR="00222F78">
              <w:t>Limit</w:t>
            </w:r>
            <w:r w:rsidR="00222F78">
              <w:rPr>
                <w:spacing w:val="15"/>
              </w:rPr>
              <w:t xml:space="preserve"> </w:t>
            </w:r>
            <w:r w:rsidR="00222F78">
              <w:t>(URL)</w:t>
            </w:r>
            <w:r w:rsidR="00222F78">
              <w:tab/>
              <w:t>29</w:t>
            </w:r>
          </w:hyperlink>
        </w:p>
        <w:p w:rsidR="00D159E8" w:rsidRDefault="006F2B23">
          <w:pPr>
            <w:pStyle w:val="TOC2"/>
            <w:numPr>
              <w:ilvl w:val="1"/>
              <w:numId w:val="34"/>
            </w:numPr>
            <w:tabs>
              <w:tab w:val="left" w:pos="1712"/>
              <w:tab w:val="left" w:pos="1713"/>
              <w:tab w:val="left" w:leader="dot" w:pos="7630"/>
            </w:tabs>
            <w:ind w:hanging="458"/>
          </w:pPr>
          <w:hyperlink w:anchor="_TOC_250010" w:history="1">
            <w:r w:rsidR="00222F78">
              <w:rPr>
                <w:spacing w:val="-3"/>
              </w:rPr>
              <w:t>Atrial-Ventricular</w:t>
            </w:r>
            <w:r w:rsidR="00222F78">
              <w:rPr>
                <w:spacing w:val="27"/>
              </w:rPr>
              <w:t xml:space="preserve"> </w:t>
            </w:r>
            <w:r w:rsidR="00222F78">
              <w:rPr>
                <w:spacing w:val="-6"/>
              </w:rPr>
              <w:t>(AV)</w:t>
            </w:r>
            <w:r w:rsidR="00222F78">
              <w:rPr>
                <w:spacing w:val="27"/>
              </w:rPr>
              <w:t xml:space="preserve"> </w:t>
            </w:r>
            <w:r w:rsidR="00222F78">
              <w:t>Delay</w:t>
            </w:r>
            <w:r w:rsidR="00222F78">
              <w:tab/>
              <w:t>29</w:t>
            </w:r>
          </w:hyperlink>
        </w:p>
        <w:p w:rsidR="00D159E8" w:rsidRDefault="006F2B23">
          <w:pPr>
            <w:pStyle w:val="TOC3"/>
            <w:numPr>
              <w:ilvl w:val="2"/>
              <w:numId w:val="34"/>
            </w:numPr>
            <w:tabs>
              <w:tab w:val="left" w:pos="2350"/>
              <w:tab w:val="left" w:pos="2351"/>
              <w:tab w:val="left" w:leader="dot" w:pos="7630"/>
            </w:tabs>
          </w:pPr>
          <w:hyperlink w:anchor="_TOC_250009" w:history="1">
            <w:r w:rsidR="00222F78">
              <w:t>Paced</w:t>
            </w:r>
            <w:r w:rsidR="00222F78">
              <w:rPr>
                <w:spacing w:val="20"/>
              </w:rPr>
              <w:t xml:space="preserve"> </w:t>
            </w:r>
            <w:r w:rsidR="00222F78">
              <w:rPr>
                <w:spacing w:val="-11"/>
              </w:rPr>
              <w:t>AV</w:t>
            </w:r>
            <w:r w:rsidR="00222F78">
              <w:rPr>
                <w:spacing w:val="21"/>
              </w:rPr>
              <w:t xml:space="preserve"> </w:t>
            </w:r>
            <w:r w:rsidR="00222F78">
              <w:t>Delay</w:t>
            </w:r>
            <w:r w:rsidR="00222F78">
              <w:tab/>
              <w:t>29</w:t>
            </w:r>
          </w:hyperlink>
        </w:p>
        <w:p w:rsidR="00D159E8" w:rsidRDefault="006F2B23">
          <w:pPr>
            <w:pStyle w:val="TOC3"/>
            <w:numPr>
              <w:ilvl w:val="2"/>
              <w:numId w:val="34"/>
            </w:numPr>
            <w:tabs>
              <w:tab w:val="left" w:pos="2350"/>
              <w:tab w:val="left" w:pos="2351"/>
              <w:tab w:val="left" w:leader="dot" w:pos="7629"/>
            </w:tabs>
          </w:pPr>
          <w:hyperlink w:anchor="_TOC_250008" w:history="1">
            <w:r w:rsidR="00222F78">
              <w:t>Sensed</w:t>
            </w:r>
            <w:r w:rsidR="00222F78">
              <w:rPr>
                <w:spacing w:val="11"/>
              </w:rPr>
              <w:t xml:space="preserve"> </w:t>
            </w:r>
            <w:r w:rsidR="00222F78">
              <w:rPr>
                <w:spacing w:val="-11"/>
              </w:rPr>
              <w:t>AV</w:t>
            </w:r>
            <w:r w:rsidR="00222F78">
              <w:rPr>
                <w:spacing w:val="10"/>
              </w:rPr>
              <w:t xml:space="preserve"> </w:t>
            </w:r>
            <w:r w:rsidR="00222F78">
              <w:t>Delay</w:t>
            </w:r>
            <w:r w:rsidR="00222F78">
              <w:tab/>
              <w:t>29</w:t>
            </w:r>
          </w:hyperlink>
        </w:p>
        <w:p w:rsidR="00D159E8" w:rsidRDefault="006F2B23">
          <w:pPr>
            <w:pStyle w:val="TOC3"/>
            <w:numPr>
              <w:ilvl w:val="2"/>
              <w:numId w:val="34"/>
            </w:numPr>
            <w:tabs>
              <w:tab w:val="left" w:pos="2350"/>
              <w:tab w:val="left" w:pos="2351"/>
              <w:tab w:val="left" w:leader="dot" w:pos="7630"/>
            </w:tabs>
          </w:pPr>
          <w:hyperlink w:anchor="_TOC_250007" w:history="1">
            <w:r w:rsidR="00222F78">
              <w:t>Dynamic</w:t>
            </w:r>
            <w:r w:rsidR="00222F78">
              <w:rPr>
                <w:spacing w:val="16"/>
              </w:rPr>
              <w:t xml:space="preserve"> </w:t>
            </w:r>
            <w:r w:rsidR="00222F78">
              <w:rPr>
                <w:spacing w:val="-11"/>
              </w:rPr>
              <w:t>AV</w:t>
            </w:r>
            <w:r w:rsidR="00222F78">
              <w:rPr>
                <w:spacing w:val="15"/>
              </w:rPr>
              <w:t xml:space="preserve"> </w:t>
            </w:r>
            <w:r w:rsidR="00222F78">
              <w:t>Delay</w:t>
            </w:r>
            <w:r w:rsidR="00222F78">
              <w:tab/>
              <w:t>29</w:t>
            </w:r>
          </w:hyperlink>
        </w:p>
        <w:p w:rsidR="00D159E8" w:rsidRDefault="006F2B23">
          <w:pPr>
            <w:pStyle w:val="TOC3"/>
            <w:numPr>
              <w:ilvl w:val="2"/>
              <w:numId w:val="34"/>
            </w:numPr>
            <w:tabs>
              <w:tab w:val="left" w:pos="2350"/>
              <w:tab w:val="left" w:pos="2351"/>
              <w:tab w:val="left" w:leader="dot" w:pos="7629"/>
            </w:tabs>
            <w:spacing w:before="11"/>
          </w:pPr>
          <w:hyperlink w:anchor="_TOC_250006" w:history="1">
            <w:r w:rsidR="00222F78">
              <w:t xml:space="preserve">Sensed </w:t>
            </w:r>
            <w:r w:rsidR="00222F78">
              <w:rPr>
                <w:spacing w:val="-11"/>
              </w:rPr>
              <w:t>AV</w:t>
            </w:r>
            <w:r w:rsidR="00222F78">
              <w:rPr>
                <w:spacing w:val="15"/>
              </w:rPr>
              <w:t xml:space="preserve"> </w:t>
            </w:r>
            <w:r w:rsidR="00222F78">
              <w:t>Delay</w:t>
            </w:r>
            <w:r w:rsidR="00222F78">
              <w:rPr>
                <w:spacing w:val="7"/>
              </w:rPr>
              <w:t xml:space="preserve"> </w:t>
            </w:r>
            <w:r w:rsidR="00222F78">
              <w:t>Offset</w:t>
            </w:r>
            <w:r w:rsidR="00222F78">
              <w:tab/>
              <w:t>30</w:t>
            </w:r>
          </w:hyperlink>
        </w:p>
        <w:p w:rsidR="00D159E8" w:rsidRDefault="006F2B23">
          <w:pPr>
            <w:pStyle w:val="TOC2"/>
            <w:numPr>
              <w:ilvl w:val="1"/>
              <w:numId w:val="34"/>
            </w:numPr>
            <w:tabs>
              <w:tab w:val="left" w:pos="1712"/>
              <w:tab w:val="left" w:pos="1713"/>
              <w:tab w:val="left" w:leader="dot" w:pos="7630"/>
            </w:tabs>
            <w:ind w:hanging="458"/>
          </w:pPr>
          <w:hyperlink w:anchor="_TOC_250005" w:history="1">
            <w:r w:rsidR="00222F78">
              <w:t>Refractory</w:t>
            </w:r>
            <w:r w:rsidR="00222F78">
              <w:rPr>
                <w:spacing w:val="5"/>
              </w:rPr>
              <w:t xml:space="preserve"> </w:t>
            </w:r>
            <w:r w:rsidR="00222F78">
              <w:t>Periods</w:t>
            </w:r>
            <w:r w:rsidR="00222F78">
              <w:tab/>
              <w:t>30</w:t>
            </w:r>
          </w:hyperlink>
        </w:p>
        <w:p w:rsidR="00D159E8" w:rsidRDefault="006F2B23">
          <w:pPr>
            <w:pStyle w:val="TOC3"/>
            <w:numPr>
              <w:ilvl w:val="2"/>
              <w:numId w:val="34"/>
            </w:numPr>
            <w:tabs>
              <w:tab w:val="left" w:pos="2350"/>
              <w:tab w:val="left" w:pos="2351"/>
              <w:tab w:val="left" w:leader="dot" w:pos="7631"/>
            </w:tabs>
            <w:ind w:left="1712" w:firstLine="0"/>
          </w:pPr>
          <w:hyperlink w:anchor="_TOC_250004" w:history="1">
            <w:proofErr w:type="gramStart"/>
            <w:r w:rsidR="00222F78">
              <w:rPr>
                <w:spacing w:val="-3"/>
              </w:rPr>
              <w:t xml:space="preserve">Ventricular  </w:t>
            </w:r>
            <w:r w:rsidR="00222F78">
              <w:t>Refractory</w:t>
            </w:r>
            <w:proofErr w:type="gramEnd"/>
            <w:r w:rsidR="00222F78">
              <w:rPr>
                <w:spacing w:val="-6"/>
              </w:rPr>
              <w:t xml:space="preserve"> </w:t>
            </w:r>
            <w:r w:rsidR="00222F78">
              <w:t>Period</w:t>
            </w:r>
            <w:r w:rsidR="00222F78">
              <w:rPr>
                <w:spacing w:val="17"/>
              </w:rPr>
              <w:t xml:space="preserve"> </w:t>
            </w:r>
            <w:r w:rsidR="00222F78">
              <w:t>(VRP)</w:t>
            </w:r>
            <w:r w:rsidR="00222F78">
              <w:tab/>
              <w:t>30</w:t>
            </w:r>
          </w:hyperlink>
        </w:p>
        <w:p w:rsidR="00D159E8" w:rsidRDefault="006F2B23">
          <w:pPr>
            <w:pStyle w:val="TOC3"/>
            <w:numPr>
              <w:ilvl w:val="2"/>
              <w:numId w:val="34"/>
            </w:numPr>
            <w:tabs>
              <w:tab w:val="left" w:pos="2350"/>
              <w:tab w:val="left" w:pos="2351"/>
              <w:tab w:val="left" w:leader="dot" w:pos="7631"/>
            </w:tabs>
            <w:ind w:left="1712" w:firstLine="0"/>
          </w:pPr>
          <w:hyperlink w:anchor="_TOC_250003" w:history="1">
            <w:proofErr w:type="gramStart"/>
            <w:r w:rsidR="00222F78">
              <w:t>Atrial  Refractory</w:t>
            </w:r>
            <w:proofErr w:type="gramEnd"/>
            <w:r w:rsidR="00222F78">
              <w:rPr>
                <w:spacing w:val="-8"/>
              </w:rPr>
              <w:t xml:space="preserve"> </w:t>
            </w:r>
            <w:r w:rsidR="00222F78">
              <w:t>Period</w:t>
            </w:r>
            <w:r w:rsidR="00222F78">
              <w:rPr>
                <w:spacing w:val="20"/>
              </w:rPr>
              <w:t xml:space="preserve"> </w:t>
            </w:r>
            <w:r w:rsidR="00222F78">
              <w:t>(ARP)</w:t>
            </w:r>
            <w:r w:rsidR="00222F78">
              <w:tab/>
              <w:t>30</w:t>
            </w:r>
          </w:hyperlink>
        </w:p>
        <w:p w:rsidR="00D159E8" w:rsidRDefault="00222F78">
          <w:pPr>
            <w:pStyle w:val="TOC3"/>
            <w:numPr>
              <w:ilvl w:val="2"/>
              <w:numId w:val="34"/>
            </w:numPr>
            <w:tabs>
              <w:tab w:val="left" w:pos="2350"/>
              <w:tab w:val="left" w:pos="2351"/>
              <w:tab w:val="left" w:leader="dot" w:pos="7630"/>
            </w:tabs>
            <w:spacing w:line="252" w:lineRule="auto"/>
            <w:ind w:left="1712" w:right="1387" w:firstLine="0"/>
          </w:pPr>
          <w:r>
            <w:t xml:space="preserve">Post </w:t>
          </w:r>
          <w:r>
            <w:rPr>
              <w:spacing w:val="-3"/>
            </w:rPr>
            <w:t xml:space="preserve">Ventricular </w:t>
          </w:r>
          <w:r>
            <w:t xml:space="preserve">Atrial Refractory Period </w:t>
          </w:r>
          <w:r>
            <w:rPr>
              <w:spacing w:val="-4"/>
            </w:rPr>
            <w:t>(PVARP</w:t>
          </w:r>
          <w:proofErr w:type="gramStart"/>
          <w:r>
            <w:rPr>
              <w:spacing w:val="-4"/>
            </w:rPr>
            <w:t xml:space="preserve">) </w:t>
          </w:r>
          <w:r>
            <w:t>.</w:t>
          </w:r>
          <w:proofErr w:type="gramEnd"/>
          <w:r>
            <w:t xml:space="preserve"> .  .  30 5.4.4</w:t>
          </w:r>
          <w:r>
            <w:tab/>
          </w:r>
          <w:proofErr w:type="gramStart"/>
          <w:r>
            <w:t xml:space="preserve">Extended </w:t>
          </w:r>
          <w:r>
            <w:rPr>
              <w:spacing w:val="12"/>
            </w:rPr>
            <w:t xml:space="preserve"> </w:t>
          </w:r>
          <w:r>
            <w:rPr>
              <w:spacing w:val="-5"/>
            </w:rPr>
            <w:t>PVARP</w:t>
          </w:r>
          <w:proofErr w:type="gramEnd"/>
          <w:r>
            <w:rPr>
              <w:spacing w:val="-5"/>
            </w:rPr>
            <w:tab/>
          </w:r>
          <w:r>
            <w:rPr>
              <w:w w:val="85"/>
            </w:rPr>
            <w:t>30</w:t>
          </w:r>
        </w:p>
        <w:p w:rsidR="00D159E8" w:rsidRDefault="006F2B23">
          <w:pPr>
            <w:pStyle w:val="TOC3"/>
            <w:tabs>
              <w:tab w:val="left" w:pos="2350"/>
              <w:tab w:val="left" w:leader="dot" w:pos="7630"/>
            </w:tabs>
            <w:spacing w:before="1"/>
            <w:ind w:left="1712" w:firstLine="0"/>
          </w:pPr>
          <w:hyperlink w:anchor="_TOC_250002" w:history="1">
            <w:r w:rsidR="00222F78">
              <w:t>5.4.5</w:t>
            </w:r>
            <w:r w:rsidR="00222F78">
              <w:tab/>
            </w:r>
            <w:proofErr w:type="gramStart"/>
            <w:r w:rsidR="00222F78">
              <w:t>Refractory  During</w:t>
            </w:r>
            <w:proofErr w:type="gramEnd"/>
            <w:r w:rsidR="00222F78">
              <w:rPr>
                <w:spacing w:val="-18"/>
              </w:rPr>
              <w:t xml:space="preserve"> </w:t>
            </w:r>
            <w:r w:rsidR="00222F78">
              <w:rPr>
                <w:spacing w:val="-11"/>
              </w:rPr>
              <w:t>AV</w:t>
            </w:r>
            <w:r w:rsidR="00222F78">
              <w:rPr>
                <w:spacing w:val="15"/>
              </w:rPr>
              <w:t xml:space="preserve"> </w:t>
            </w:r>
            <w:r w:rsidR="00222F78">
              <w:rPr>
                <w:spacing w:val="-3"/>
              </w:rPr>
              <w:t>Interval</w:t>
            </w:r>
            <w:r w:rsidR="00222F78">
              <w:rPr>
                <w:spacing w:val="-3"/>
              </w:rPr>
              <w:tab/>
            </w:r>
            <w:r w:rsidR="00222F78">
              <w:t>31</w:t>
            </w:r>
          </w:hyperlink>
        </w:p>
        <w:p w:rsidR="00D159E8" w:rsidRDefault="006F2B23">
          <w:pPr>
            <w:pStyle w:val="TOC2"/>
            <w:numPr>
              <w:ilvl w:val="1"/>
              <w:numId w:val="34"/>
            </w:numPr>
            <w:tabs>
              <w:tab w:val="left" w:pos="1712"/>
              <w:tab w:val="left" w:pos="1713"/>
              <w:tab w:val="left" w:leader="dot" w:pos="7630"/>
            </w:tabs>
            <w:ind w:hanging="458"/>
          </w:pPr>
          <w:hyperlink w:anchor="_TOC_250001" w:history="1">
            <w:r w:rsidR="00222F78">
              <w:t>Noise</w:t>
            </w:r>
            <w:r w:rsidR="00222F78">
              <w:rPr>
                <w:spacing w:val="-8"/>
              </w:rPr>
              <w:t xml:space="preserve"> </w:t>
            </w:r>
            <w:r w:rsidR="00222F78">
              <w:t>Response</w:t>
            </w:r>
            <w:r w:rsidR="00222F78">
              <w:tab/>
              <w:t>31</w:t>
            </w:r>
          </w:hyperlink>
        </w:p>
        <w:p w:rsidR="00D159E8" w:rsidRDefault="006F2B23">
          <w:pPr>
            <w:pStyle w:val="TOC2"/>
            <w:numPr>
              <w:ilvl w:val="1"/>
              <w:numId w:val="34"/>
            </w:numPr>
            <w:tabs>
              <w:tab w:val="left" w:pos="1712"/>
              <w:tab w:val="left" w:pos="1713"/>
              <w:tab w:val="left" w:leader="dot" w:pos="7630"/>
            </w:tabs>
            <w:ind w:hanging="458"/>
          </w:pPr>
          <w:hyperlink w:anchor="_TOC_250000" w:history="1">
            <w:proofErr w:type="gramStart"/>
            <w:r w:rsidR="00222F78">
              <w:t xml:space="preserve">Atrial  </w:t>
            </w:r>
            <w:r w:rsidR="00222F78">
              <w:rPr>
                <w:spacing w:val="-4"/>
              </w:rPr>
              <w:t>Tachycardia</w:t>
            </w:r>
            <w:proofErr w:type="gramEnd"/>
            <w:r w:rsidR="00222F78">
              <w:rPr>
                <w:spacing w:val="-4"/>
              </w:rPr>
              <w:t xml:space="preserve"> </w:t>
            </w:r>
            <w:r w:rsidR="00222F78">
              <w:t>Response</w:t>
            </w:r>
            <w:r w:rsidR="00222F78">
              <w:rPr>
                <w:spacing w:val="21"/>
              </w:rPr>
              <w:t xml:space="preserve"> </w:t>
            </w:r>
            <w:r w:rsidR="00222F78">
              <w:rPr>
                <w:spacing w:val="-4"/>
              </w:rPr>
              <w:t>(ATR)</w:t>
            </w:r>
            <w:r w:rsidR="00222F78">
              <w:rPr>
                <w:spacing w:val="-4"/>
              </w:rPr>
              <w:tab/>
            </w:r>
            <w:r w:rsidR="00222F78">
              <w:t>31</w:t>
            </w:r>
          </w:hyperlink>
        </w:p>
      </w:sdtContent>
    </w:sdt>
    <w:p w:rsidR="00D159E8" w:rsidRDefault="00D159E8">
      <w:pPr>
        <w:sectPr w:rsidR="00D159E8">
          <w:type w:val="continuous"/>
          <w:pgSz w:w="12240" w:h="15840"/>
          <w:pgMar w:top="2047" w:right="1300" w:bottom="2400" w:left="1720" w:header="720" w:footer="720" w:gutter="0"/>
          <w:cols w:space="720"/>
        </w:sectPr>
      </w:pPr>
    </w:p>
    <w:p w:rsidR="00D159E8" w:rsidRDefault="00D159E8">
      <w:pPr>
        <w:pStyle w:val="BodyText"/>
        <w:ind w:left="0"/>
      </w:pPr>
    </w:p>
    <w:p w:rsidR="00D159E8" w:rsidRDefault="00222F78">
      <w:pPr>
        <w:pStyle w:val="ListParagraph"/>
        <w:numPr>
          <w:ilvl w:val="2"/>
          <w:numId w:val="34"/>
        </w:numPr>
        <w:tabs>
          <w:tab w:val="left" w:pos="2350"/>
          <w:tab w:val="left" w:pos="2351"/>
          <w:tab w:val="left" w:leader="dot" w:pos="7629"/>
        </w:tabs>
        <w:spacing w:before="237"/>
        <w:rPr>
          <w:sz w:val="20"/>
        </w:rPr>
      </w:pPr>
      <w:r>
        <w:rPr>
          <w:sz w:val="20"/>
        </w:rPr>
        <w:t>Atrial</w:t>
      </w:r>
      <w:r>
        <w:rPr>
          <w:spacing w:val="12"/>
          <w:sz w:val="20"/>
        </w:rPr>
        <w:t xml:space="preserve"> </w:t>
      </w:r>
      <w:r>
        <w:rPr>
          <w:spacing w:val="-4"/>
          <w:sz w:val="20"/>
        </w:rPr>
        <w:t>Tachycardia</w:t>
      </w:r>
      <w:r>
        <w:rPr>
          <w:spacing w:val="13"/>
          <w:sz w:val="20"/>
        </w:rPr>
        <w:t xml:space="preserve"> </w:t>
      </w:r>
      <w:r>
        <w:rPr>
          <w:sz w:val="20"/>
        </w:rPr>
        <w:t>Detection</w:t>
      </w:r>
      <w:r>
        <w:rPr>
          <w:sz w:val="20"/>
        </w:rPr>
        <w:tab/>
        <w:t>31</w:t>
      </w:r>
    </w:p>
    <w:p w:rsidR="00D159E8" w:rsidRDefault="00222F78">
      <w:pPr>
        <w:pStyle w:val="ListParagraph"/>
        <w:numPr>
          <w:ilvl w:val="2"/>
          <w:numId w:val="34"/>
        </w:numPr>
        <w:tabs>
          <w:tab w:val="left" w:pos="2350"/>
          <w:tab w:val="left" w:pos="2351"/>
          <w:tab w:val="left" w:leader="dot" w:pos="7630"/>
        </w:tabs>
        <w:spacing w:before="11"/>
        <w:rPr>
          <w:sz w:val="20"/>
        </w:rPr>
      </w:pPr>
      <w:r>
        <w:rPr>
          <w:spacing w:val="-6"/>
          <w:sz w:val="20"/>
        </w:rPr>
        <w:t>ATR</w:t>
      </w:r>
      <w:r>
        <w:rPr>
          <w:spacing w:val="33"/>
          <w:sz w:val="20"/>
        </w:rPr>
        <w:t xml:space="preserve"> </w:t>
      </w:r>
      <w:r>
        <w:rPr>
          <w:sz w:val="20"/>
        </w:rPr>
        <w:t>Duration</w:t>
      </w:r>
      <w:r>
        <w:rPr>
          <w:sz w:val="20"/>
        </w:rPr>
        <w:tab/>
        <w:t>31</w:t>
      </w:r>
    </w:p>
    <w:p w:rsidR="00D159E8" w:rsidRDefault="00222F78">
      <w:pPr>
        <w:pStyle w:val="ListParagraph"/>
        <w:numPr>
          <w:ilvl w:val="2"/>
          <w:numId w:val="34"/>
        </w:numPr>
        <w:tabs>
          <w:tab w:val="left" w:pos="2350"/>
          <w:tab w:val="left" w:pos="2351"/>
          <w:tab w:val="left" w:leader="dot" w:pos="7630"/>
        </w:tabs>
        <w:spacing w:before="12"/>
        <w:rPr>
          <w:sz w:val="20"/>
        </w:rPr>
      </w:pPr>
      <w:proofErr w:type="gramStart"/>
      <w:r>
        <w:rPr>
          <w:spacing w:val="-6"/>
          <w:sz w:val="20"/>
        </w:rPr>
        <w:t xml:space="preserve">ATR </w:t>
      </w:r>
      <w:r>
        <w:rPr>
          <w:spacing w:val="15"/>
          <w:sz w:val="20"/>
        </w:rPr>
        <w:t xml:space="preserve"> </w:t>
      </w:r>
      <w:r>
        <w:rPr>
          <w:spacing w:val="-3"/>
          <w:sz w:val="20"/>
        </w:rPr>
        <w:t>Fallback</w:t>
      </w:r>
      <w:proofErr w:type="gramEnd"/>
      <w:r>
        <w:rPr>
          <w:spacing w:val="-3"/>
          <w:sz w:val="20"/>
        </w:rPr>
        <w:tab/>
      </w:r>
      <w:r>
        <w:rPr>
          <w:sz w:val="20"/>
        </w:rPr>
        <w:t>32</w:t>
      </w:r>
    </w:p>
    <w:p w:rsidR="00D159E8" w:rsidRDefault="00222F78">
      <w:pPr>
        <w:pStyle w:val="ListParagraph"/>
        <w:numPr>
          <w:ilvl w:val="1"/>
          <w:numId w:val="34"/>
        </w:numPr>
        <w:tabs>
          <w:tab w:val="left" w:pos="1712"/>
          <w:tab w:val="left" w:pos="1713"/>
          <w:tab w:val="left" w:leader="dot" w:pos="7630"/>
        </w:tabs>
        <w:spacing w:before="12"/>
        <w:ind w:hanging="458"/>
        <w:rPr>
          <w:sz w:val="20"/>
        </w:rPr>
      </w:pPr>
      <w:r>
        <w:rPr>
          <w:sz w:val="20"/>
        </w:rPr>
        <w:t>Rate-Adaptive</w:t>
      </w:r>
      <w:r>
        <w:rPr>
          <w:spacing w:val="13"/>
          <w:sz w:val="20"/>
        </w:rPr>
        <w:t xml:space="preserve"> </w:t>
      </w:r>
      <w:r>
        <w:rPr>
          <w:sz w:val="20"/>
        </w:rPr>
        <w:t>Pacing</w:t>
      </w:r>
      <w:r>
        <w:rPr>
          <w:sz w:val="20"/>
        </w:rPr>
        <w:tab/>
        <w:t>32</w:t>
      </w:r>
    </w:p>
    <w:p w:rsidR="00D159E8" w:rsidRDefault="00222F78">
      <w:pPr>
        <w:pStyle w:val="ListParagraph"/>
        <w:numPr>
          <w:ilvl w:val="2"/>
          <w:numId w:val="34"/>
        </w:numPr>
        <w:tabs>
          <w:tab w:val="left" w:pos="2350"/>
          <w:tab w:val="left" w:pos="2351"/>
          <w:tab w:val="left" w:leader="dot" w:pos="7629"/>
        </w:tabs>
        <w:spacing w:before="12"/>
        <w:rPr>
          <w:sz w:val="20"/>
        </w:rPr>
      </w:pPr>
      <w:r>
        <w:rPr>
          <w:sz w:val="20"/>
        </w:rPr>
        <w:t>Maximum Sensor</w:t>
      </w:r>
      <w:r>
        <w:rPr>
          <w:spacing w:val="3"/>
          <w:sz w:val="20"/>
        </w:rPr>
        <w:t xml:space="preserve"> </w:t>
      </w:r>
      <w:r>
        <w:rPr>
          <w:sz w:val="20"/>
        </w:rPr>
        <w:t>Rate</w:t>
      </w:r>
      <w:r>
        <w:rPr>
          <w:spacing w:val="1"/>
          <w:sz w:val="20"/>
        </w:rPr>
        <w:t xml:space="preserve"> </w:t>
      </w:r>
      <w:r>
        <w:rPr>
          <w:sz w:val="20"/>
        </w:rPr>
        <w:t>(MSR)</w:t>
      </w:r>
      <w:r>
        <w:rPr>
          <w:sz w:val="20"/>
        </w:rPr>
        <w:tab/>
        <w:t>32</w:t>
      </w:r>
    </w:p>
    <w:p w:rsidR="00D159E8" w:rsidRDefault="00222F78">
      <w:pPr>
        <w:pStyle w:val="ListParagraph"/>
        <w:numPr>
          <w:ilvl w:val="2"/>
          <w:numId w:val="34"/>
        </w:numPr>
        <w:tabs>
          <w:tab w:val="left" w:pos="2350"/>
          <w:tab w:val="left" w:pos="2351"/>
          <w:tab w:val="left" w:leader="dot" w:pos="7630"/>
        </w:tabs>
        <w:spacing w:before="12"/>
        <w:rPr>
          <w:sz w:val="20"/>
        </w:rPr>
      </w:pPr>
      <w:r>
        <w:rPr>
          <w:sz w:val="20"/>
        </w:rPr>
        <w:t>Activity</w:t>
      </w:r>
      <w:r>
        <w:rPr>
          <w:spacing w:val="20"/>
          <w:sz w:val="20"/>
        </w:rPr>
        <w:t xml:space="preserve"> </w:t>
      </w:r>
      <w:r>
        <w:rPr>
          <w:sz w:val="20"/>
        </w:rPr>
        <w:t>Threshold</w:t>
      </w:r>
      <w:r>
        <w:rPr>
          <w:sz w:val="20"/>
        </w:rPr>
        <w:tab/>
        <w:t>32</w:t>
      </w:r>
    </w:p>
    <w:p w:rsidR="00D159E8" w:rsidRDefault="00222F78">
      <w:pPr>
        <w:pStyle w:val="ListParagraph"/>
        <w:numPr>
          <w:ilvl w:val="2"/>
          <w:numId w:val="34"/>
        </w:numPr>
        <w:tabs>
          <w:tab w:val="left" w:pos="2350"/>
          <w:tab w:val="left" w:pos="2351"/>
          <w:tab w:val="left" w:leader="dot" w:pos="7630"/>
        </w:tabs>
        <w:spacing w:before="12"/>
        <w:rPr>
          <w:sz w:val="20"/>
        </w:rPr>
      </w:pPr>
      <w:r>
        <w:rPr>
          <w:sz w:val="20"/>
        </w:rPr>
        <w:t>Response</w:t>
      </w:r>
      <w:r>
        <w:rPr>
          <w:spacing w:val="5"/>
          <w:sz w:val="20"/>
        </w:rPr>
        <w:t xml:space="preserve"> </w:t>
      </w:r>
      <w:r>
        <w:rPr>
          <w:spacing w:val="-3"/>
          <w:sz w:val="20"/>
        </w:rPr>
        <w:t>Factor</w:t>
      </w:r>
      <w:r>
        <w:rPr>
          <w:spacing w:val="-3"/>
          <w:sz w:val="20"/>
        </w:rPr>
        <w:tab/>
      </w:r>
      <w:r>
        <w:rPr>
          <w:sz w:val="20"/>
        </w:rPr>
        <w:t>32</w:t>
      </w:r>
    </w:p>
    <w:p w:rsidR="00D159E8" w:rsidRDefault="00222F78">
      <w:pPr>
        <w:pStyle w:val="ListParagraph"/>
        <w:numPr>
          <w:ilvl w:val="2"/>
          <w:numId w:val="34"/>
        </w:numPr>
        <w:tabs>
          <w:tab w:val="left" w:pos="2350"/>
          <w:tab w:val="left" w:pos="2351"/>
          <w:tab w:val="left" w:leader="dot" w:pos="7630"/>
        </w:tabs>
        <w:spacing w:before="12"/>
        <w:rPr>
          <w:sz w:val="20"/>
        </w:rPr>
      </w:pPr>
      <w:r>
        <w:rPr>
          <w:sz w:val="20"/>
        </w:rPr>
        <w:t>Reaction</w:t>
      </w:r>
      <w:r>
        <w:rPr>
          <w:spacing w:val="10"/>
          <w:sz w:val="20"/>
        </w:rPr>
        <w:t xml:space="preserve"> </w:t>
      </w:r>
      <w:r>
        <w:rPr>
          <w:sz w:val="20"/>
        </w:rPr>
        <w:t>Time</w:t>
      </w:r>
      <w:r>
        <w:rPr>
          <w:sz w:val="20"/>
        </w:rPr>
        <w:tab/>
        <w:t>33</w:t>
      </w:r>
    </w:p>
    <w:p w:rsidR="00D159E8" w:rsidRDefault="00222F78">
      <w:pPr>
        <w:pStyle w:val="ListParagraph"/>
        <w:numPr>
          <w:ilvl w:val="2"/>
          <w:numId w:val="34"/>
        </w:numPr>
        <w:tabs>
          <w:tab w:val="left" w:pos="2350"/>
          <w:tab w:val="left" w:pos="2351"/>
          <w:tab w:val="left" w:leader="dot" w:pos="7630"/>
        </w:tabs>
        <w:spacing w:before="11"/>
        <w:rPr>
          <w:sz w:val="20"/>
        </w:rPr>
      </w:pPr>
      <w:r>
        <w:rPr>
          <w:sz w:val="20"/>
        </w:rPr>
        <w:t>Recovery</w:t>
      </w:r>
      <w:r>
        <w:rPr>
          <w:spacing w:val="7"/>
          <w:sz w:val="20"/>
        </w:rPr>
        <w:t xml:space="preserve"> </w:t>
      </w:r>
      <w:r>
        <w:rPr>
          <w:sz w:val="20"/>
        </w:rPr>
        <w:t>Time</w:t>
      </w:r>
      <w:r>
        <w:rPr>
          <w:sz w:val="20"/>
        </w:rPr>
        <w:tab/>
        <w:t>33</w:t>
      </w:r>
    </w:p>
    <w:p w:rsidR="00D159E8" w:rsidRDefault="00222F78">
      <w:pPr>
        <w:pStyle w:val="ListParagraph"/>
        <w:numPr>
          <w:ilvl w:val="1"/>
          <w:numId w:val="34"/>
        </w:numPr>
        <w:tabs>
          <w:tab w:val="left" w:pos="1712"/>
          <w:tab w:val="left" w:pos="1713"/>
          <w:tab w:val="left" w:leader="dot" w:pos="7630"/>
        </w:tabs>
        <w:spacing w:before="12"/>
        <w:ind w:hanging="458"/>
        <w:rPr>
          <w:sz w:val="20"/>
        </w:rPr>
      </w:pPr>
      <w:r>
        <w:rPr>
          <w:sz w:val="20"/>
        </w:rPr>
        <w:t>Hysteresis</w:t>
      </w:r>
      <w:r>
        <w:rPr>
          <w:spacing w:val="-2"/>
          <w:sz w:val="20"/>
        </w:rPr>
        <w:t xml:space="preserve"> </w:t>
      </w:r>
      <w:r>
        <w:rPr>
          <w:sz w:val="20"/>
        </w:rPr>
        <w:t>Pacing</w:t>
      </w:r>
      <w:r>
        <w:rPr>
          <w:sz w:val="20"/>
        </w:rPr>
        <w:tab/>
        <w:t>33</w:t>
      </w:r>
    </w:p>
    <w:p w:rsidR="00D159E8" w:rsidRDefault="00222F78">
      <w:pPr>
        <w:pStyle w:val="ListParagraph"/>
        <w:numPr>
          <w:ilvl w:val="1"/>
          <w:numId w:val="34"/>
        </w:numPr>
        <w:tabs>
          <w:tab w:val="left" w:pos="1712"/>
          <w:tab w:val="left" w:pos="1713"/>
          <w:tab w:val="left" w:leader="dot" w:pos="7630"/>
        </w:tabs>
        <w:spacing w:before="12"/>
        <w:ind w:hanging="458"/>
        <w:rPr>
          <w:sz w:val="20"/>
        </w:rPr>
      </w:pPr>
      <w:r>
        <w:rPr>
          <w:sz w:val="20"/>
        </w:rPr>
        <w:t>Rate</w:t>
      </w:r>
      <w:r>
        <w:rPr>
          <w:spacing w:val="6"/>
          <w:sz w:val="20"/>
        </w:rPr>
        <w:t xml:space="preserve"> </w:t>
      </w:r>
      <w:r>
        <w:rPr>
          <w:sz w:val="20"/>
        </w:rPr>
        <w:t>Smoothing</w:t>
      </w:r>
      <w:r>
        <w:rPr>
          <w:sz w:val="20"/>
        </w:rPr>
        <w:tab/>
        <w:t>33</w:t>
      </w:r>
    </w:p>
    <w:p w:rsidR="00D159E8" w:rsidRDefault="00222F78">
      <w:pPr>
        <w:pStyle w:val="Heading3"/>
        <w:numPr>
          <w:ilvl w:val="0"/>
          <w:numId w:val="33"/>
        </w:numPr>
        <w:tabs>
          <w:tab w:val="left" w:pos="1255"/>
          <w:tab w:val="left" w:pos="7600"/>
        </w:tabs>
        <w:spacing w:before="211"/>
      </w:pPr>
      <w:r>
        <w:rPr>
          <w:w w:val="95"/>
        </w:rPr>
        <w:t>Programmable</w:t>
      </w:r>
      <w:r>
        <w:rPr>
          <w:spacing w:val="28"/>
          <w:w w:val="95"/>
        </w:rPr>
        <w:t xml:space="preserve"> </w:t>
      </w:r>
      <w:r>
        <w:rPr>
          <w:w w:val="95"/>
        </w:rPr>
        <w:t>Parameters</w:t>
      </w:r>
      <w:r>
        <w:rPr>
          <w:w w:val="95"/>
        </w:rPr>
        <w:tab/>
      </w:r>
      <w:r>
        <w:t>34</w:t>
      </w:r>
    </w:p>
    <w:p w:rsidR="00D159E8" w:rsidRDefault="00222F78">
      <w:pPr>
        <w:pStyle w:val="Heading3"/>
        <w:numPr>
          <w:ilvl w:val="0"/>
          <w:numId w:val="33"/>
        </w:numPr>
        <w:tabs>
          <w:tab w:val="left" w:pos="1255"/>
          <w:tab w:val="left" w:pos="7600"/>
        </w:tabs>
        <w:spacing w:before="211"/>
      </w:pPr>
      <w:r>
        <w:t>Measured</w:t>
      </w:r>
      <w:r>
        <w:rPr>
          <w:spacing w:val="-21"/>
        </w:rPr>
        <w:t xml:space="preserve"> </w:t>
      </w:r>
      <w:r>
        <w:t>Parameters</w:t>
      </w:r>
      <w:r>
        <w:tab/>
        <w:t>35</w:t>
      </w:r>
    </w:p>
    <w:p w:rsidR="00D159E8" w:rsidRDefault="00222F78">
      <w:pPr>
        <w:pStyle w:val="Heading1"/>
        <w:spacing w:before="359"/>
        <w:ind w:left="955" w:firstLine="0"/>
      </w:pPr>
      <w:r>
        <w:t>List of Tables</w:t>
      </w:r>
    </w:p>
    <w:p w:rsidR="00D159E8" w:rsidRDefault="00222F78">
      <w:pPr>
        <w:pStyle w:val="ListParagraph"/>
        <w:numPr>
          <w:ilvl w:val="1"/>
          <w:numId w:val="33"/>
        </w:numPr>
        <w:tabs>
          <w:tab w:val="left" w:pos="1712"/>
          <w:tab w:val="left" w:pos="1713"/>
          <w:tab w:val="left" w:leader="dot" w:pos="7630"/>
        </w:tabs>
        <w:spacing w:before="191"/>
        <w:ind w:firstLine="0"/>
        <w:rPr>
          <w:sz w:val="20"/>
        </w:rPr>
      </w:pPr>
      <w:r>
        <w:rPr>
          <w:sz w:val="20"/>
        </w:rPr>
        <w:t>Model Type and</w:t>
      </w:r>
      <w:r>
        <w:rPr>
          <w:spacing w:val="38"/>
          <w:sz w:val="20"/>
        </w:rPr>
        <w:t xml:space="preserve"> </w:t>
      </w:r>
      <w:r>
        <w:rPr>
          <w:sz w:val="20"/>
        </w:rPr>
        <w:t>Lead</w:t>
      </w:r>
      <w:r>
        <w:rPr>
          <w:spacing w:val="12"/>
          <w:sz w:val="20"/>
        </w:rPr>
        <w:t xml:space="preserve"> </w:t>
      </w:r>
      <w:r>
        <w:rPr>
          <w:sz w:val="20"/>
        </w:rPr>
        <w:t>Port</w:t>
      </w:r>
      <w:r>
        <w:rPr>
          <w:sz w:val="20"/>
        </w:rPr>
        <w:tab/>
        <w:t>13</w:t>
      </w:r>
    </w:p>
    <w:p w:rsidR="00D159E8" w:rsidRDefault="00222F78">
      <w:pPr>
        <w:pStyle w:val="ListParagraph"/>
        <w:numPr>
          <w:ilvl w:val="1"/>
          <w:numId w:val="33"/>
        </w:numPr>
        <w:tabs>
          <w:tab w:val="left" w:pos="1712"/>
          <w:tab w:val="left" w:pos="1713"/>
          <w:tab w:val="left" w:leader="dot" w:pos="7631"/>
        </w:tabs>
        <w:spacing w:before="12"/>
        <w:ind w:firstLine="0"/>
        <w:rPr>
          <w:sz w:val="20"/>
        </w:rPr>
      </w:pPr>
      <w:r>
        <w:rPr>
          <w:sz w:val="20"/>
        </w:rPr>
        <w:t>Bradycardia</w:t>
      </w:r>
      <w:r>
        <w:rPr>
          <w:spacing w:val="5"/>
          <w:sz w:val="20"/>
        </w:rPr>
        <w:t xml:space="preserve"> </w:t>
      </w:r>
      <w:r>
        <w:rPr>
          <w:sz w:val="20"/>
        </w:rPr>
        <w:t>Operating</w:t>
      </w:r>
      <w:r>
        <w:rPr>
          <w:spacing w:val="5"/>
          <w:sz w:val="20"/>
        </w:rPr>
        <w:t xml:space="preserve"> </w:t>
      </w:r>
      <w:r>
        <w:rPr>
          <w:sz w:val="20"/>
        </w:rPr>
        <w:t>Modes</w:t>
      </w:r>
      <w:r>
        <w:rPr>
          <w:sz w:val="20"/>
        </w:rPr>
        <w:tab/>
        <w:t>17</w:t>
      </w:r>
    </w:p>
    <w:p w:rsidR="00D159E8" w:rsidRDefault="00222F78">
      <w:pPr>
        <w:pStyle w:val="ListParagraph"/>
        <w:numPr>
          <w:ilvl w:val="1"/>
          <w:numId w:val="33"/>
        </w:numPr>
        <w:tabs>
          <w:tab w:val="left" w:pos="1712"/>
          <w:tab w:val="left" w:pos="1713"/>
          <w:tab w:val="left" w:leader="dot" w:pos="7631"/>
        </w:tabs>
        <w:spacing w:before="12"/>
        <w:ind w:firstLine="0"/>
        <w:rPr>
          <w:sz w:val="20"/>
        </w:rPr>
      </w:pPr>
      <w:r>
        <w:rPr>
          <w:sz w:val="20"/>
        </w:rPr>
        <w:t xml:space="preserve">Battery Status </w:t>
      </w:r>
      <w:proofErr w:type="gramStart"/>
      <w:r>
        <w:rPr>
          <w:sz w:val="20"/>
        </w:rPr>
        <w:t xml:space="preserve">and </w:t>
      </w:r>
      <w:r>
        <w:rPr>
          <w:spacing w:val="8"/>
          <w:sz w:val="20"/>
        </w:rPr>
        <w:t xml:space="preserve"> </w:t>
      </w:r>
      <w:r>
        <w:rPr>
          <w:sz w:val="20"/>
        </w:rPr>
        <w:t>Therapy</w:t>
      </w:r>
      <w:proofErr w:type="gramEnd"/>
      <w:r>
        <w:rPr>
          <w:spacing w:val="17"/>
          <w:sz w:val="20"/>
        </w:rPr>
        <w:t xml:space="preserve"> </w:t>
      </w:r>
      <w:r>
        <w:rPr>
          <w:sz w:val="20"/>
        </w:rPr>
        <w:t>Availability</w:t>
      </w:r>
      <w:r>
        <w:rPr>
          <w:sz w:val="20"/>
        </w:rPr>
        <w:tab/>
        <w:t>22</w:t>
      </w:r>
    </w:p>
    <w:p w:rsidR="00D159E8" w:rsidRDefault="00222F78">
      <w:pPr>
        <w:pStyle w:val="ListParagraph"/>
        <w:numPr>
          <w:ilvl w:val="1"/>
          <w:numId w:val="33"/>
        </w:numPr>
        <w:tabs>
          <w:tab w:val="left" w:pos="1712"/>
          <w:tab w:val="left" w:pos="1713"/>
          <w:tab w:val="left" w:leader="dot" w:pos="7630"/>
        </w:tabs>
        <w:spacing w:before="12"/>
        <w:ind w:firstLine="0"/>
        <w:rPr>
          <w:sz w:val="20"/>
        </w:rPr>
      </w:pPr>
      <w:r>
        <w:rPr>
          <w:spacing w:val="-3"/>
          <w:sz w:val="20"/>
        </w:rPr>
        <w:t xml:space="preserve">Intervals </w:t>
      </w:r>
      <w:r>
        <w:rPr>
          <w:sz w:val="20"/>
        </w:rPr>
        <w:t>Associated with</w:t>
      </w:r>
      <w:r>
        <w:rPr>
          <w:spacing w:val="5"/>
          <w:sz w:val="20"/>
        </w:rPr>
        <w:t xml:space="preserve"> </w:t>
      </w:r>
      <w:proofErr w:type="spellStart"/>
      <w:r>
        <w:rPr>
          <w:sz w:val="20"/>
        </w:rPr>
        <w:t>Histogrammed</w:t>
      </w:r>
      <w:proofErr w:type="spellEnd"/>
      <w:r>
        <w:rPr>
          <w:sz w:val="20"/>
        </w:rPr>
        <w:t xml:space="preserve"> </w:t>
      </w:r>
      <w:r>
        <w:rPr>
          <w:spacing w:val="-3"/>
          <w:sz w:val="20"/>
        </w:rPr>
        <w:t>Events</w:t>
      </w:r>
      <w:r>
        <w:rPr>
          <w:spacing w:val="-3"/>
          <w:sz w:val="20"/>
        </w:rPr>
        <w:tab/>
      </w:r>
      <w:r>
        <w:rPr>
          <w:sz w:val="20"/>
        </w:rPr>
        <w:t>23</w:t>
      </w:r>
    </w:p>
    <w:p w:rsidR="00D159E8" w:rsidRDefault="00222F78">
      <w:pPr>
        <w:pStyle w:val="ListParagraph"/>
        <w:numPr>
          <w:ilvl w:val="1"/>
          <w:numId w:val="33"/>
        </w:numPr>
        <w:tabs>
          <w:tab w:val="left" w:pos="1712"/>
          <w:tab w:val="left" w:pos="1713"/>
          <w:tab w:val="left" w:leader="dot" w:pos="7630"/>
        </w:tabs>
        <w:spacing w:before="12"/>
        <w:ind w:firstLine="0"/>
        <w:rPr>
          <w:sz w:val="20"/>
        </w:rPr>
      </w:pPr>
      <w:r>
        <w:rPr>
          <w:spacing w:val="-3"/>
          <w:sz w:val="20"/>
        </w:rPr>
        <w:t>Event</w:t>
      </w:r>
      <w:r>
        <w:rPr>
          <w:spacing w:val="5"/>
          <w:sz w:val="20"/>
        </w:rPr>
        <w:t xml:space="preserve"> </w:t>
      </w:r>
      <w:r>
        <w:rPr>
          <w:sz w:val="20"/>
        </w:rPr>
        <w:t>Marker</w:t>
      </w:r>
      <w:r>
        <w:rPr>
          <w:spacing w:val="5"/>
          <w:sz w:val="20"/>
        </w:rPr>
        <w:t xml:space="preserve"> </w:t>
      </w:r>
      <w:r>
        <w:rPr>
          <w:sz w:val="20"/>
        </w:rPr>
        <w:t>Annotations</w:t>
      </w:r>
      <w:r>
        <w:rPr>
          <w:sz w:val="20"/>
        </w:rPr>
        <w:tab/>
        <w:t>25</w:t>
      </w:r>
    </w:p>
    <w:p w:rsidR="00D159E8" w:rsidRDefault="00222F78">
      <w:pPr>
        <w:pStyle w:val="ListParagraph"/>
        <w:numPr>
          <w:ilvl w:val="1"/>
          <w:numId w:val="33"/>
        </w:numPr>
        <w:tabs>
          <w:tab w:val="left" w:pos="1712"/>
          <w:tab w:val="left" w:pos="1713"/>
          <w:tab w:val="left" w:leader="dot" w:pos="7629"/>
        </w:tabs>
        <w:spacing w:before="12" w:line="252" w:lineRule="auto"/>
        <w:ind w:right="1388" w:firstLine="0"/>
        <w:rPr>
          <w:sz w:val="20"/>
        </w:rPr>
      </w:pPr>
      <w:r>
        <w:rPr>
          <w:sz w:val="20"/>
        </w:rPr>
        <w:t xml:space="preserve">Programmable Parameters for Bradycardia Therapy </w:t>
      </w:r>
      <w:proofErr w:type="gramStart"/>
      <w:r>
        <w:rPr>
          <w:sz w:val="20"/>
        </w:rPr>
        <w:t>Modes  .</w:t>
      </w:r>
      <w:proofErr w:type="gramEnd"/>
      <w:r>
        <w:rPr>
          <w:sz w:val="20"/>
        </w:rPr>
        <w:t xml:space="preserve">  .  .  28 7</w:t>
      </w:r>
      <w:r>
        <w:rPr>
          <w:sz w:val="20"/>
        </w:rPr>
        <w:tab/>
        <w:t>Programmable</w:t>
      </w:r>
      <w:r>
        <w:rPr>
          <w:spacing w:val="-11"/>
          <w:sz w:val="20"/>
        </w:rPr>
        <w:t xml:space="preserve"> </w:t>
      </w:r>
      <w:r>
        <w:rPr>
          <w:sz w:val="20"/>
        </w:rPr>
        <w:t>Parameters</w:t>
      </w:r>
      <w:r>
        <w:rPr>
          <w:sz w:val="20"/>
        </w:rPr>
        <w:tab/>
      </w:r>
      <w:r>
        <w:rPr>
          <w:w w:val="90"/>
          <w:sz w:val="20"/>
        </w:rPr>
        <w:t>34</w:t>
      </w:r>
    </w:p>
    <w:p w:rsidR="00D159E8" w:rsidRDefault="00222F78">
      <w:pPr>
        <w:pStyle w:val="BodyText"/>
        <w:tabs>
          <w:tab w:val="left" w:pos="1712"/>
          <w:tab w:val="left" w:leader="dot" w:pos="7629"/>
        </w:tabs>
        <w:spacing w:before="1"/>
        <w:ind w:left="1254"/>
      </w:pPr>
      <w:r>
        <w:t>8</w:t>
      </w:r>
      <w:r>
        <w:tab/>
        <w:t>Measured</w:t>
      </w:r>
      <w:r>
        <w:rPr>
          <w:spacing w:val="-10"/>
        </w:rPr>
        <w:t xml:space="preserve"> </w:t>
      </w:r>
      <w:r>
        <w:t>Parameters</w:t>
      </w:r>
      <w:r>
        <w:tab/>
        <w:t>35</w:t>
      </w:r>
    </w:p>
    <w:p w:rsidR="00D159E8" w:rsidRDefault="00D159E8">
      <w:pPr>
        <w:sectPr w:rsidR="00D159E8">
          <w:pgSz w:w="12240" w:h="15840"/>
          <w:pgMar w:top="2040" w:right="1300" w:bottom="280" w:left="1720" w:header="1805" w:footer="0" w:gutter="0"/>
          <w:cols w:space="720"/>
        </w:sectPr>
      </w:pPr>
    </w:p>
    <w:p w:rsidR="00D159E8" w:rsidRDefault="00D159E8">
      <w:pPr>
        <w:pStyle w:val="BodyText"/>
        <w:spacing w:before="4"/>
        <w:ind w:left="0"/>
        <w:rPr>
          <w:sz w:val="34"/>
        </w:rPr>
      </w:pPr>
    </w:p>
    <w:p w:rsidR="00D159E8" w:rsidRDefault="00222F78">
      <w:pPr>
        <w:pStyle w:val="Heading1"/>
        <w:numPr>
          <w:ilvl w:val="0"/>
          <w:numId w:val="32"/>
        </w:numPr>
        <w:tabs>
          <w:tab w:val="left" w:pos="1439"/>
          <w:tab w:val="left" w:pos="1440"/>
        </w:tabs>
        <w:spacing w:before="0"/>
        <w:ind w:hanging="484"/>
      </w:pPr>
      <w:bookmarkStart w:id="0" w:name="_TOC_250082"/>
      <w:bookmarkEnd w:id="0"/>
      <w:r>
        <w:t>Introduction</w:t>
      </w:r>
    </w:p>
    <w:p w:rsidR="00D159E8" w:rsidRDefault="00222F78">
      <w:pPr>
        <w:pStyle w:val="BodyText"/>
        <w:spacing w:before="192" w:line="252" w:lineRule="auto"/>
        <w:ind w:left="955" w:right="1387"/>
        <w:jc w:val="both"/>
      </w:pPr>
      <w:r>
        <w:t>This System Specification for PACEMAKER de</w:t>
      </w:r>
      <w:r w:rsidR="00E14A33">
        <w:t>fines the functions and operat</w:t>
      </w:r>
      <w:r>
        <w:rPr>
          <w:w w:val="95"/>
        </w:rPr>
        <w:t xml:space="preserve">ing characteristics, identifies the system environmental performance parameters, </w:t>
      </w:r>
      <w:r>
        <w:t>and characterizes anticipated uses of the system.</w:t>
      </w:r>
    </w:p>
    <w:p w:rsidR="00D159E8" w:rsidRDefault="00D159E8">
      <w:pPr>
        <w:pStyle w:val="BodyText"/>
        <w:spacing w:before="10"/>
        <w:ind w:left="0"/>
        <w:rPr>
          <w:sz w:val="24"/>
        </w:rPr>
      </w:pPr>
    </w:p>
    <w:p w:rsidR="00D159E8" w:rsidRDefault="00222F78">
      <w:pPr>
        <w:pStyle w:val="Heading2"/>
        <w:numPr>
          <w:ilvl w:val="1"/>
          <w:numId w:val="32"/>
        </w:numPr>
        <w:tabs>
          <w:tab w:val="left" w:pos="1567"/>
          <w:tab w:val="left" w:pos="1568"/>
        </w:tabs>
        <w:spacing w:before="1"/>
        <w:ind w:hanging="612"/>
      </w:pPr>
      <w:bookmarkStart w:id="1" w:name="_TOC_250081"/>
      <w:bookmarkEnd w:id="1"/>
      <w:r>
        <w:t>Scope</w:t>
      </w:r>
    </w:p>
    <w:p w:rsidR="00D159E8" w:rsidRDefault="00222F78">
      <w:pPr>
        <w:pStyle w:val="BodyText"/>
        <w:spacing w:before="131" w:line="252" w:lineRule="auto"/>
        <w:ind w:left="955" w:right="1373"/>
      </w:pPr>
      <w:r>
        <w:t>This document identifies the functions that t</w:t>
      </w:r>
      <w:r w:rsidR="00E14A33">
        <w:t>he system must perform and pro</w:t>
      </w:r>
      <w:r>
        <w:t>vides a description of these functions and their primary interactions.</w:t>
      </w:r>
    </w:p>
    <w:p w:rsidR="00D159E8" w:rsidRDefault="00D159E8">
      <w:pPr>
        <w:pStyle w:val="BodyText"/>
        <w:spacing w:before="10"/>
        <w:ind w:left="0"/>
        <w:rPr>
          <w:sz w:val="24"/>
        </w:rPr>
      </w:pPr>
    </w:p>
    <w:p w:rsidR="00D159E8" w:rsidRDefault="00222F78">
      <w:pPr>
        <w:pStyle w:val="Heading2"/>
        <w:numPr>
          <w:ilvl w:val="1"/>
          <w:numId w:val="32"/>
        </w:numPr>
        <w:tabs>
          <w:tab w:val="left" w:pos="1567"/>
          <w:tab w:val="left" w:pos="1568"/>
        </w:tabs>
        <w:spacing w:before="1"/>
        <w:ind w:hanging="612"/>
      </w:pPr>
      <w:bookmarkStart w:id="2" w:name="_TOC_250080"/>
      <w:bookmarkEnd w:id="2"/>
      <w:r>
        <w:t>Acronyms</w:t>
      </w:r>
    </w:p>
    <w:p w:rsidR="00D159E8" w:rsidRDefault="00222F78">
      <w:pPr>
        <w:pStyle w:val="BodyText"/>
        <w:tabs>
          <w:tab w:val="left" w:pos="1716"/>
        </w:tabs>
        <w:spacing w:before="131"/>
        <w:ind w:left="955"/>
      </w:pPr>
      <w:r>
        <w:rPr>
          <w:w w:val="105"/>
        </w:rPr>
        <w:t>AP</w:t>
      </w:r>
      <w:r>
        <w:rPr>
          <w:w w:val="105"/>
        </w:rPr>
        <w:tab/>
        <w:t>Atrial</w:t>
      </w:r>
      <w:r>
        <w:rPr>
          <w:spacing w:val="13"/>
          <w:w w:val="105"/>
        </w:rPr>
        <w:t xml:space="preserve"> </w:t>
      </w:r>
      <w:r>
        <w:rPr>
          <w:w w:val="105"/>
        </w:rPr>
        <w:t>Pace</w:t>
      </w:r>
    </w:p>
    <w:p w:rsidR="00D159E8" w:rsidRDefault="00222F78">
      <w:pPr>
        <w:pStyle w:val="BodyText"/>
        <w:tabs>
          <w:tab w:val="left" w:pos="1716"/>
        </w:tabs>
        <w:spacing w:before="12"/>
        <w:ind w:left="955"/>
      </w:pPr>
      <w:r>
        <w:t>AS</w:t>
      </w:r>
      <w:r>
        <w:tab/>
        <w:t>Atrial</w:t>
      </w:r>
      <w:r>
        <w:rPr>
          <w:spacing w:val="15"/>
        </w:rPr>
        <w:t xml:space="preserve"> </w:t>
      </w:r>
      <w:r>
        <w:t>Sense</w:t>
      </w:r>
    </w:p>
    <w:p w:rsidR="00D159E8" w:rsidRDefault="00222F78">
      <w:pPr>
        <w:pStyle w:val="BodyText"/>
        <w:tabs>
          <w:tab w:val="left" w:pos="1716"/>
        </w:tabs>
        <w:spacing w:before="12" w:line="252" w:lineRule="auto"/>
        <w:ind w:left="955" w:right="4999"/>
      </w:pPr>
      <w:r>
        <w:t>ARP</w:t>
      </w:r>
      <w:r>
        <w:tab/>
        <w:t xml:space="preserve">Atrial Refractory Period </w:t>
      </w:r>
      <w:r>
        <w:rPr>
          <w:spacing w:val="-6"/>
        </w:rPr>
        <w:t>ATR</w:t>
      </w:r>
      <w:r>
        <w:rPr>
          <w:spacing w:val="-6"/>
        </w:rPr>
        <w:tab/>
      </w:r>
      <w:r>
        <w:t xml:space="preserve">Atrial </w:t>
      </w:r>
      <w:r>
        <w:rPr>
          <w:spacing w:val="-4"/>
        </w:rPr>
        <w:t xml:space="preserve">Tachycardia </w:t>
      </w:r>
      <w:r>
        <w:t xml:space="preserve">Response </w:t>
      </w:r>
      <w:r>
        <w:rPr>
          <w:spacing w:val="-11"/>
        </w:rPr>
        <w:t>AV</w:t>
      </w:r>
      <w:r>
        <w:rPr>
          <w:spacing w:val="-11"/>
        </w:rPr>
        <w:tab/>
      </w:r>
      <w:r>
        <w:rPr>
          <w:spacing w:val="-3"/>
        </w:rPr>
        <w:t>Atrial-to-Ventricular</w:t>
      </w:r>
    </w:p>
    <w:p w:rsidR="00D159E8" w:rsidRDefault="00222F78">
      <w:pPr>
        <w:pStyle w:val="BodyText"/>
        <w:tabs>
          <w:tab w:val="left" w:pos="1716"/>
        </w:tabs>
        <w:spacing w:before="2" w:line="252" w:lineRule="auto"/>
        <w:ind w:left="955" w:right="5092"/>
      </w:pPr>
      <w:r>
        <w:t>BOL</w:t>
      </w:r>
      <w:r>
        <w:tab/>
        <w:t>Beginning Of (battery) Life BPM</w:t>
      </w:r>
      <w:r>
        <w:tab/>
        <w:t>Beats Per</w:t>
      </w:r>
      <w:r>
        <w:rPr>
          <w:spacing w:val="-18"/>
        </w:rPr>
        <w:t xml:space="preserve"> </w:t>
      </w:r>
      <w:r>
        <w:t>Minute</w:t>
      </w:r>
    </w:p>
    <w:p w:rsidR="00D159E8" w:rsidRDefault="00222F78">
      <w:pPr>
        <w:pStyle w:val="BodyText"/>
        <w:tabs>
          <w:tab w:val="left" w:pos="1716"/>
        </w:tabs>
        <w:spacing w:before="1"/>
        <w:ind w:left="955"/>
      </w:pPr>
      <w:r>
        <w:t>cc</w:t>
      </w:r>
      <w:r>
        <w:tab/>
        <w:t>Cardiac</w:t>
      </w:r>
      <w:r>
        <w:rPr>
          <w:spacing w:val="17"/>
        </w:rPr>
        <w:t xml:space="preserve"> </w:t>
      </w:r>
      <w:r>
        <w:t>Cycle(s)</w:t>
      </w:r>
    </w:p>
    <w:p w:rsidR="00D159E8" w:rsidRDefault="00222F78">
      <w:pPr>
        <w:pStyle w:val="BodyText"/>
        <w:tabs>
          <w:tab w:val="left" w:pos="1716"/>
        </w:tabs>
        <w:spacing w:before="11" w:line="252" w:lineRule="auto"/>
        <w:ind w:left="955" w:right="5205"/>
      </w:pPr>
      <w:r>
        <w:t>CCI</w:t>
      </w:r>
      <w:r>
        <w:tab/>
        <w:t xml:space="preserve">Cardiac Cycle </w:t>
      </w:r>
      <w:r>
        <w:rPr>
          <w:spacing w:val="-3"/>
        </w:rPr>
        <w:t xml:space="preserve">Interval </w:t>
      </w:r>
      <w:r>
        <w:t>DCM</w:t>
      </w:r>
      <w:r>
        <w:tab/>
      </w:r>
      <w:r>
        <w:rPr>
          <w:w w:val="95"/>
        </w:rPr>
        <w:t>Device</w:t>
      </w:r>
      <w:r>
        <w:rPr>
          <w:spacing w:val="36"/>
          <w:w w:val="95"/>
        </w:rPr>
        <w:t xml:space="preserve"> </w:t>
      </w:r>
      <w:r>
        <w:rPr>
          <w:w w:val="95"/>
        </w:rPr>
        <w:t>Controller-Monitor</w:t>
      </w:r>
    </w:p>
    <w:p w:rsidR="00D159E8" w:rsidRDefault="00222F78">
      <w:pPr>
        <w:pStyle w:val="BodyText"/>
        <w:tabs>
          <w:tab w:val="left" w:pos="1716"/>
        </w:tabs>
        <w:spacing w:before="2" w:line="252" w:lineRule="auto"/>
        <w:ind w:left="955" w:right="3906"/>
      </w:pPr>
      <w:r>
        <w:t>ECG</w:t>
      </w:r>
      <w:r>
        <w:tab/>
        <w:t>Electrocardiogram,</w:t>
      </w:r>
      <w:r>
        <w:rPr>
          <w:spacing w:val="-18"/>
        </w:rPr>
        <w:t xml:space="preserve"> </w:t>
      </w:r>
      <w:r>
        <w:t>external</w:t>
      </w:r>
      <w:r>
        <w:rPr>
          <w:spacing w:val="-18"/>
        </w:rPr>
        <w:t xml:space="preserve"> </w:t>
      </w:r>
      <w:r>
        <w:t>heart</w:t>
      </w:r>
      <w:r>
        <w:rPr>
          <w:spacing w:val="-18"/>
        </w:rPr>
        <w:t xml:space="preserve"> </w:t>
      </w:r>
      <w:r>
        <w:t>signals EGM</w:t>
      </w:r>
      <w:r>
        <w:tab/>
        <w:t>Electrogram, internal heart</w:t>
      </w:r>
      <w:r>
        <w:rPr>
          <w:spacing w:val="22"/>
        </w:rPr>
        <w:t xml:space="preserve"> </w:t>
      </w:r>
      <w:r>
        <w:t>signals</w:t>
      </w:r>
    </w:p>
    <w:p w:rsidR="00D159E8" w:rsidRDefault="00222F78">
      <w:pPr>
        <w:pStyle w:val="BodyText"/>
        <w:tabs>
          <w:tab w:val="left" w:pos="1716"/>
        </w:tabs>
        <w:ind w:left="955"/>
      </w:pPr>
      <w:r>
        <w:t>EOL</w:t>
      </w:r>
      <w:r>
        <w:tab/>
        <w:t>End Of (battery)</w:t>
      </w:r>
      <w:r>
        <w:rPr>
          <w:spacing w:val="5"/>
        </w:rPr>
        <w:t xml:space="preserve"> </w:t>
      </w:r>
      <w:r>
        <w:t>Life</w:t>
      </w:r>
    </w:p>
    <w:p w:rsidR="00D159E8" w:rsidRDefault="00222F78">
      <w:pPr>
        <w:pStyle w:val="BodyText"/>
        <w:tabs>
          <w:tab w:val="left" w:pos="1715"/>
        </w:tabs>
        <w:spacing w:before="12" w:line="252" w:lineRule="auto"/>
        <w:ind w:left="955" w:right="4262"/>
      </w:pPr>
      <w:r>
        <w:t>EP</w:t>
      </w:r>
      <w:r>
        <w:tab/>
      </w:r>
      <w:r>
        <w:rPr>
          <w:spacing w:val="-3"/>
          <w:w w:val="95"/>
        </w:rPr>
        <w:t xml:space="preserve">Electrophysiology, </w:t>
      </w:r>
      <w:r>
        <w:rPr>
          <w:w w:val="95"/>
        </w:rPr>
        <w:t xml:space="preserve">electrophysiologist </w:t>
      </w:r>
      <w:r>
        <w:t>ERN</w:t>
      </w:r>
      <w:r>
        <w:tab/>
        <w:t>Elective Replacement</w:t>
      </w:r>
      <w:r>
        <w:rPr>
          <w:spacing w:val="25"/>
        </w:rPr>
        <w:t xml:space="preserve"> </w:t>
      </w:r>
      <w:r>
        <w:t>Near</w:t>
      </w:r>
    </w:p>
    <w:p w:rsidR="00D159E8" w:rsidRDefault="00222F78">
      <w:pPr>
        <w:pStyle w:val="BodyText"/>
        <w:tabs>
          <w:tab w:val="left" w:pos="1716"/>
        </w:tabs>
        <w:spacing w:before="1" w:line="252" w:lineRule="auto"/>
        <w:ind w:left="955" w:right="5111"/>
      </w:pPr>
      <w:r>
        <w:rPr>
          <w:spacing w:val="-6"/>
        </w:rPr>
        <w:t>ERT</w:t>
      </w:r>
      <w:r>
        <w:rPr>
          <w:spacing w:val="-6"/>
        </w:rPr>
        <w:tab/>
      </w:r>
      <w:r>
        <w:t>Elective Replacement</w:t>
      </w:r>
      <w:r>
        <w:rPr>
          <w:spacing w:val="-21"/>
        </w:rPr>
        <w:t xml:space="preserve"> </w:t>
      </w:r>
      <w:r>
        <w:t>Time HRL</w:t>
      </w:r>
      <w:r>
        <w:tab/>
        <w:t>Hysteresis Rate</w:t>
      </w:r>
      <w:r>
        <w:rPr>
          <w:spacing w:val="25"/>
        </w:rPr>
        <w:t xml:space="preserve"> </w:t>
      </w:r>
      <w:r>
        <w:t>Limit</w:t>
      </w:r>
    </w:p>
    <w:p w:rsidR="00D159E8" w:rsidRDefault="00222F78">
      <w:pPr>
        <w:pStyle w:val="BodyText"/>
        <w:tabs>
          <w:tab w:val="left" w:pos="1716"/>
        </w:tabs>
        <w:spacing w:before="1" w:line="252" w:lineRule="auto"/>
        <w:ind w:left="955" w:right="4678"/>
      </w:pPr>
      <w:r>
        <w:t>ICD</w:t>
      </w:r>
      <w:r>
        <w:tab/>
      </w:r>
      <w:r>
        <w:rPr>
          <w:w w:val="95"/>
        </w:rPr>
        <w:t xml:space="preserve">Implantable Cardio-Defibrillator </w:t>
      </w:r>
      <w:r>
        <w:t>IS-1</w:t>
      </w:r>
      <w:r>
        <w:tab/>
        <w:t>Industry Standard lead type 1 LRL</w:t>
      </w:r>
      <w:r>
        <w:tab/>
      </w:r>
      <w:r>
        <w:rPr>
          <w:spacing w:val="-3"/>
        </w:rPr>
        <w:t xml:space="preserve">Lower </w:t>
      </w:r>
      <w:r>
        <w:t>Rate</w:t>
      </w:r>
      <w:r>
        <w:rPr>
          <w:spacing w:val="-8"/>
        </w:rPr>
        <w:t xml:space="preserve"> </w:t>
      </w:r>
      <w:r>
        <w:t>Limit</w:t>
      </w:r>
    </w:p>
    <w:p w:rsidR="00D159E8" w:rsidRDefault="00222F78">
      <w:pPr>
        <w:pStyle w:val="BodyText"/>
        <w:spacing w:before="2" w:line="252" w:lineRule="auto"/>
        <w:ind w:left="955" w:right="5510"/>
        <w:jc w:val="both"/>
      </w:pPr>
      <w:r>
        <w:t>MSR Maximum Sensor Rate NSR Normal Sinus Rhythm OR Operating</w:t>
      </w:r>
      <w:r>
        <w:rPr>
          <w:spacing w:val="-14"/>
        </w:rPr>
        <w:t xml:space="preserve"> </w:t>
      </w:r>
      <w:r>
        <w:t>Room</w:t>
      </w:r>
    </w:p>
    <w:p w:rsidR="00D159E8" w:rsidRDefault="00222F78">
      <w:pPr>
        <w:pStyle w:val="BodyText"/>
        <w:tabs>
          <w:tab w:val="left" w:pos="1716"/>
        </w:tabs>
        <w:spacing w:before="1" w:line="252" w:lineRule="auto"/>
        <w:ind w:left="955" w:right="6090"/>
      </w:pPr>
      <w:r>
        <w:t>PG</w:t>
      </w:r>
      <w:r>
        <w:tab/>
        <w:t>Pulse</w:t>
      </w:r>
      <w:r>
        <w:rPr>
          <w:spacing w:val="-17"/>
        </w:rPr>
        <w:t xml:space="preserve"> </w:t>
      </w:r>
      <w:r>
        <w:t>Generator POR</w:t>
      </w:r>
      <w:r>
        <w:tab/>
      </w:r>
      <w:r>
        <w:rPr>
          <w:spacing w:val="-3"/>
        </w:rPr>
        <w:t xml:space="preserve">Power-On </w:t>
      </w:r>
      <w:r>
        <w:t>Reset</w:t>
      </w:r>
    </w:p>
    <w:p w:rsidR="00D159E8" w:rsidRDefault="00222F78">
      <w:pPr>
        <w:pStyle w:val="BodyText"/>
        <w:tabs>
          <w:tab w:val="left" w:pos="1716"/>
        </w:tabs>
        <w:spacing w:before="1" w:line="252" w:lineRule="auto"/>
        <w:ind w:left="955" w:right="4563"/>
      </w:pPr>
      <w:r>
        <w:t>PMT</w:t>
      </w:r>
      <w:r>
        <w:tab/>
      </w:r>
      <w:r>
        <w:rPr>
          <w:w w:val="95"/>
        </w:rPr>
        <w:t xml:space="preserve">Pacemaker-Mediated </w:t>
      </w:r>
      <w:r>
        <w:rPr>
          <w:spacing w:val="-4"/>
          <w:w w:val="95"/>
        </w:rPr>
        <w:t xml:space="preserve">Tachycardia </w:t>
      </w:r>
      <w:r>
        <w:t>ppm</w:t>
      </w:r>
      <w:r>
        <w:tab/>
        <w:t>Pulses Per</w:t>
      </w:r>
      <w:r>
        <w:rPr>
          <w:spacing w:val="-18"/>
        </w:rPr>
        <w:t xml:space="preserve"> </w:t>
      </w:r>
      <w:r>
        <w:t>Minute</w:t>
      </w:r>
    </w:p>
    <w:p w:rsidR="00D159E8" w:rsidRDefault="00222F78">
      <w:pPr>
        <w:pStyle w:val="BodyText"/>
        <w:tabs>
          <w:tab w:val="left" w:pos="1716"/>
        </w:tabs>
        <w:spacing w:before="1" w:line="252" w:lineRule="auto"/>
        <w:ind w:left="955" w:right="3906"/>
      </w:pPr>
      <w:r>
        <w:rPr>
          <w:spacing w:val="-5"/>
        </w:rPr>
        <w:t xml:space="preserve">PVARP </w:t>
      </w:r>
      <w:r>
        <w:rPr>
          <w:spacing w:val="-3"/>
        </w:rPr>
        <w:t xml:space="preserve">Post-Ventricular </w:t>
      </w:r>
      <w:r>
        <w:t xml:space="preserve">Atrial Refractory Period </w:t>
      </w:r>
      <w:r>
        <w:rPr>
          <w:spacing w:val="-3"/>
        </w:rPr>
        <w:t>PVC</w:t>
      </w:r>
      <w:r>
        <w:rPr>
          <w:spacing w:val="-3"/>
        </w:rPr>
        <w:tab/>
      </w:r>
      <w:r>
        <w:t xml:space="preserve">Premature </w:t>
      </w:r>
      <w:r>
        <w:rPr>
          <w:spacing w:val="-3"/>
        </w:rPr>
        <w:t>Ventricular</w:t>
      </w:r>
      <w:r>
        <w:rPr>
          <w:spacing w:val="23"/>
        </w:rPr>
        <w:t xml:space="preserve"> </w:t>
      </w:r>
      <w:r>
        <w:t>Contraction</w:t>
      </w:r>
    </w:p>
    <w:p w:rsidR="00D159E8" w:rsidRDefault="00222F78">
      <w:pPr>
        <w:pStyle w:val="BodyText"/>
        <w:tabs>
          <w:tab w:val="left" w:pos="1715"/>
        </w:tabs>
        <w:spacing w:before="1" w:line="252" w:lineRule="auto"/>
        <w:ind w:left="955" w:right="5330"/>
      </w:pPr>
      <w:r>
        <w:t>SIR</w:t>
      </w:r>
      <w:r>
        <w:tab/>
        <w:t>Sensor Indicated Rate SRD</w:t>
      </w:r>
      <w:r>
        <w:tab/>
        <w:t>Sustained Rate</w:t>
      </w:r>
      <w:r>
        <w:rPr>
          <w:spacing w:val="-14"/>
        </w:rPr>
        <w:t xml:space="preserve"> </w:t>
      </w:r>
      <w:r>
        <w:t>Duration URL</w:t>
      </w:r>
      <w:r>
        <w:tab/>
        <w:t>Upper Rate</w:t>
      </w:r>
      <w:r>
        <w:rPr>
          <w:spacing w:val="-15"/>
        </w:rPr>
        <w:t xml:space="preserve"> </w:t>
      </w:r>
      <w:r>
        <w:t>Limit</w:t>
      </w:r>
    </w:p>
    <w:p w:rsidR="00D159E8" w:rsidRDefault="00222F78">
      <w:pPr>
        <w:pStyle w:val="BodyText"/>
        <w:tabs>
          <w:tab w:val="left" w:pos="1716"/>
        </w:tabs>
        <w:spacing w:before="2"/>
        <w:ind w:left="955"/>
      </w:pPr>
      <w:r>
        <w:t>VP</w:t>
      </w:r>
      <w:r>
        <w:tab/>
      </w:r>
      <w:r>
        <w:rPr>
          <w:spacing w:val="-3"/>
        </w:rPr>
        <w:t>Ventricular</w:t>
      </w:r>
      <w:r>
        <w:rPr>
          <w:spacing w:val="16"/>
        </w:rPr>
        <w:t xml:space="preserve"> </w:t>
      </w:r>
      <w:r>
        <w:t>Pace</w:t>
      </w:r>
    </w:p>
    <w:p w:rsidR="00D159E8" w:rsidRDefault="00D159E8">
      <w:p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BodyText"/>
        <w:tabs>
          <w:tab w:val="left" w:pos="1716"/>
        </w:tabs>
        <w:ind w:left="955"/>
      </w:pPr>
      <w:r>
        <w:t>VS</w:t>
      </w:r>
      <w:r>
        <w:tab/>
      </w:r>
      <w:r>
        <w:rPr>
          <w:spacing w:val="-3"/>
        </w:rPr>
        <w:t>Ventricular</w:t>
      </w:r>
      <w:r>
        <w:rPr>
          <w:spacing w:val="16"/>
        </w:rPr>
        <w:t xml:space="preserve"> </w:t>
      </w:r>
      <w:r>
        <w:t>Sense</w:t>
      </w:r>
    </w:p>
    <w:p w:rsidR="00D159E8" w:rsidRDefault="00222F78">
      <w:pPr>
        <w:pStyle w:val="BodyText"/>
        <w:tabs>
          <w:tab w:val="left" w:pos="1716"/>
        </w:tabs>
        <w:spacing w:before="12"/>
        <w:ind w:left="955"/>
      </w:pPr>
      <w:r>
        <w:t>VRP</w:t>
      </w:r>
      <w:r>
        <w:tab/>
      </w:r>
      <w:r>
        <w:rPr>
          <w:spacing w:val="-3"/>
        </w:rPr>
        <w:t xml:space="preserve">Ventricular </w:t>
      </w:r>
      <w:r>
        <w:t>Refractory</w:t>
      </w:r>
      <w:r>
        <w:rPr>
          <w:spacing w:val="-8"/>
        </w:rPr>
        <w:t xml:space="preserve"> </w:t>
      </w:r>
      <w:r>
        <w:t>Period</w:t>
      </w:r>
    </w:p>
    <w:p w:rsidR="00D159E8" w:rsidRDefault="00D159E8">
      <w:pPr>
        <w:sectPr w:rsidR="00D159E8">
          <w:pgSz w:w="12240" w:h="15840"/>
          <w:pgMar w:top="2040" w:right="1300" w:bottom="280" w:left="1720" w:header="1805" w:footer="0" w:gutter="0"/>
          <w:cols w:space="720"/>
        </w:sectPr>
      </w:pPr>
    </w:p>
    <w:p w:rsidR="00D159E8" w:rsidRDefault="00D159E8">
      <w:pPr>
        <w:pStyle w:val="BodyText"/>
        <w:spacing w:before="2"/>
        <w:ind w:left="0"/>
        <w:rPr>
          <w:sz w:val="29"/>
        </w:rPr>
      </w:pPr>
    </w:p>
    <w:p w:rsidR="00D159E8" w:rsidRDefault="00222F78">
      <w:pPr>
        <w:pStyle w:val="Heading1"/>
        <w:numPr>
          <w:ilvl w:val="0"/>
          <w:numId w:val="32"/>
        </w:numPr>
        <w:tabs>
          <w:tab w:val="left" w:pos="1439"/>
          <w:tab w:val="left" w:pos="1440"/>
        </w:tabs>
        <w:ind w:hanging="484"/>
      </w:pPr>
      <w:bookmarkStart w:id="3" w:name="_TOC_250079"/>
      <w:r>
        <w:t>System</w:t>
      </w:r>
      <w:r>
        <w:rPr>
          <w:spacing w:val="33"/>
        </w:rPr>
        <w:t xml:space="preserve"> </w:t>
      </w:r>
      <w:bookmarkEnd w:id="3"/>
      <w:r>
        <w:t>Definition</w:t>
      </w:r>
    </w:p>
    <w:p w:rsidR="00D159E8" w:rsidRDefault="00222F78">
      <w:pPr>
        <w:pStyle w:val="Heading2"/>
        <w:numPr>
          <w:ilvl w:val="1"/>
          <w:numId w:val="32"/>
        </w:numPr>
        <w:tabs>
          <w:tab w:val="left" w:pos="1567"/>
          <w:tab w:val="left" w:pos="1568"/>
        </w:tabs>
        <w:spacing w:before="195"/>
        <w:ind w:hanging="612"/>
      </w:pPr>
      <w:bookmarkStart w:id="4" w:name="_TOC_250078"/>
      <w:r>
        <w:t>System</w:t>
      </w:r>
      <w:r>
        <w:rPr>
          <w:spacing w:val="25"/>
        </w:rPr>
        <w:t xml:space="preserve"> </w:t>
      </w:r>
      <w:bookmarkEnd w:id="4"/>
      <w:r>
        <w:t>Overview</w:t>
      </w:r>
    </w:p>
    <w:p w:rsidR="00D159E8" w:rsidRDefault="00222F78">
      <w:pPr>
        <w:pStyle w:val="BodyText"/>
        <w:spacing w:before="132" w:line="252" w:lineRule="auto"/>
        <w:ind w:left="955" w:right="1387"/>
        <w:jc w:val="both"/>
      </w:pPr>
      <w:r>
        <w:t xml:space="preserve">This </w:t>
      </w:r>
      <w:r>
        <w:rPr>
          <w:spacing w:val="-3"/>
        </w:rPr>
        <w:t xml:space="preserve">PACEMAKER </w:t>
      </w:r>
      <w:r>
        <w:t xml:space="preserve">System Specification describes the PACEMAKER-specific programming application and pulse generator (PG). The </w:t>
      </w:r>
      <w:r>
        <w:rPr>
          <w:spacing w:val="-3"/>
        </w:rPr>
        <w:t>PACEMAKER</w:t>
      </w:r>
      <w:r>
        <w:rPr>
          <w:spacing w:val="-35"/>
        </w:rPr>
        <w:t xml:space="preserve"> </w:t>
      </w:r>
      <w:r>
        <w:t>system supports</w:t>
      </w:r>
      <w:r>
        <w:rPr>
          <w:spacing w:val="-30"/>
        </w:rPr>
        <w:t xml:space="preserve"> </w:t>
      </w:r>
      <w:r>
        <w:t>the</w:t>
      </w:r>
      <w:r>
        <w:rPr>
          <w:spacing w:val="-30"/>
        </w:rPr>
        <w:t xml:space="preserve"> </w:t>
      </w:r>
      <w:r>
        <w:t>following</w:t>
      </w:r>
      <w:r>
        <w:rPr>
          <w:spacing w:val="-30"/>
        </w:rPr>
        <w:t xml:space="preserve"> </w:t>
      </w:r>
      <w:r>
        <w:t>needs</w:t>
      </w:r>
      <w:r>
        <w:rPr>
          <w:spacing w:val="-30"/>
        </w:rPr>
        <w:t xml:space="preserve"> </w:t>
      </w:r>
      <w:r>
        <w:t>of</w:t>
      </w:r>
      <w:r>
        <w:rPr>
          <w:spacing w:val="-30"/>
        </w:rPr>
        <w:t xml:space="preserve"> </w:t>
      </w:r>
      <w:r>
        <w:t>patients</w:t>
      </w:r>
      <w:r>
        <w:rPr>
          <w:spacing w:val="-30"/>
        </w:rPr>
        <w:t xml:space="preserve"> </w:t>
      </w:r>
      <w:r>
        <w:t>that</w:t>
      </w:r>
      <w:r>
        <w:rPr>
          <w:spacing w:val="-30"/>
        </w:rPr>
        <w:t xml:space="preserve"> </w:t>
      </w:r>
      <w:r>
        <w:t>require</w:t>
      </w:r>
      <w:r>
        <w:rPr>
          <w:spacing w:val="-30"/>
        </w:rPr>
        <w:t xml:space="preserve"> </w:t>
      </w:r>
      <w:r>
        <w:t>bradycardia</w:t>
      </w:r>
      <w:r>
        <w:rPr>
          <w:spacing w:val="-30"/>
        </w:rPr>
        <w:t xml:space="preserve"> </w:t>
      </w:r>
      <w:r>
        <w:t>pacing</w:t>
      </w:r>
      <w:r>
        <w:rPr>
          <w:spacing w:val="-30"/>
        </w:rPr>
        <w:t xml:space="preserve"> </w:t>
      </w:r>
      <w:r>
        <w:t>support:</w:t>
      </w:r>
    </w:p>
    <w:p w:rsidR="00D159E8" w:rsidRDefault="00222F78">
      <w:pPr>
        <w:pStyle w:val="ListParagraph"/>
        <w:numPr>
          <w:ilvl w:val="2"/>
          <w:numId w:val="32"/>
        </w:numPr>
        <w:tabs>
          <w:tab w:val="left" w:pos="1454"/>
        </w:tabs>
        <w:spacing w:before="156"/>
        <w:ind w:hanging="199"/>
        <w:rPr>
          <w:sz w:val="20"/>
        </w:rPr>
      </w:pPr>
      <w:r>
        <w:rPr>
          <w:sz w:val="20"/>
        </w:rPr>
        <w:t>Implantation</w:t>
      </w:r>
    </w:p>
    <w:p w:rsidR="00D159E8" w:rsidRDefault="00222F78">
      <w:pPr>
        <w:pStyle w:val="ListParagraph"/>
        <w:numPr>
          <w:ilvl w:val="2"/>
          <w:numId w:val="32"/>
        </w:numPr>
        <w:tabs>
          <w:tab w:val="left" w:pos="1454"/>
        </w:tabs>
        <w:spacing w:before="167"/>
        <w:ind w:hanging="199"/>
        <w:rPr>
          <w:sz w:val="20"/>
        </w:rPr>
      </w:pPr>
      <w:r>
        <w:rPr>
          <w:sz w:val="20"/>
        </w:rPr>
        <w:t>Ambulatory</w:t>
      </w:r>
    </w:p>
    <w:p w:rsidR="00D159E8" w:rsidRDefault="00222F78">
      <w:pPr>
        <w:pStyle w:val="ListParagraph"/>
        <w:numPr>
          <w:ilvl w:val="2"/>
          <w:numId w:val="32"/>
        </w:numPr>
        <w:tabs>
          <w:tab w:val="left" w:pos="1454"/>
        </w:tabs>
        <w:spacing w:before="167"/>
        <w:ind w:hanging="199"/>
        <w:rPr>
          <w:sz w:val="20"/>
        </w:rPr>
      </w:pPr>
      <w:r>
        <w:rPr>
          <w:spacing w:val="-3"/>
          <w:sz w:val="20"/>
        </w:rPr>
        <w:t>Follow-up</w:t>
      </w:r>
    </w:p>
    <w:p w:rsidR="00D159E8" w:rsidRDefault="00222F78">
      <w:pPr>
        <w:pStyle w:val="ListParagraph"/>
        <w:numPr>
          <w:ilvl w:val="2"/>
          <w:numId w:val="32"/>
        </w:numPr>
        <w:tabs>
          <w:tab w:val="left" w:pos="1454"/>
        </w:tabs>
        <w:spacing w:before="167"/>
        <w:ind w:hanging="199"/>
        <w:rPr>
          <w:sz w:val="20"/>
        </w:rPr>
      </w:pPr>
      <w:proofErr w:type="spellStart"/>
      <w:r>
        <w:rPr>
          <w:sz w:val="20"/>
        </w:rPr>
        <w:t>Explantation</w:t>
      </w:r>
      <w:proofErr w:type="spellEnd"/>
    </w:p>
    <w:p w:rsidR="00D159E8" w:rsidRDefault="00222F78">
      <w:pPr>
        <w:pStyle w:val="BodyText"/>
        <w:spacing w:before="172"/>
        <w:ind w:left="955"/>
        <w:jc w:val="both"/>
      </w:pPr>
      <w:r>
        <w:rPr>
          <w:w w:val="105"/>
        </w:rPr>
        <w:t>The PACEMAKER system:</w:t>
      </w:r>
    </w:p>
    <w:p w:rsidR="00D159E8" w:rsidRDefault="00222F78">
      <w:pPr>
        <w:pStyle w:val="ListParagraph"/>
        <w:numPr>
          <w:ilvl w:val="2"/>
          <w:numId w:val="32"/>
        </w:numPr>
        <w:tabs>
          <w:tab w:val="left" w:pos="1454"/>
        </w:tabs>
        <w:spacing w:before="167"/>
        <w:ind w:hanging="199"/>
        <w:rPr>
          <w:sz w:val="20"/>
        </w:rPr>
      </w:pPr>
      <w:r>
        <w:rPr>
          <w:sz w:val="20"/>
        </w:rPr>
        <w:t>Provides</w:t>
      </w:r>
      <w:r>
        <w:rPr>
          <w:spacing w:val="11"/>
          <w:sz w:val="20"/>
        </w:rPr>
        <w:t xml:space="preserve"> </w:t>
      </w:r>
      <w:r>
        <w:rPr>
          <w:sz w:val="20"/>
        </w:rPr>
        <w:t>dual</w:t>
      </w:r>
      <w:r>
        <w:rPr>
          <w:spacing w:val="12"/>
          <w:sz w:val="20"/>
        </w:rPr>
        <w:t xml:space="preserve"> </w:t>
      </w:r>
      <w:r>
        <w:rPr>
          <w:sz w:val="20"/>
        </w:rPr>
        <w:t>chamber,</w:t>
      </w:r>
      <w:r>
        <w:rPr>
          <w:spacing w:val="12"/>
          <w:sz w:val="20"/>
        </w:rPr>
        <w:t xml:space="preserve"> </w:t>
      </w:r>
      <w:r>
        <w:rPr>
          <w:sz w:val="20"/>
        </w:rPr>
        <w:t>rate</w:t>
      </w:r>
      <w:r>
        <w:rPr>
          <w:spacing w:val="12"/>
          <w:sz w:val="20"/>
        </w:rPr>
        <w:t xml:space="preserve"> </w:t>
      </w:r>
      <w:r>
        <w:rPr>
          <w:sz w:val="20"/>
        </w:rPr>
        <w:t>adaptive</w:t>
      </w:r>
      <w:r>
        <w:rPr>
          <w:spacing w:val="11"/>
          <w:sz w:val="20"/>
        </w:rPr>
        <w:t xml:space="preserve"> </w:t>
      </w:r>
      <w:r>
        <w:rPr>
          <w:sz w:val="20"/>
        </w:rPr>
        <w:t>bradycardia</w:t>
      </w:r>
      <w:r>
        <w:rPr>
          <w:spacing w:val="12"/>
          <w:sz w:val="20"/>
        </w:rPr>
        <w:t xml:space="preserve"> </w:t>
      </w:r>
      <w:r>
        <w:rPr>
          <w:sz w:val="20"/>
        </w:rPr>
        <w:t>pacing</w:t>
      </w:r>
      <w:r>
        <w:rPr>
          <w:spacing w:val="12"/>
          <w:sz w:val="20"/>
        </w:rPr>
        <w:t xml:space="preserve"> </w:t>
      </w:r>
      <w:r>
        <w:rPr>
          <w:sz w:val="20"/>
        </w:rPr>
        <w:t>support</w:t>
      </w:r>
    </w:p>
    <w:p w:rsidR="00D159E8" w:rsidRDefault="00222F78">
      <w:pPr>
        <w:pStyle w:val="ListParagraph"/>
        <w:numPr>
          <w:ilvl w:val="2"/>
          <w:numId w:val="32"/>
        </w:numPr>
        <w:tabs>
          <w:tab w:val="left" w:pos="1454"/>
        </w:tabs>
        <w:spacing w:before="167"/>
        <w:ind w:hanging="199"/>
        <w:rPr>
          <w:sz w:val="20"/>
        </w:rPr>
      </w:pPr>
      <w:r>
        <w:rPr>
          <w:sz w:val="20"/>
        </w:rPr>
        <w:t>Provides historical data on device</w:t>
      </w:r>
      <w:r>
        <w:rPr>
          <w:spacing w:val="26"/>
          <w:sz w:val="20"/>
        </w:rPr>
        <w:t xml:space="preserve"> </w:t>
      </w:r>
      <w:r>
        <w:rPr>
          <w:sz w:val="20"/>
        </w:rPr>
        <w:t>performance</w:t>
      </w:r>
    </w:p>
    <w:p w:rsidR="00D159E8" w:rsidRDefault="00222F78">
      <w:pPr>
        <w:pStyle w:val="ListParagraph"/>
        <w:numPr>
          <w:ilvl w:val="2"/>
          <w:numId w:val="32"/>
        </w:numPr>
        <w:tabs>
          <w:tab w:val="left" w:pos="1454"/>
        </w:tabs>
        <w:spacing w:before="167"/>
        <w:ind w:hanging="199"/>
        <w:rPr>
          <w:sz w:val="20"/>
        </w:rPr>
      </w:pPr>
      <w:r>
        <w:rPr>
          <w:sz w:val="20"/>
        </w:rPr>
        <w:t>Provides</w:t>
      </w:r>
      <w:r>
        <w:rPr>
          <w:spacing w:val="11"/>
          <w:sz w:val="20"/>
        </w:rPr>
        <w:t xml:space="preserve"> </w:t>
      </w:r>
      <w:r>
        <w:rPr>
          <w:sz w:val="20"/>
        </w:rPr>
        <w:t>user</w:t>
      </w:r>
      <w:r>
        <w:rPr>
          <w:spacing w:val="12"/>
          <w:sz w:val="20"/>
        </w:rPr>
        <w:t xml:space="preserve"> </w:t>
      </w:r>
      <w:r>
        <w:rPr>
          <w:sz w:val="20"/>
        </w:rPr>
        <w:t>diagnostics</w:t>
      </w:r>
      <w:r>
        <w:rPr>
          <w:spacing w:val="12"/>
          <w:sz w:val="20"/>
        </w:rPr>
        <w:t xml:space="preserve"> </w:t>
      </w:r>
      <w:r>
        <w:rPr>
          <w:sz w:val="20"/>
        </w:rPr>
        <w:t>through</w:t>
      </w:r>
      <w:r>
        <w:rPr>
          <w:spacing w:val="12"/>
          <w:sz w:val="20"/>
        </w:rPr>
        <w:t xml:space="preserve"> </w:t>
      </w:r>
      <w:r>
        <w:rPr>
          <w:sz w:val="20"/>
        </w:rPr>
        <w:t>brady</w:t>
      </w:r>
      <w:r>
        <w:rPr>
          <w:spacing w:val="12"/>
          <w:sz w:val="20"/>
        </w:rPr>
        <w:t xml:space="preserve"> </w:t>
      </w:r>
      <w:r>
        <w:rPr>
          <w:sz w:val="20"/>
        </w:rPr>
        <w:t>analysis</w:t>
      </w:r>
      <w:r>
        <w:rPr>
          <w:spacing w:val="12"/>
          <w:sz w:val="20"/>
        </w:rPr>
        <w:t xml:space="preserve"> </w:t>
      </w:r>
      <w:r>
        <w:rPr>
          <w:sz w:val="20"/>
        </w:rPr>
        <w:t>functions</w:t>
      </w:r>
    </w:p>
    <w:p w:rsidR="00D159E8" w:rsidRDefault="00222F78">
      <w:pPr>
        <w:pStyle w:val="BodyText"/>
        <w:spacing w:before="171" w:line="252" w:lineRule="auto"/>
        <w:ind w:left="955" w:right="1292"/>
      </w:pPr>
      <w:r>
        <w:t>The bradycardia analysis functions permit the following pacing measurements and tests to be performed:</w:t>
      </w:r>
    </w:p>
    <w:p w:rsidR="00D159E8" w:rsidRDefault="00222F78">
      <w:pPr>
        <w:pStyle w:val="ListParagraph"/>
        <w:numPr>
          <w:ilvl w:val="2"/>
          <w:numId w:val="32"/>
        </w:numPr>
        <w:tabs>
          <w:tab w:val="left" w:pos="1454"/>
        </w:tabs>
        <w:spacing w:before="156"/>
        <w:ind w:hanging="199"/>
        <w:rPr>
          <w:sz w:val="20"/>
        </w:rPr>
      </w:pPr>
      <w:r>
        <w:rPr>
          <w:w w:val="95"/>
          <w:sz w:val="20"/>
        </w:rPr>
        <w:t>Lead</w:t>
      </w:r>
      <w:r>
        <w:rPr>
          <w:spacing w:val="35"/>
          <w:w w:val="95"/>
          <w:sz w:val="20"/>
        </w:rPr>
        <w:t xml:space="preserve"> </w:t>
      </w:r>
      <w:r>
        <w:rPr>
          <w:w w:val="95"/>
          <w:sz w:val="20"/>
        </w:rPr>
        <w:t>impedance</w:t>
      </w:r>
    </w:p>
    <w:p w:rsidR="00D159E8" w:rsidRDefault="00222F78">
      <w:pPr>
        <w:pStyle w:val="ListParagraph"/>
        <w:numPr>
          <w:ilvl w:val="2"/>
          <w:numId w:val="32"/>
        </w:numPr>
        <w:tabs>
          <w:tab w:val="left" w:pos="1454"/>
        </w:tabs>
        <w:spacing w:before="167"/>
        <w:ind w:hanging="199"/>
        <w:rPr>
          <w:sz w:val="20"/>
        </w:rPr>
      </w:pPr>
      <w:r>
        <w:rPr>
          <w:w w:val="95"/>
          <w:sz w:val="20"/>
        </w:rPr>
        <w:t>Pacing</w:t>
      </w:r>
      <w:r>
        <w:rPr>
          <w:spacing w:val="35"/>
          <w:w w:val="95"/>
          <w:sz w:val="20"/>
        </w:rPr>
        <w:t xml:space="preserve"> </w:t>
      </w:r>
      <w:r>
        <w:rPr>
          <w:w w:val="95"/>
          <w:sz w:val="20"/>
        </w:rPr>
        <w:t>threshold</w:t>
      </w:r>
    </w:p>
    <w:p w:rsidR="00D159E8" w:rsidRDefault="00222F78">
      <w:pPr>
        <w:pStyle w:val="ListParagraph"/>
        <w:numPr>
          <w:ilvl w:val="2"/>
          <w:numId w:val="32"/>
        </w:numPr>
        <w:tabs>
          <w:tab w:val="left" w:pos="1454"/>
        </w:tabs>
        <w:spacing w:before="167"/>
        <w:ind w:hanging="199"/>
        <w:rPr>
          <w:sz w:val="20"/>
        </w:rPr>
      </w:pPr>
      <w:r>
        <w:rPr>
          <w:sz w:val="20"/>
        </w:rPr>
        <w:t xml:space="preserve">P and R </w:t>
      </w:r>
      <w:r>
        <w:rPr>
          <w:spacing w:val="-5"/>
          <w:sz w:val="20"/>
        </w:rPr>
        <w:t>wave</w:t>
      </w:r>
      <w:r>
        <w:rPr>
          <w:spacing w:val="25"/>
          <w:sz w:val="20"/>
        </w:rPr>
        <w:t xml:space="preserve"> </w:t>
      </w:r>
      <w:r>
        <w:rPr>
          <w:sz w:val="20"/>
        </w:rPr>
        <w:t>measurement</w:t>
      </w:r>
    </w:p>
    <w:p w:rsidR="00D159E8" w:rsidRDefault="00222F78">
      <w:pPr>
        <w:pStyle w:val="ListParagraph"/>
        <w:numPr>
          <w:ilvl w:val="2"/>
          <w:numId w:val="32"/>
        </w:numPr>
        <w:tabs>
          <w:tab w:val="left" w:pos="1454"/>
        </w:tabs>
        <w:spacing w:before="167"/>
        <w:ind w:hanging="199"/>
        <w:rPr>
          <w:sz w:val="20"/>
        </w:rPr>
      </w:pPr>
      <w:r>
        <w:rPr>
          <w:sz w:val="20"/>
        </w:rPr>
        <w:t>Battery</w:t>
      </w:r>
      <w:r>
        <w:rPr>
          <w:spacing w:val="17"/>
          <w:sz w:val="20"/>
        </w:rPr>
        <w:t xml:space="preserve"> </w:t>
      </w:r>
      <w:r>
        <w:rPr>
          <w:sz w:val="20"/>
        </w:rPr>
        <w:t>status</w:t>
      </w:r>
    </w:p>
    <w:p w:rsidR="00D159E8" w:rsidRDefault="00222F78">
      <w:pPr>
        <w:pStyle w:val="ListParagraph"/>
        <w:numPr>
          <w:ilvl w:val="2"/>
          <w:numId w:val="32"/>
        </w:numPr>
        <w:tabs>
          <w:tab w:val="left" w:pos="1454"/>
        </w:tabs>
        <w:spacing w:before="168"/>
        <w:ind w:hanging="199"/>
        <w:rPr>
          <w:sz w:val="20"/>
        </w:rPr>
      </w:pPr>
      <w:r>
        <w:rPr>
          <w:sz w:val="20"/>
        </w:rPr>
        <w:t>Temporary brady</w:t>
      </w:r>
      <w:r>
        <w:rPr>
          <w:spacing w:val="-14"/>
          <w:sz w:val="20"/>
        </w:rPr>
        <w:t xml:space="preserve"> </w:t>
      </w:r>
      <w:r>
        <w:rPr>
          <w:sz w:val="20"/>
        </w:rPr>
        <w:t>pacing</w:t>
      </w:r>
    </w:p>
    <w:p w:rsidR="00D159E8" w:rsidRDefault="00222F78">
      <w:pPr>
        <w:pStyle w:val="ListParagraph"/>
        <w:numPr>
          <w:ilvl w:val="2"/>
          <w:numId w:val="32"/>
        </w:numPr>
        <w:tabs>
          <w:tab w:val="left" w:pos="1454"/>
        </w:tabs>
        <w:spacing w:before="167"/>
        <w:ind w:hanging="199"/>
        <w:rPr>
          <w:sz w:val="20"/>
        </w:rPr>
      </w:pPr>
      <w:r>
        <w:rPr>
          <w:sz w:val="20"/>
        </w:rPr>
        <w:t>Motion sensor</w:t>
      </w:r>
      <w:r>
        <w:rPr>
          <w:spacing w:val="-15"/>
          <w:sz w:val="20"/>
        </w:rPr>
        <w:t xml:space="preserve"> </w:t>
      </w:r>
      <w:r>
        <w:rPr>
          <w:sz w:val="20"/>
        </w:rPr>
        <w:t>trending</w:t>
      </w:r>
    </w:p>
    <w:p w:rsidR="00D159E8" w:rsidRDefault="00222F78">
      <w:pPr>
        <w:pStyle w:val="Heading2"/>
        <w:numPr>
          <w:ilvl w:val="1"/>
          <w:numId w:val="32"/>
        </w:numPr>
        <w:tabs>
          <w:tab w:val="left" w:pos="1568"/>
        </w:tabs>
        <w:spacing w:before="293"/>
        <w:ind w:hanging="612"/>
        <w:jc w:val="both"/>
      </w:pPr>
      <w:bookmarkStart w:id="5" w:name="_TOC_250077"/>
      <w:r>
        <w:t>System</w:t>
      </w:r>
      <w:r>
        <w:rPr>
          <w:spacing w:val="25"/>
        </w:rPr>
        <w:t xml:space="preserve"> </w:t>
      </w:r>
      <w:bookmarkEnd w:id="5"/>
      <w:r>
        <w:t>Components</w:t>
      </w:r>
    </w:p>
    <w:p w:rsidR="00D159E8" w:rsidRDefault="00222F78">
      <w:pPr>
        <w:pStyle w:val="BodyText"/>
        <w:spacing w:before="132"/>
        <w:ind w:left="955"/>
        <w:jc w:val="both"/>
      </w:pPr>
      <w:r>
        <w:t>The PACEMAKER system consists of three major components:</w:t>
      </w:r>
    </w:p>
    <w:p w:rsidR="00D159E8" w:rsidRDefault="00222F78">
      <w:pPr>
        <w:pStyle w:val="ListParagraph"/>
        <w:numPr>
          <w:ilvl w:val="2"/>
          <w:numId w:val="32"/>
        </w:numPr>
        <w:tabs>
          <w:tab w:val="left" w:pos="1454"/>
        </w:tabs>
        <w:spacing w:before="167"/>
        <w:ind w:hanging="199"/>
        <w:rPr>
          <w:sz w:val="20"/>
        </w:rPr>
      </w:pPr>
      <w:r>
        <w:rPr>
          <w:sz w:val="20"/>
        </w:rPr>
        <w:t>Device</w:t>
      </w:r>
      <w:r>
        <w:rPr>
          <w:spacing w:val="15"/>
          <w:sz w:val="20"/>
        </w:rPr>
        <w:t xml:space="preserve"> </w:t>
      </w:r>
      <w:r>
        <w:rPr>
          <w:sz w:val="20"/>
        </w:rPr>
        <w:t>(also</w:t>
      </w:r>
      <w:r>
        <w:rPr>
          <w:spacing w:val="15"/>
          <w:sz w:val="20"/>
        </w:rPr>
        <w:t xml:space="preserve"> </w:t>
      </w:r>
      <w:r>
        <w:rPr>
          <w:sz w:val="20"/>
        </w:rPr>
        <w:t>called</w:t>
      </w:r>
      <w:r>
        <w:rPr>
          <w:spacing w:val="15"/>
          <w:sz w:val="20"/>
        </w:rPr>
        <w:t xml:space="preserve"> </w:t>
      </w:r>
      <w:r>
        <w:rPr>
          <w:sz w:val="20"/>
        </w:rPr>
        <w:t>the</w:t>
      </w:r>
      <w:r>
        <w:rPr>
          <w:spacing w:val="15"/>
          <w:sz w:val="20"/>
        </w:rPr>
        <w:t xml:space="preserve"> </w:t>
      </w:r>
      <w:r>
        <w:rPr>
          <w:sz w:val="20"/>
        </w:rPr>
        <w:t>pulse</w:t>
      </w:r>
      <w:r>
        <w:rPr>
          <w:spacing w:val="15"/>
          <w:sz w:val="20"/>
        </w:rPr>
        <w:t xml:space="preserve"> </w:t>
      </w:r>
      <w:r>
        <w:rPr>
          <w:sz w:val="20"/>
        </w:rPr>
        <w:t>generator</w:t>
      </w:r>
      <w:r>
        <w:rPr>
          <w:spacing w:val="15"/>
          <w:sz w:val="20"/>
        </w:rPr>
        <w:t xml:space="preserve"> </w:t>
      </w:r>
      <w:r>
        <w:rPr>
          <w:sz w:val="20"/>
        </w:rPr>
        <w:t>or</w:t>
      </w:r>
      <w:r>
        <w:rPr>
          <w:spacing w:val="15"/>
          <w:sz w:val="20"/>
        </w:rPr>
        <w:t xml:space="preserve"> </w:t>
      </w:r>
      <w:r>
        <w:rPr>
          <w:sz w:val="20"/>
        </w:rPr>
        <w:t>PG)</w:t>
      </w:r>
    </w:p>
    <w:p w:rsidR="00D159E8" w:rsidRDefault="00222F78">
      <w:pPr>
        <w:pStyle w:val="ListParagraph"/>
        <w:numPr>
          <w:ilvl w:val="2"/>
          <w:numId w:val="32"/>
        </w:numPr>
        <w:tabs>
          <w:tab w:val="left" w:pos="1454"/>
        </w:tabs>
        <w:spacing w:before="167"/>
        <w:ind w:hanging="199"/>
        <w:rPr>
          <w:sz w:val="20"/>
        </w:rPr>
      </w:pPr>
      <w:r>
        <w:rPr>
          <w:sz w:val="20"/>
        </w:rPr>
        <w:t>Device Controller-Monitor (DCM) and associated</w:t>
      </w:r>
      <w:r>
        <w:rPr>
          <w:spacing w:val="22"/>
          <w:sz w:val="20"/>
        </w:rPr>
        <w:t xml:space="preserve"> </w:t>
      </w:r>
      <w:r>
        <w:rPr>
          <w:sz w:val="20"/>
        </w:rPr>
        <w:t>software</w:t>
      </w:r>
    </w:p>
    <w:p w:rsidR="00D159E8" w:rsidRDefault="00222F78">
      <w:pPr>
        <w:pStyle w:val="ListParagraph"/>
        <w:numPr>
          <w:ilvl w:val="2"/>
          <w:numId w:val="32"/>
        </w:numPr>
        <w:tabs>
          <w:tab w:val="left" w:pos="1454"/>
        </w:tabs>
        <w:spacing w:before="167"/>
        <w:ind w:hanging="199"/>
        <w:rPr>
          <w:sz w:val="20"/>
        </w:rPr>
      </w:pPr>
      <w:r>
        <w:rPr>
          <w:sz w:val="20"/>
        </w:rPr>
        <w:t>Leads</w:t>
      </w:r>
    </w:p>
    <w:p w:rsidR="00D159E8" w:rsidRDefault="00222F78">
      <w:pPr>
        <w:pStyle w:val="BodyText"/>
        <w:spacing w:before="172"/>
        <w:ind w:left="955"/>
        <w:jc w:val="both"/>
      </w:pPr>
      <w:r>
        <w:t>A standard cardiac “donut” magnet is a minor system component.</w:t>
      </w:r>
    </w:p>
    <w:p w:rsidR="00D159E8" w:rsidRDefault="00D159E8">
      <w:pPr>
        <w:jc w:val="both"/>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Heading3"/>
        <w:numPr>
          <w:ilvl w:val="2"/>
          <w:numId w:val="31"/>
        </w:numPr>
        <w:tabs>
          <w:tab w:val="left" w:pos="1655"/>
          <w:tab w:val="left" w:pos="1656"/>
        </w:tabs>
      </w:pPr>
      <w:bookmarkStart w:id="6" w:name="_TOC_250076"/>
      <w:r>
        <w:t>Device</w:t>
      </w:r>
      <w:r>
        <w:rPr>
          <w:spacing w:val="23"/>
        </w:rPr>
        <w:t xml:space="preserve"> </w:t>
      </w:r>
      <w:bookmarkEnd w:id="6"/>
      <w:r>
        <w:t>Overview</w:t>
      </w:r>
    </w:p>
    <w:p w:rsidR="00D159E8" w:rsidRDefault="00222F78">
      <w:pPr>
        <w:pStyle w:val="BodyText"/>
        <w:spacing w:before="141"/>
        <w:ind w:left="955"/>
      </w:pPr>
      <w:r>
        <w:t>The device monitors and regulates a patient’s heart rate.</w:t>
      </w:r>
    </w:p>
    <w:p w:rsidR="00D159E8" w:rsidRDefault="00222F78">
      <w:pPr>
        <w:pStyle w:val="BodyText"/>
        <w:spacing w:before="12"/>
        <w:ind w:left="1254"/>
      </w:pPr>
      <w:r>
        <w:t>The device detects and provides therapy for bradycardia conditions.</w:t>
      </w:r>
    </w:p>
    <w:p w:rsidR="00D159E8" w:rsidRDefault="00222F78">
      <w:pPr>
        <w:pStyle w:val="BodyText"/>
        <w:spacing w:before="12" w:line="252" w:lineRule="auto"/>
        <w:ind w:left="955" w:right="1373" w:firstLine="298"/>
      </w:pPr>
      <w:r>
        <w:t>The</w:t>
      </w:r>
      <w:r>
        <w:rPr>
          <w:spacing w:val="-28"/>
        </w:rPr>
        <w:t xml:space="preserve"> </w:t>
      </w:r>
      <w:r>
        <w:t>device</w:t>
      </w:r>
      <w:r>
        <w:rPr>
          <w:spacing w:val="-28"/>
        </w:rPr>
        <w:t xml:space="preserve"> </w:t>
      </w:r>
      <w:r>
        <w:t>provides</w:t>
      </w:r>
      <w:r>
        <w:rPr>
          <w:spacing w:val="-28"/>
        </w:rPr>
        <w:t xml:space="preserve"> </w:t>
      </w:r>
      <w:r>
        <w:t>programmable,</w:t>
      </w:r>
      <w:r>
        <w:rPr>
          <w:spacing w:val="-27"/>
        </w:rPr>
        <w:t xml:space="preserve"> </w:t>
      </w:r>
      <w:r>
        <w:t>single-</w:t>
      </w:r>
      <w:r>
        <w:rPr>
          <w:spacing w:val="-28"/>
        </w:rPr>
        <w:t xml:space="preserve"> </w:t>
      </w:r>
      <w:r>
        <w:t>and</w:t>
      </w:r>
      <w:r>
        <w:rPr>
          <w:spacing w:val="-28"/>
        </w:rPr>
        <w:t xml:space="preserve"> </w:t>
      </w:r>
      <w:r>
        <w:t>dual-chamber,</w:t>
      </w:r>
      <w:r>
        <w:rPr>
          <w:spacing w:val="-27"/>
        </w:rPr>
        <w:t xml:space="preserve"> </w:t>
      </w:r>
      <w:r>
        <w:t>rate-adaptive pacing, both permanent and</w:t>
      </w:r>
      <w:r>
        <w:rPr>
          <w:spacing w:val="13"/>
        </w:rPr>
        <w:t xml:space="preserve"> </w:t>
      </w:r>
      <w:r>
        <w:t>temporary.</w:t>
      </w:r>
    </w:p>
    <w:p w:rsidR="00D159E8" w:rsidRDefault="00222F78">
      <w:pPr>
        <w:pStyle w:val="BodyText"/>
        <w:spacing w:before="1" w:line="252" w:lineRule="auto"/>
        <w:ind w:left="955" w:right="1373" w:firstLine="298"/>
      </w:pPr>
      <w:r>
        <w:t>In</w:t>
      </w:r>
      <w:r>
        <w:rPr>
          <w:spacing w:val="-21"/>
        </w:rPr>
        <w:t xml:space="preserve"> </w:t>
      </w:r>
      <w:r>
        <w:t>adaptive</w:t>
      </w:r>
      <w:r>
        <w:rPr>
          <w:spacing w:val="-21"/>
        </w:rPr>
        <w:t xml:space="preserve"> </w:t>
      </w:r>
      <w:r>
        <w:t>rate</w:t>
      </w:r>
      <w:r>
        <w:rPr>
          <w:spacing w:val="-21"/>
        </w:rPr>
        <w:t xml:space="preserve"> </w:t>
      </w:r>
      <w:r>
        <w:t>modes,</w:t>
      </w:r>
      <w:r>
        <w:rPr>
          <w:spacing w:val="-19"/>
        </w:rPr>
        <w:t xml:space="preserve"> </w:t>
      </w:r>
      <w:r>
        <w:t>an</w:t>
      </w:r>
      <w:r>
        <w:rPr>
          <w:spacing w:val="-21"/>
        </w:rPr>
        <w:t xml:space="preserve"> </w:t>
      </w:r>
      <w:r>
        <w:t>accelerometer</w:t>
      </w:r>
      <w:r>
        <w:rPr>
          <w:spacing w:val="-21"/>
        </w:rPr>
        <w:t xml:space="preserve"> </w:t>
      </w:r>
      <w:r>
        <w:t>is</w:t>
      </w:r>
      <w:r>
        <w:rPr>
          <w:spacing w:val="-21"/>
        </w:rPr>
        <w:t xml:space="preserve"> </w:t>
      </w:r>
      <w:r>
        <w:t>used</w:t>
      </w:r>
      <w:r>
        <w:rPr>
          <w:spacing w:val="-21"/>
        </w:rPr>
        <w:t xml:space="preserve"> </w:t>
      </w:r>
      <w:r>
        <w:t>to</w:t>
      </w:r>
      <w:r>
        <w:rPr>
          <w:spacing w:val="-21"/>
        </w:rPr>
        <w:t xml:space="preserve"> </w:t>
      </w:r>
      <w:r>
        <w:t>measure</w:t>
      </w:r>
      <w:r>
        <w:rPr>
          <w:spacing w:val="-21"/>
        </w:rPr>
        <w:t xml:space="preserve"> </w:t>
      </w:r>
      <w:r>
        <w:t>physical</w:t>
      </w:r>
      <w:r>
        <w:rPr>
          <w:spacing w:val="-21"/>
        </w:rPr>
        <w:t xml:space="preserve"> </w:t>
      </w:r>
      <w:r>
        <w:t>activity resulting</w:t>
      </w:r>
      <w:r>
        <w:rPr>
          <w:spacing w:val="11"/>
        </w:rPr>
        <w:t xml:space="preserve"> </w:t>
      </w:r>
      <w:r>
        <w:t>in</w:t>
      </w:r>
      <w:r>
        <w:rPr>
          <w:spacing w:val="11"/>
        </w:rPr>
        <w:t xml:space="preserve"> </w:t>
      </w:r>
      <w:r>
        <w:t>a</w:t>
      </w:r>
      <w:r>
        <w:rPr>
          <w:spacing w:val="11"/>
        </w:rPr>
        <w:t xml:space="preserve"> </w:t>
      </w:r>
      <w:r>
        <w:t>sensor</w:t>
      </w:r>
      <w:r>
        <w:rPr>
          <w:spacing w:val="11"/>
        </w:rPr>
        <w:t xml:space="preserve"> </w:t>
      </w:r>
      <w:r>
        <w:t>indicated</w:t>
      </w:r>
      <w:r>
        <w:rPr>
          <w:spacing w:val="11"/>
        </w:rPr>
        <w:t xml:space="preserve"> </w:t>
      </w:r>
      <w:r>
        <w:t>rate</w:t>
      </w:r>
      <w:r>
        <w:rPr>
          <w:spacing w:val="11"/>
        </w:rPr>
        <w:t xml:space="preserve"> </w:t>
      </w:r>
      <w:r>
        <w:t>for</w:t>
      </w:r>
      <w:r>
        <w:rPr>
          <w:spacing w:val="11"/>
        </w:rPr>
        <w:t xml:space="preserve"> </w:t>
      </w:r>
      <w:r>
        <w:t>pacing</w:t>
      </w:r>
      <w:r>
        <w:rPr>
          <w:spacing w:val="11"/>
        </w:rPr>
        <w:t xml:space="preserve"> </w:t>
      </w:r>
      <w:r>
        <w:t>the</w:t>
      </w:r>
      <w:r>
        <w:rPr>
          <w:spacing w:val="11"/>
        </w:rPr>
        <w:t xml:space="preserve"> </w:t>
      </w:r>
      <w:r>
        <w:t>heart.</w:t>
      </w:r>
    </w:p>
    <w:p w:rsidR="00D159E8" w:rsidRDefault="00222F78">
      <w:pPr>
        <w:pStyle w:val="BodyText"/>
        <w:spacing w:before="1" w:line="252" w:lineRule="auto"/>
        <w:ind w:left="955" w:right="1388" w:firstLine="298"/>
        <w:jc w:val="both"/>
      </w:pPr>
      <w:r>
        <w:t>The</w:t>
      </w:r>
      <w:r>
        <w:rPr>
          <w:spacing w:val="-26"/>
        </w:rPr>
        <w:t xml:space="preserve"> </w:t>
      </w:r>
      <w:r>
        <w:t>device</w:t>
      </w:r>
      <w:r>
        <w:rPr>
          <w:spacing w:val="-27"/>
        </w:rPr>
        <w:t xml:space="preserve"> </w:t>
      </w:r>
      <w:r>
        <w:t>is</w:t>
      </w:r>
      <w:r>
        <w:rPr>
          <w:spacing w:val="-27"/>
        </w:rPr>
        <w:t xml:space="preserve"> </w:t>
      </w:r>
      <w:r>
        <w:t>programmed</w:t>
      </w:r>
      <w:r>
        <w:rPr>
          <w:spacing w:val="-27"/>
        </w:rPr>
        <w:t xml:space="preserve"> </w:t>
      </w:r>
      <w:r>
        <w:t>and</w:t>
      </w:r>
      <w:r>
        <w:rPr>
          <w:spacing w:val="-26"/>
        </w:rPr>
        <w:t xml:space="preserve"> </w:t>
      </w:r>
      <w:r>
        <w:t>interrogated</w:t>
      </w:r>
      <w:r>
        <w:rPr>
          <w:spacing w:val="-27"/>
        </w:rPr>
        <w:t xml:space="preserve"> </w:t>
      </w:r>
      <w:r>
        <w:t>via</w:t>
      </w:r>
      <w:r>
        <w:rPr>
          <w:spacing w:val="-27"/>
        </w:rPr>
        <w:t xml:space="preserve"> </w:t>
      </w:r>
      <w:r>
        <w:t>bi-directional</w:t>
      </w:r>
      <w:r>
        <w:rPr>
          <w:spacing w:val="-26"/>
        </w:rPr>
        <w:t xml:space="preserve"> </w:t>
      </w:r>
      <w:r>
        <w:t>telemetry</w:t>
      </w:r>
      <w:r>
        <w:rPr>
          <w:spacing w:val="-27"/>
        </w:rPr>
        <w:t xml:space="preserve"> </w:t>
      </w:r>
      <w:r>
        <w:t>from the</w:t>
      </w:r>
      <w:r>
        <w:rPr>
          <w:spacing w:val="-5"/>
        </w:rPr>
        <w:t xml:space="preserve"> </w:t>
      </w:r>
      <w:r>
        <w:t>Device</w:t>
      </w:r>
      <w:r>
        <w:rPr>
          <w:spacing w:val="-5"/>
        </w:rPr>
        <w:t xml:space="preserve"> </w:t>
      </w:r>
      <w:r>
        <w:t>Controller-Monitor</w:t>
      </w:r>
      <w:r>
        <w:rPr>
          <w:spacing w:val="-5"/>
        </w:rPr>
        <w:t xml:space="preserve"> </w:t>
      </w:r>
      <w:r>
        <w:t>(DCM).</w:t>
      </w:r>
      <w:r>
        <w:rPr>
          <w:spacing w:val="-5"/>
        </w:rPr>
        <w:t xml:space="preserve"> </w:t>
      </w:r>
      <w:r>
        <w:t>This</w:t>
      </w:r>
      <w:r>
        <w:rPr>
          <w:spacing w:val="-5"/>
        </w:rPr>
        <w:t xml:space="preserve"> </w:t>
      </w:r>
      <w:r>
        <w:t>allows</w:t>
      </w:r>
      <w:r>
        <w:rPr>
          <w:spacing w:val="-5"/>
        </w:rPr>
        <w:t xml:space="preserve"> </w:t>
      </w:r>
      <w:r>
        <w:t>the</w:t>
      </w:r>
      <w:r>
        <w:rPr>
          <w:spacing w:val="-5"/>
        </w:rPr>
        <w:t xml:space="preserve"> </w:t>
      </w:r>
      <w:r>
        <w:t>physician</w:t>
      </w:r>
      <w:r>
        <w:rPr>
          <w:spacing w:val="-5"/>
        </w:rPr>
        <w:t xml:space="preserve"> </w:t>
      </w:r>
      <w:r>
        <w:t>to</w:t>
      </w:r>
      <w:r>
        <w:rPr>
          <w:spacing w:val="-5"/>
        </w:rPr>
        <w:t xml:space="preserve"> </w:t>
      </w:r>
      <w:r>
        <w:t>change</w:t>
      </w:r>
      <w:r>
        <w:rPr>
          <w:spacing w:val="-5"/>
        </w:rPr>
        <w:t xml:space="preserve"> </w:t>
      </w:r>
      <w:r>
        <w:t>the operating</w:t>
      </w:r>
      <w:r>
        <w:rPr>
          <w:spacing w:val="-5"/>
        </w:rPr>
        <w:t xml:space="preserve"> </w:t>
      </w:r>
      <w:r>
        <w:t>mode</w:t>
      </w:r>
      <w:r>
        <w:rPr>
          <w:spacing w:val="-5"/>
        </w:rPr>
        <w:t xml:space="preserve"> </w:t>
      </w:r>
      <w:r>
        <w:t>or</w:t>
      </w:r>
      <w:r>
        <w:rPr>
          <w:spacing w:val="-5"/>
        </w:rPr>
        <w:t xml:space="preserve"> </w:t>
      </w:r>
      <w:r>
        <w:t>parameters</w:t>
      </w:r>
      <w:r>
        <w:rPr>
          <w:spacing w:val="-5"/>
        </w:rPr>
        <w:t xml:space="preserve"> </w:t>
      </w:r>
      <w:r>
        <w:t>of</w:t>
      </w:r>
      <w:r>
        <w:rPr>
          <w:spacing w:val="-5"/>
        </w:rPr>
        <w:t xml:space="preserve"> </w:t>
      </w:r>
      <w:r>
        <w:t>the</w:t>
      </w:r>
      <w:r>
        <w:rPr>
          <w:spacing w:val="-5"/>
        </w:rPr>
        <w:t xml:space="preserve"> </w:t>
      </w:r>
      <w:r>
        <w:t>device</w:t>
      </w:r>
      <w:r>
        <w:rPr>
          <w:spacing w:val="-5"/>
        </w:rPr>
        <w:t xml:space="preserve"> </w:t>
      </w:r>
      <w:r>
        <w:rPr>
          <w:spacing w:val="-3"/>
        </w:rPr>
        <w:t>non-invasively</w:t>
      </w:r>
      <w:r>
        <w:rPr>
          <w:spacing w:val="-5"/>
        </w:rPr>
        <w:t xml:space="preserve"> </w:t>
      </w:r>
      <w:r>
        <w:t>after</w:t>
      </w:r>
      <w:r>
        <w:rPr>
          <w:spacing w:val="-5"/>
        </w:rPr>
        <w:t xml:space="preserve"> </w:t>
      </w:r>
      <w:r>
        <w:t>implantation.</w:t>
      </w:r>
    </w:p>
    <w:p w:rsidR="00D159E8" w:rsidRDefault="00222F78">
      <w:pPr>
        <w:pStyle w:val="BodyText"/>
        <w:spacing w:before="1"/>
        <w:ind w:left="1254"/>
      </w:pPr>
      <w:r>
        <w:t>The device provides the following history data:</w:t>
      </w:r>
    </w:p>
    <w:p w:rsidR="00D159E8" w:rsidRDefault="00222F78">
      <w:pPr>
        <w:pStyle w:val="ListParagraph"/>
        <w:numPr>
          <w:ilvl w:val="3"/>
          <w:numId w:val="31"/>
        </w:numPr>
        <w:tabs>
          <w:tab w:val="left" w:pos="1454"/>
        </w:tabs>
        <w:spacing w:before="162"/>
        <w:ind w:hanging="199"/>
        <w:rPr>
          <w:sz w:val="20"/>
        </w:rPr>
      </w:pPr>
      <w:r>
        <w:rPr>
          <w:sz w:val="20"/>
        </w:rPr>
        <w:t>Sensor output</w:t>
      </w:r>
      <w:r>
        <w:rPr>
          <w:spacing w:val="-14"/>
          <w:sz w:val="20"/>
        </w:rPr>
        <w:t xml:space="preserve"> </w:t>
      </w:r>
      <w:r>
        <w:rPr>
          <w:sz w:val="20"/>
        </w:rPr>
        <w:t>data</w:t>
      </w:r>
    </w:p>
    <w:p w:rsidR="00D159E8" w:rsidRDefault="00222F78">
      <w:pPr>
        <w:pStyle w:val="ListParagraph"/>
        <w:numPr>
          <w:ilvl w:val="3"/>
          <w:numId w:val="31"/>
        </w:numPr>
        <w:tabs>
          <w:tab w:val="left" w:pos="1454"/>
        </w:tabs>
        <w:spacing w:before="164"/>
        <w:ind w:hanging="199"/>
        <w:rPr>
          <w:sz w:val="20"/>
        </w:rPr>
      </w:pPr>
      <w:r>
        <w:rPr>
          <w:sz w:val="20"/>
        </w:rPr>
        <w:t>Atrial and ventricular rate</w:t>
      </w:r>
      <w:r>
        <w:rPr>
          <w:spacing w:val="15"/>
          <w:sz w:val="20"/>
        </w:rPr>
        <w:t xml:space="preserve"> </w:t>
      </w:r>
      <w:r>
        <w:rPr>
          <w:sz w:val="20"/>
        </w:rPr>
        <w:t>histograms.</w:t>
      </w:r>
    </w:p>
    <w:p w:rsidR="00D159E8" w:rsidRDefault="00222F78">
      <w:pPr>
        <w:pStyle w:val="BodyText"/>
        <w:spacing w:before="166" w:line="252" w:lineRule="auto"/>
        <w:ind w:left="955" w:right="1373" w:firstLine="298"/>
      </w:pPr>
      <w:r>
        <w:t>The device, in conjunction with the DCM, p</w:t>
      </w:r>
      <w:r w:rsidR="00E14A33">
        <w:t>rovides diagnostic features in</w:t>
      </w:r>
      <w:r>
        <w:t>cluding:</w:t>
      </w:r>
    </w:p>
    <w:p w:rsidR="00D159E8" w:rsidRDefault="00222F78">
      <w:pPr>
        <w:pStyle w:val="ListParagraph"/>
        <w:numPr>
          <w:ilvl w:val="3"/>
          <w:numId w:val="31"/>
        </w:numPr>
        <w:tabs>
          <w:tab w:val="left" w:pos="1454"/>
        </w:tabs>
        <w:spacing w:before="151"/>
        <w:ind w:hanging="199"/>
        <w:rPr>
          <w:sz w:val="20"/>
        </w:rPr>
      </w:pPr>
      <w:r>
        <w:rPr>
          <w:sz w:val="20"/>
        </w:rPr>
        <w:t>Real time telemetry</w:t>
      </w:r>
      <w:r>
        <w:rPr>
          <w:spacing w:val="1"/>
          <w:sz w:val="20"/>
        </w:rPr>
        <w:t xml:space="preserve"> </w:t>
      </w:r>
      <w:r>
        <w:rPr>
          <w:sz w:val="20"/>
        </w:rPr>
        <w:t>markers</w:t>
      </w:r>
    </w:p>
    <w:p w:rsidR="00D159E8" w:rsidRDefault="00222F78">
      <w:pPr>
        <w:pStyle w:val="ListParagraph"/>
        <w:numPr>
          <w:ilvl w:val="3"/>
          <w:numId w:val="31"/>
        </w:numPr>
        <w:tabs>
          <w:tab w:val="left" w:pos="1454"/>
        </w:tabs>
        <w:spacing w:before="164"/>
        <w:ind w:hanging="199"/>
        <w:rPr>
          <w:sz w:val="20"/>
        </w:rPr>
      </w:pPr>
      <w:r>
        <w:rPr>
          <w:sz w:val="20"/>
        </w:rPr>
        <w:t>EGMs</w:t>
      </w:r>
    </w:p>
    <w:p w:rsidR="00D159E8" w:rsidRDefault="00222F78">
      <w:pPr>
        <w:pStyle w:val="ListParagraph"/>
        <w:numPr>
          <w:ilvl w:val="3"/>
          <w:numId w:val="31"/>
        </w:numPr>
        <w:tabs>
          <w:tab w:val="left" w:pos="1454"/>
        </w:tabs>
        <w:spacing w:before="164"/>
        <w:ind w:hanging="199"/>
        <w:rPr>
          <w:sz w:val="20"/>
        </w:rPr>
      </w:pPr>
      <w:r>
        <w:rPr>
          <w:sz w:val="20"/>
        </w:rPr>
        <w:t xml:space="preserve">P and R </w:t>
      </w:r>
      <w:r>
        <w:rPr>
          <w:spacing w:val="-5"/>
          <w:sz w:val="20"/>
        </w:rPr>
        <w:t>wave</w:t>
      </w:r>
      <w:r>
        <w:rPr>
          <w:spacing w:val="25"/>
          <w:sz w:val="20"/>
        </w:rPr>
        <w:t xml:space="preserve"> </w:t>
      </w:r>
      <w:r>
        <w:rPr>
          <w:sz w:val="20"/>
        </w:rPr>
        <w:t>measurements</w:t>
      </w:r>
    </w:p>
    <w:p w:rsidR="00D159E8" w:rsidRDefault="00222F78">
      <w:pPr>
        <w:pStyle w:val="ListParagraph"/>
        <w:numPr>
          <w:ilvl w:val="3"/>
          <w:numId w:val="31"/>
        </w:numPr>
        <w:tabs>
          <w:tab w:val="left" w:pos="1454"/>
        </w:tabs>
        <w:spacing w:before="165"/>
        <w:ind w:hanging="199"/>
        <w:rPr>
          <w:sz w:val="20"/>
        </w:rPr>
      </w:pPr>
      <w:r>
        <w:rPr>
          <w:sz w:val="20"/>
        </w:rPr>
        <w:t>Lead</w:t>
      </w:r>
      <w:r>
        <w:rPr>
          <w:spacing w:val="16"/>
          <w:sz w:val="20"/>
        </w:rPr>
        <w:t xml:space="preserve"> </w:t>
      </w:r>
      <w:r>
        <w:rPr>
          <w:sz w:val="20"/>
        </w:rPr>
        <w:t>impedance</w:t>
      </w:r>
    </w:p>
    <w:p w:rsidR="00D159E8" w:rsidRDefault="00222F78">
      <w:pPr>
        <w:pStyle w:val="ListParagraph"/>
        <w:numPr>
          <w:ilvl w:val="3"/>
          <w:numId w:val="31"/>
        </w:numPr>
        <w:tabs>
          <w:tab w:val="left" w:pos="1454"/>
        </w:tabs>
        <w:spacing w:before="164"/>
        <w:ind w:hanging="199"/>
        <w:rPr>
          <w:sz w:val="20"/>
        </w:rPr>
      </w:pPr>
      <w:r>
        <w:rPr>
          <w:sz w:val="20"/>
        </w:rPr>
        <w:t>Battery status</w:t>
      </w:r>
      <w:r>
        <w:rPr>
          <w:spacing w:val="-13"/>
          <w:sz w:val="20"/>
        </w:rPr>
        <w:t xml:space="preserve"> </w:t>
      </w:r>
      <w:r>
        <w:rPr>
          <w:sz w:val="20"/>
        </w:rPr>
        <w:t>tests</w:t>
      </w:r>
    </w:p>
    <w:p w:rsidR="00D159E8" w:rsidRDefault="00222F78">
      <w:pPr>
        <w:pStyle w:val="Heading3"/>
        <w:numPr>
          <w:ilvl w:val="2"/>
          <w:numId w:val="31"/>
        </w:numPr>
        <w:tabs>
          <w:tab w:val="left" w:pos="1656"/>
        </w:tabs>
        <w:spacing w:before="290"/>
        <w:jc w:val="both"/>
      </w:pPr>
      <w:bookmarkStart w:id="7" w:name="_TOC_250075"/>
      <w:r>
        <w:t>Device Controller-Monitor (DCM)</w:t>
      </w:r>
      <w:r>
        <w:rPr>
          <w:spacing w:val="17"/>
        </w:rPr>
        <w:t xml:space="preserve"> </w:t>
      </w:r>
      <w:bookmarkEnd w:id="7"/>
      <w:r>
        <w:t>Overview</w:t>
      </w:r>
    </w:p>
    <w:p w:rsidR="00D159E8" w:rsidRDefault="00222F78">
      <w:pPr>
        <w:pStyle w:val="BodyText"/>
        <w:spacing w:before="140" w:line="252" w:lineRule="auto"/>
        <w:ind w:left="955" w:right="1387"/>
        <w:jc w:val="both"/>
      </w:pPr>
      <w:r>
        <w:t xml:space="preserve">The Device Controller-Monitor (DCM) is the primary implant, pre-discharge EP </w:t>
      </w:r>
      <w:proofErr w:type="gramStart"/>
      <w:r>
        <w:t>support,  and</w:t>
      </w:r>
      <w:proofErr w:type="gramEnd"/>
      <w:r>
        <w:t xml:space="preserve"> follow-up device for the </w:t>
      </w:r>
      <w:r>
        <w:rPr>
          <w:spacing w:val="-3"/>
        </w:rPr>
        <w:t xml:space="preserve">PACEMAKER  </w:t>
      </w:r>
      <w:r>
        <w:t>system.   The DCM   is capable of being used both in the OR, physician’s office, and the EP lab.  The DCM communicates with the PG using a communication protocol and supporting hardware. The DCM consists of the</w:t>
      </w:r>
      <w:r>
        <w:rPr>
          <w:spacing w:val="15"/>
        </w:rPr>
        <w:t xml:space="preserve"> </w:t>
      </w:r>
      <w:r>
        <w:t>following:</w:t>
      </w:r>
    </w:p>
    <w:p w:rsidR="00D159E8" w:rsidRDefault="00222F78">
      <w:pPr>
        <w:pStyle w:val="ListParagraph"/>
        <w:numPr>
          <w:ilvl w:val="3"/>
          <w:numId w:val="31"/>
        </w:numPr>
        <w:tabs>
          <w:tab w:val="left" w:pos="1454"/>
        </w:tabs>
        <w:spacing w:before="152"/>
        <w:ind w:left="955" w:firstLine="299"/>
        <w:rPr>
          <w:sz w:val="20"/>
        </w:rPr>
      </w:pPr>
      <w:r>
        <w:rPr>
          <w:sz w:val="20"/>
        </w:rPr>
        <w:t>A hardware</w:t>
      </w:r>
      <w:r>
        <w:rPr>
          <w:spacing w:val="-15"/>
          <w:sz w:val="20"/>
        </w:rPr>
        <w:t xml:space="preserve"> </w:t>
      </w:r>
      <w:r>
        <w:rPr>
          <w:sz w:val="20"/>
        </w:rPr>
        <w:t>platform</w:t>
      </w:r>
    </w:p>
    <w:p w:rsidR="00D159E8" w:rsidRDefault="00222F78">
      <w:pPr>
        <w:pStyle w:val="ListParagraph"/>
        <w:numPr>
          <w:ilvl w:val="3"/>
          <w:numId w:val="31"/>
        </w:numPr>
        <w:tabs>
          <w:tab w:val="left" w:pos="1454"/>
        </w:tabs>
        <w:spacing w:before="165" w:line="412" w:lineRule="auto"/>
        <w:ind w:left="955" w:right="4639" w:firstLine="299"/>
        <w:rPr>
          <w:sz w:val="20"/>
        </w:rPr>
      </w:pPr>
      <w:r>
        <w:rPr>
          <w:spacing w:val="-3"/>
          <w:sz w:val="20"/>
        </w:rPr>
        <w:t xml:space="preserve">PACEMAKER </w:t>
      </w:r>
      <w:r>
        <w:rPr>
          <w:sz w:val="20"/>
        </w:rPr>
        <w:t>application software The DCM has the following</w:t>
      </w:r>
      <w:r>
        <w:rPr>
          <w:spacing w:val="45"/>
          <w:sz w:val="20"/>
        </w:rPr>
        <w:t xml:space="preserve"> </w:t>
      </w:r>
      <w:r>
        <w:rPr>
          <w:sz w:val="20"/>
        </w:rPr>
        <w:t>features:</w:t>
      </w:r>
    </w:p>
    <w:p w:rsidR="00D159E8" w:rsidRDefault="00222F78">
      <w:pPr>
        <w:pStyle w:val="ListParagraph"/>
        <w:numPr>
          <w:ilvl w:val="0"/>
          <w:numId w:val="30"/>
        </w:numPr>
        <w:tabs>
          <w:tab w:val="left" w:pos="1454"/>
        </w:tabs>
        <w:spacing w:before="2"/>
        <w:jc w:val="left"/>
        <w:rPr>
          <w:sz w:val="20"/>
        </w:rPr>
      </w:pPr>
      <w:r>
        <w:rPr>
          <w:sz w:val="20"/>
        </w:rPr>
        <w:t>program and interrogate a</w:t>
      </w:r>
      <w:r>
        <w:rPr>
          <w:spacing w:val="22"/>
          <w:sz w:val="20"/>
        </w:rPr>
        <w:t xml:space="preserve"> </w:t>
      </w:r>
      <w:r>
        <w:rPr>
          <w:spacing w:val="-3"/>
          <w:sz w:val="20"/>
        </w:rPr>
        <w:t>PACEMAKER</w:t>
      </w:r>
    </w:p>
    <w:p w:rsidR="00D159E8" w:rsidRDefault="00222F78">
      <w:pPr>
        <w:pStyle w:val="ListParagraph"/>
        <w:numPr>
          <w:ilvl w:val="0"/>
          <w:numId w:val="30"/>
        </w:numPr>
        <w:tabs>
          <w:tab w:val="left" w:pos="1454"/>
        </w:tabs>
        <w:spacing w:before="169"/>
        <w:jc w:val="left"/>
        <w:rPr>
          <w:sz w:val="20"/>
        </w:rPr>
      </w:pPr>
      <w:r>
        <w:rPr>
          <w:sz w:val="20"/>
        </w:rPr>
        <w:t>command delivery of “Pace-Now”</w:t>
      </w:r>
      <w:r>
        <w:rPr>
          <w:spacing w:val="16"/>
          <w:sz w:val="20"/>
        </w:rPr>
        <w:t xml:space="preserve"> </w:t>
      </w:r>
      <w:r>
        <w:rPr>
          <w:sz w:val="20"/>
        </w:rPr>
        <w:t>pace</w:t>
      </w:r>
    </w:p>
    <w:p w:rsidR="00D159E8" w:rsidRDefault="00222F78">
      <w:pPr>
        <w:pStyle w:val="ListParagraph"/>
        <w:numPr>
          <w:ilvl w:val="0"/>
          <w:numId w:val="30"/>
        </w:numPr>
        <w:tabs>
          <w:tab w:val="left" w:pos="1454"/>
        </w:tabs>
        <w:spacing w:before="168" w:line="252" w:lineRule="auto"/>
        <w:ind w:right="1387"/>
        <w:jc w:val="left"/>
        <w:rPr>
          <w:sz w:val="20"/>
        </w:rPr>
      </w:pPr>
      <w:r>
        <w:rPr>
          <w:sz w:val="20"/>
        </w:rPr>
        <w:t xml:space="preserve">acquire and show diagnostics (history) </w:t>
      </w:r>
      <w:r w:rsidR="00E14A33">
        <w:rPr>
          <w:sz w:val="20"/>
        </w:rPr>
        <w:t>and lead signal measurement in</w:t>
      </w:r>
      <w:r>
        <w:rPr>
          <w:sz w:val="20"/>
        </w:rPr>
        <w:t>formation.</w:t>
      </w:r>
    </w:p>
    <w:p w:rsidR="00D159E8" w:rsidRDefault="00222F78">
      <w:pPr>
        <w:pStyle w:val="ListParagraph"/>
        <w:numPr>
          <w:ilvl w:val="0"/>
          <w:numId w:val="30"/>
        </w:numPr>
        <w:tabs>
          <w:tab w:val="left" w:pos="1454"/>
        </w:tabs>
        <w:spacing w:before="158"/>
        <w:jc w:val="left"/>
        <w:rPr>
          <w:sz w:val="20"/>
        </w:rPr>
      </w:pPr>
      <w:r>
        <w:rPr>
          <w:sz w:val="20"/>
        </w:rPr>
        <w:t>acquire</w:t>
      </w:r>
      <w:r>
        <w:rPr>
          <w:spacing w:val="11"/>
          <w:sz w:val="20"/>
        </w:rPr>
        <w:t xml:space="preserve"> </w:t>
      </w:r>
      <w:r>
        <w:rPr>
          <w:sz w:val="20"/>
        </w:rPr>
        <w:t>and</w:t>
      </w:r>
      <w:r>
        <w:rPr>
          <w:spacing w:val="11"/>
          <w:sz w:val="20"/>
        </w:rPr>
        <w:t xml:space="preserve"> </w:t>
      </w:r>
      <w:r>
        <w:rPr>
          <w:sz w:val="20"/>
        </w:rPr>
        <w:t>show</w:t>
      </w:r>
      <w:r>
        <w:rPr>
          <w:spacing w:val="11"/>
          <w:sz w:val="20"/>
        </w:rPr>
        <w:t xml:space="preserve"> </w:t>
      </w:r>
      <w:r>
        <w:rPr>
          <w:sz w:val="20"/>
        </w:rPr>
        <w:t>sensor</w:t>
      </w:r>
      <w:r>
        <w:rPr>
          <w:spacing w:val="11"/>
          <w:sz w:val="20"/>
        </w:rPr>
        <w:t xml:space="preserve"> </w:t>
      </w:r>
      <w:r>
        <w:rPr>
          <w:sz w:val="20"/>
        </w:rPr>
        <w:t>history</w:t>
      </w:r>
      <w:r>
        <w:rPr>
          <w:spacing w:val="11"/>
          <w:sz w:val="20"/>
        </w:rPr>
        <w:t xml:space="preserve"> </w:t>
      </w:r>
      <w:r>
        <w:rPr>
          <w:sz w:val="20"/>
        </w:rPr>
        <w:t>and</w:t>
      </w:r>
      <w:r>
        <w:rPr>
          <w:spacing w:val="11"/>
          <w:sz w:val="20"/>
        </w:rPr>
        <w:t xml:space="preserve"> </w:t>
      </w:r>
      <w:r>
        <w:rPr>
          <w:sz w:val="20"/>
        </w:rPr>
        <w:t>trending</w:t>
      </w:r>
      <w:r>
        <w:rPr>
          <w:spacing w:val="11"/>
          <w:sz w:val="20"/>
        </w:rPr>
        <w:t xml:space="preserve"> </w:t>
      </w:r>
      <w:r>
        <w:rPr>
          <w:sz w:val="20"/>
        </w:rPr>
        <w:t>information.</w:t>
      </w:r>
    </w:p>
    <w:p w:rsidR="00D159E8" w:rsidRDefault="00D159E8">
      <w:pPr>
        <w:rPr>
          <w:sz w:val="20"/>
        </w:r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ListParagraph"/>
        <w:numPr>
          <w:ilvl w:val="0"/>
          <w:numId w:val="30"/>
        </w:numPr>
        <w:tabs>
          <w:tab w:val="left" w:pos="1454"/>
        </w:tabs>
        <w:spacing w:line="252" w:lineRule="auto"/>
        <w:ind w:right="1386"/>
        <w:jc w:val="both"/>
        <w:rPr>
          <w:sz w:val="20"/>
        </w:rPr>
      </w:pPr>
      <w:r>
        <w:rPr>
          <w:sz w:val="20"/>
        </w:rPr>
        <w:t>show</w:t>
      </w:r>
      <w:r>
        <w:rPr>
          <w:spacing w:val="-13"/>
          <w:sz w:val="20"/>
        </w:rPr>
        <w:t xml:space="preserve"> </w:t>
      </w:r>
      <w:r>
        <w:rPr>
          <w:sz w:val="20"/>
        </w:rPr>
        <w:t>visible</w:t>
      </w:r>
      <w:r>
        <w:rPr>
          <w:spacing w:val="-13"/>
          <w:sz w:val="20"/>
        </w:rPr>
        <w:t xml:space="preserve"> </w:t>
      </w:r>
      <w:r>
        <w:rPr>
          <w:sz w:val="20"/>
        </w:rPr>
        <w:t>and</w:t>
      </w:r>
      <w:r>
        <w:rPr>
          <w:spacing w:val="-13"/>
          <w:sz w:val="20"/>
        </w:rPr>
        <w:t xml:space="preserve"> </w:t>
      </w:r>
      <w:r>
        <w:rPr>
          <w:sz w:val="20"/>
        </w:rPr>
        <w:t>audible</w:t>
      </w:r>
      <w:r>
        <w:rPr>
          <w:spacing w:val="-13"/>
          <w:sz w:val="20"/>
        </w:rPr>
        <w:t xml:space="preserve"> </w:t>
      </w:r>
      <w:r>
        <w:rPr>
          <w:sz w:val="20"/>
        </w:rPr>
        <w:t>indications</w:t>
      </w:r>
      <w:r>
        <w:rPr>
          <w:spacing w:val="-13"/>
          <w:sz w:val="20"/>
        </w:rPr>
        <w:t xml:space="preserve"> </w:t>
      </w:r>
      <w:r>
        <w:rPr>
          <w:sz w:val="20"/>
        </w:rPr>
        <w:t>of</w:t>
      </w:r>
      <w:r>
        <w:rPr>
          <w:spacing w:val="-13"/>
          <w:sz w:val="20"/>
        </w:rPr>
        <w:t xml:space="preserve"> </w:t>
      </w:r>
      <w:r>
        <w:rPr>
          <w:sz w:val="20"/>
        </w:rPr>
        <w:t>communication</w:t>
      </w:r>
      <w:r>
        <w:rPr>
          <w:spacing w:val="-13"/>
          <w:sz w:val="20"/>
        </w:rPr>
        <w:t xml:space="preserve"> </w:t>
      </w:r>
      <w:r>
        <w:rPr>
          <w:sz w:val="20"/>
        </w:rPr>
        <w:t>between</w:t>
      </w:r>
      <w:r>
        <w:rPr>
          <w:spacing w:val="-13"/>
          <w:sz w:val="20"/>
        </w:rPr>
        <w:t xml:space="preserve"> </w:t>
      </w:r>
      <w:r>
        <w:rPr>
          <w:sz w:val="20"/>
        </w:rPr>
        <w:t>the</w:t>
      </w:r>
      <w:r>
        <w:rPr>
          <w:spacing w:val="-13"/>
          <w:sz w:val="20"/>
        </w:rPr>
        <w:t xml:space="preserve"> </w:t>
      </w:r>
      <w:r>
        <w:rPr>
          <w:sz w:val="20"/>
        </w:rPr>
        <w:t>DCM and</w:t>
      </w:r>
      <w:r>
        <w:rPr>
          <w:spacing w:val="-11"/>
          <w:sz w:val="20"/>
        </w:rPr>
        <w:t xml:space="preserve"> </w:t>
      </w:r>
      <w:r>
        <w:rPr>
          <w:sz w:val="20"/>
        </w:rPr>
        <w:t>device,</w:t>
      </w:r>
      <w:r>
        <w:rPr>
          <w:spacing w:val="-10"/>
          <w:sz w:val="20"/>
        </w:rPr>
        <w:t xml:space="preserve"> </w:t>
      </w:r>
      <w:r>
        <w:rPr>
          <w:sz w:val="20"/>
        </w:rPr>
        <w:t>including</w:t>
      </w:r>
      <w:r>
        <w:rPr>
          <w:spacing w:val="-11"/>
          <w:sz w:val="20"/>
        </w:rPr>
        <w:t xml:space="preserve"> </w:t>
      </w:r>
      <w:r>
        <w:rPr>
          <w:sz w:val="20"/>
        </w:rPr>
        <w:t>beeping</w:t>
      </w:r>
      <w:r>
        <w:rPr>
          <w:spacing w:val="-11"/>
          <w:sz w:val="20"/>
        </w:rPr>
        <w:t xml:space="preserve"> </w:t>
      </w:r>
      <w:r>
        <w:rPr>
          <w:sz w:val="20"/>
        </w:rPr>
        <w:t>and</w:t>
      </w:r>
      <w:r>
        <w:rPr>
          <w:spacing w:val="-11"/>
          <w:sz w:val="20"/>
        </w:rPr>
        <w:t xml:space="preserve"> </w:t>
      </w:r>
      <w:r>
        <w:rPr>
          <w:sz w:val="20"/>
        </w:rPr>
        <w:t>LED’s</w:t>
      </w:r>
      <w:r>
        <w:rPr>
          <w:spacing w:val="-11"/>
          <w:sz w:val="20"/>
        </w:rPr>
        <w:t xml:space="preserve"> </w:t>
      </w:r>
      <w:r>
        <w:rPr>
          <w:sz w:val="20"/>
        </w:rPr>
        <w:t>for</w:t>
      </w:r>
      <w:r>
        <w:rPr>
          <w:spacing w:val="-11"/>
          <w:sz w:val="20"/>
        </w:rPr>
        <w:t xml:space="preserve"> </w:t>
      </w:r>
      <w:r>
        <w:rPr>
          <w:sz w:val="20"/>
        </w:rPr>
        <w:t>alerting</w:t>
      </w:r>
      <w:r>
        <w:rPr>
          <w:spacing w:val="-11"/>
          <w:sz w:val="20"/>
        </w:rPr>
        <w:t xml:space="preserve"> </w:t>
      </w:r>
      <w:r>
        <w:rPr>
          <w:sz w:val="20"/>
        </w:rPr>
        <w:t>the</w:t>
      </w:r>
      <w:r>
        <w:rPr>
          <w:spacing w:val="-11"/>
          <w:sz w:val="20"/>
        </w:rPr>
        <w:t xml:space="preserve"> </w:t>
      </w:r>
      <w:r>
        <w:rPr>
          <w:sz w:val="20"/>
        </w:rPr>
        <w:t>operator</w:t>
      </w:r>
      <w:r>
        <w:rPr>
          <w:spacing w:val="-11"/>
          <w:sz w:val="20"/>
        </w:rPr>
        <w:t xml:space="preserve"> </w:t>
      </w:r>
      <w:r>
        <w:rPr>
          <w:sz w:val="20"/>
        </w:rPr>
        <w:t>to</w:t>
      </w:r>
      <w:r>
        <w:rPr>
          <w:spacing w:val="-11"/>
          <w:sz w:val="20"/>
        </w:rPr>
        <w:t xml:space="preserve"> </w:t>
      </w:r>
      <w:r>
        <w:rPr>
          <w:sz w:val="20"/>
        </w:rPr>
        <w:t>error conditions.</w:t>
      </w:r>
    </w:p>
    <w:p w:rsidR="00D159E8" w:rsidRDefault="00222F78">
      <w:pPr>
        <w:pStyle w:val="ListParagraph"/>
        <w:numPr>
          <w:ilvl w:val="0"/>
          <w:numId w:val="30"/>
        </w:numPr>
        <w:tabs>
          <w:tab w:val="left" w:pos="1454"/>
        </w:tabs>
        <w:spacing w:before="154" w:line="252" w:lineRule="auto"/>
        <w:ind w:right="1386"/>
        <w:jc w:val="left"/>
        <w:rPr>
          <w:sz w:val="20"/>
        </w:rPr>
      </w:pPr>
      <w:r>
        <w:rPr>
          <w:sz w:val="20"/>
        </w:rPr>
        <w:t>acquire</w:t>
      </w:r>
      <w:r>
        <w:rPr>
          <w:spacing w:val="-13"/>
          <w:sz w:val="20"/>
        </w:rPr>
        <w:t xml:space="preserve"> </w:t>
      </w:r>
      <w:r>
        <w:rPr>
          <w:sz w:val="20"/>
        </w:rPr>
        <w:t>and</w:t>
      </w:r>
      <w:r>
        <w:rPr>
          <w:spacing w:val="-13"/>
          <w:sz w:val="20"/>
        </w:rPr>
        <w:t xml:space="preserve"> </w:t>
      </w:r>
      <w:r>
        <w:rPr>
          <w:sz w:val="20"/>
        </w:rPr>
        <w:t>show</w:t>
      </w:r>
      <w:r>
        <w:rPr>
          <w:spacing w:val="-13"/>
          <w:sz w:val="20"/>
        </w:rPr>
        <w:t xml:space="preserve"> </w:t>
      </w:r>
      <w:r>
        <w:rPr>
          <w:sz w:val="20"/>
        </w:rPr>
        <w:t>multi-channel</w:t>
      </w:r>
      <w:r>
        <w:rPr>
          <w:spacing w:val="-13"/>
          <w:sz w:val="20"/>
        </w:rPr>
        <w:t xml:space="preserve"> </w:t>
      </w:r>
      <w:r>
        <w:rPr>
          <w:sz w:val="20"/>
        </w:rPr>
        <w:t>monitoring</w:t>
      </w:r>
      <w:r>
        <w:rPr>
          <w:spacing w:val="-13"/>
          <w:sz w:val="20"/>
        </w:rPr>
        <w:t xml:space="preserve"> </w:t>
      </w:r>
      <w:r>
        <w:rPr>
          <w:sz w:val="20"/>
        </w:rPr>
        <w:t>including</w:t>
      </w:r>
      <w:r>
        <w:rPr>
          <w:spacing w:val="-13"/>
          <w:sz w:val="20"/>
        </w:rPr>
        <w:t xml:space="preserve"> </w:t>
      </w:r>
      <w:r>
        <w:rPr>
          <w:sz w:val="20"/>
        </w:rPr>
        <w:t>surface</w:t>
      </w:r>
      <w:r>
        <w:rPr>
          <w:spacing w:val="-13"/>
          <w:sz w:val="20"/>
        </w:rPr>
        <w:t xml:space="preserve"> </w:t>
      </w:r>
      <w:r w:rsidR="00E14A33">
        <w:rPr>
          <w:sz w:val="20"/>
        </w:rPr>
        <w:t>electrocar</w:t>
      </w:r>
      <w:r>
        <w:rPr>
          <w:sz w:val="20"/>
        </w:rPr>
        <w:t xml:space="preserve">diogram and telemetered signals (e.g. EGM, annotated </w:t>
      </w:r>
      <w:r>
        <w:rPr>
          <w:spacing w:val="-3"/>
          <w:sz w:val="20"/>
        </w:rPr>
        <w:t>event</w:t>
      </w:r>
      <w:r>
        <w:rPr>
          <w:spacing w:val="-25"/>
          <w:sz w:val="20"/>
        </w:rPr>
        <w:t xml:space="preserve"> </w:t>
      </w:r>
      <w:r>
        <w:rPr>
          <w:sz w:val="20"/>
        </w:rPr>
        <w:t>markers)</w:t>
      </w:r>
    </w:p>
    <w:p w:rsidR="00D159E8" w:rsidRDefault="00222F78">
      <w:pPr>
        <w:pStyle w:val="ListParagraph"/>
        <w:numPr>
          <w:ilvl w:val="0"/>
          <w:numId w:val="30"/>
        </w:numPr>
        <w:tabs>
          <w:tab w:val="left" w:pos="1454"/>
        </w:tabs>
        <w:spacing w:before="153"/>
        <w:jc w:val="left"/>
        <w:rPr>
          <w:sz w:val="20"/>
        </w:rPr>
      </w:pPr>
      <w:r>
        <w:rPr>
          <w:sz w:val="20"/>
        </w:rPr>
        <w:t>print reports and strip</w:t>
      </w:r>
      <w:r>
        <w:rPr>
          <w:spacing w:val="17"/>
          <w:sz w:val="20"/>
        </w:rPr>
        <w:t xml:space="preserve"> </w:t>
      </w:r>
      <w:r>
        <w:rPr>
          <w:sz w:val="20"/>
        </w:rPr>
        <w:t>charts.</w:t>
      </w:r>
    </w:p>
    <w:p w:rsidR="00D159E8" w:rsidRDefault="00222F78">
      <w:pPr>
        <w:pStyle w:val="ListParagraph"/>
        <w:numPr>
          <w:ilvl w:val="0"/>
          <w:numId w:val="30"/>
        </w:numPr>
        <w:tabs>
          <w:tab w:val="left" w:pos="1454"/>
        </w:tabs>
        <w:spacing w:before="164"/>
        <w:jc w:val="left"/>
        <w:rPr>
          <w:sz w:val="20"/>
        </w:rPr>
      </w:pPr>
      <w:r>
        <w:rPr>
          <w:sz w:val="20"/>
        </w:rPr>
        <w:t>monitor battery</w:t>
      </w:r>
      <w:r>
        <w:rPr>
          <w:spacing w:val="-13"/>
          <w:sz w:val="20"/>
        </w:rPr>
        <w:t xml:space="preserve"> </w:t>
      </w:r>
      <w:r>
        <w:rPr>
          <w:sz w:val="20"/>
        </w:rPr>
        <w:t>status.</w:t>
      </w:r>
    </w:p>
    <w:p w:rsidR="00D159E8" w:rsidRDefault="00222F78">
      <w:pPr>
        <w:pStyle w:val="ListParagraph"/>
        <w:numPr>
          <w:ilvl w:val="0"/>
          <w:numId w:val="30"/>
        </w:numPr>
        <w:tabs>
          <w:tab w:val="left" w:pos="1454"/>
        </w:tabs>
        <w:spacing w:before="164"/>
        <w:jc w:val="left"/>
        <w:rPr>
          <w:sz w:val="20"/>
        </w:rPr>
      </w:pPr>
      <w:r>
        <w:rPr>
          <w:sz w:val="20"/>
        </w:rPr>
        <w:t>output to external strip-chart</w:t>
      </w:r>
      <w:r>
        <w:rPr>
          <w:spacing w:val="15"/>
          <w:sz w:val="20"/>
        </w:rPr>
        <w:t xml:space="preserve"> </w:t>
      </w:r>
      <w:r>
        <w:rPr>
          <w:sz w:val="20"/>
        </w:rPr>
        <w:t>recorders.</w:t>
      </w:r>
    </w:p>
    <w:p w:rsidR="00D159E8" w:rsidRDefault="00222F78">
      <w:pPr>
        <w:pStyle w:val="ListParagraph"/>
        <w:numPr>
          <w:ilvl w:val="0"/>
          <w:numId w:val="30"/>
        </w:numPr>
        <w:tabs>
          <w:tab w:val="left" w:pos="1454"/>
        </w:tabs>
        <w:spacing w:before="164"/>
        <w:ind w:hanging="354"/>
        <w:jc w:val="left"/>
        <w:rPr>
          <w:sz w:val="20"/>
        </w:rPr>
      </w:pPr>
      <w:r>
        <w:rPr>
          <w:sz w:val="20"/>
        </w:rPr>
        <w:t>receive cursor positioning and button</w:t>
      </w:r>
      <w:r>
        <w:rPr>
          <w:spacing w:val="27"/>
          <w:sz w:val="20"/>
        </w:rPr>
        <w:t xml:space="preserve"> </w:t>
      </w:r>
      <w:r>
        <w:rPr>
          <w:sz w:val="20"/>
        </w:rPr>
        <w:t>inputs.</w:t>
      </w:r>
    </w:p>
    <w:p w:rsidR="00D159E8" w:rsidRDefault="00222F78">
      <w:pPr>
        <w:pStyle w:val="ListParagraph"/>
        <w:numPr>
          <w:ilvl w:val="0"/>
          <w:numId w:val="30"/>
        </w:numPr>
        <w:tabs>
          <w:tab w:val="left" w:pos="1454"/>
        </w:tabs>
        <w:spacing w:before="163"/>
        <w:ind w:hanging="354"/>
        <w:jc w:val="left"/>
        <w:rPr>
          <w:sz w:val="20"/>
        </w:rPr>
      </w:pPr>
      <w:r>
        <w:rPr>
          <w:sz w:val="20"/>
        </w:rPr>
        <w:t>manage</w:t>
      </w:r>
      <w:r>
        <w:rPr>
          <w:spacing w:val="15"/>
          <w:sz w:val="20"/>
        </w:rPr>
        <w:t xml:space="preserve"> </w:t>
      </w:r>
      <w:r>
        <w:rPr>
          <w:sz w:val="20"/>
        </w:rPr>
        <w:t>windows</w:t>
      </w:r>
      <w:r>
        <w:rPr>
          <w:spacing w:val="13"/>
          <w:sz w:val="20"/>
        </w:rPr>
        <w:t xml:space="preserve"> </w:t>
      </w:r>
      <w:r>
        <w:rPr>
          <w:sz w:val="20"/>
        </w:rPr>
        <w:t>for</w:t>
      </w:r>
      <w:r>
        <w:rPr>
          <w:spacing w:val="15"/>
          <w:sz w:val="20"/>
        </w:rPr>
        <w:t xml:space="preserve"> </w:t>
      </w:r>
      <w:r>
        <w:rPr>
          <w:sz w:val="20"/>
        </w:rPr>
        <w:t>display</w:t>
      </w:r>
      <w:r>
        <w:rPr>
          <w:spacing w:val="13"/>
          <w:sz w:val="20"/>
        </w:rPr>
        <w:t xml:space="preserve"> </w:t>
      </w:r>
      <w:r>
        <w:rPr>
          <w:sz w:val="20"/>
        </w:rPr>
        <w:t>of</w:t>
      </w:r>
      <w:r>
        <w:rPr>
          <w:spacing w:val="15"/>
          <w:sz w:val="20"/>
        </w:rPr>
        <w:t xml:space="preserve"> </w:t>
      </w:r>
      <w:r>
        <w:rPr>
          <w:sz w:val="20"/>
        </w:rPr>
        <w:t>text</w:t>
      </w:r>
      <w:r>
        <w:rPr>
          <w:spacing w:val="15"/>
          <w:sz w:val="20"/>
        </w:rPr>
        <w:t xml:space="preserve"> </w:t>
      </w:r>
      <w:r>
        <w:rPr>
          <w:sz w:val="20"/>
        </w:rPr>
        <w:t>and</w:t>
      </w:r>
      <w:r>
        <w:rPr>
          <w:spacing w:val="15"/>
          <w:sz w:val="20"/>
        </w:rPr>
        <w:t xml:space="preserve"> </w:t>
      </w:r>
      <w:r>
        <w:rPr>
          <w:sz w:val="20"/>
        </w:rPr>
        <w:t>graphics.</w:t>
      </w:r>
    </w:p>
    <w:p w:rsidR="00D159E8" w:rsidRDefault="00222F78">
      <w:pPr>
        <w:pStyle w:val="ListParagraph"/>
        <w:numPr>
          <w:ilvl w:val="0"/>
          <w:numId w:val="30"/>
        </w:numPr>
        <w:tabs>
          <w:tab w:val="left" w:pos="1454"/>
        </w:tabs>
        <w:spacing w:before="164"/>
        <w:ind w:hanging="354"/>
        <w:jc w:val="left"/>
        <w:rPr>
          <w:sz w:val="20"/>
        </w:rPr>
      </w:pPr>
      <w:r>
        <w:rPr>
          <w:sz w:val="20"/>
        </w:rPr>
        <w:t>set the date and</w:t>
      </w:r>
      <w:r>
        <w:rPr>
          <w:spacing w:val="20"/>
          <w:sz w:val="20"/>
        </w:rPr>
        <w:t xml:space="preserve"> </w:t>
      </w:r>
      <w:r>
        <w:rPr>
          <w:sz w:val="20"/>
        </w:rPr>
        <w:t>time.</w:t>
      </w:r>
    </w:p>
    <w:p w:rsidR="00D159E8" w:rsidRDefault="00D159E8">
      <w:pPr>
        <w:pStyle w:val="BodyText"/>
        <w:spacing w:before="4"/>
        <w:ind w:left="0"/>
        <w:rPr>
          <w:sz w:val="25"/>
        </w:rPr>
      </w:pPr>
    </w:p>
    <w:p w:rsidR="00D159E8" w:rsidRDefault="00222F78">
      <w:pPr>
        <w:pStyle w:val="Heading3"/>
        <w:numPr>
          <w:ilvl w:val="2"/>
          <w:numId w:val="31"/>
        </w:numPr>
        <w:tabs>
          <w:tab w:val="left" w:pos="1656"/>
        </w:tabs>
        <w:jc w:val="both"/>
      </w:pPr>
      <w:bookmarkStart w:id="8" w:name="_TOC_250074"/>
      <w:r>
        <w:t>Lead System</w:t>
      </w:r>
      <w:r>
        <w:rPr>
          <w:spacing w:val="-4"/>
        </w:rPr>
        <w:t xml:space="preserve"> </w:t>
      </w:r>
      <w:bookmarkEnd w:id="8"/>
      <w:r>
        <w:t>Overview</w:t>
      </w:r>
    </w:p>
    <w:p w:rsidR="00D159E8" w:rsidRDefault="00222F78">
      <w:pPr>
        <w:pStyle w:val="BodyText"/>
        <w:spacing w:before="140" w:line="252" w:lineRule="auto"/>
        <w:ind w:left="955" w:right="1388"/>
        <w:jc w:val="both"/>
      </w:pPr>
      <w:r>
        <w:t>The</w:t>
      </w:r>
      <w:r>
        <w:rPr>
          <w:spacing w:val="-12"/>
        </w:rPr>
        <w:t xml:space="preserve"> </w:t>
      </w:r>
      <w:r>
        <w:t>lead</w:t>
      </w:r>
      <w:r>
        <w:rPr>
          <w:spacing w:val="-12"/>
        </w:rPr>
        <w:t xml:space="preserve"> </w:t>
      </w:r>
      <w:r>
        <w:t>system</w:t>
      </w:r>
      <w:r>
        <w:rPr>
          <w:spacing w:val="-12"/>
        </w:rPr>
        <w:t xml:space="preserve"> </w:t>
      </w:r>
      <w:r>
        <w:t>implanted</w:t>
      </w:r>
      <w:r>
        <w:rPr>
          <w:spacing w:val="-12"/>
        </w:rPr>
        <w:t xml:space="preserve"> </w:t>
      </w:r>
      <w:r>
        <w:t>in</w:t>
      </w:r>
      <w:r>
        <w:rPr>
          <w:spacing w:val="-12"/>
        </w:rPr>
        <w:t xml:space="preserve"> </w:t>
      </w:r>
      <w:r>
        <w:t>the</w:t>
      </w:r>
      <w:r>
        <w:rPr>
          <w:spacing w:val="-12"/>
        </w:rPr>
        <w:t xml:space="preserve"> </w:t>
      </w:r>
      <w:r>
        <w:t>patient</w:t>
      </w:r>
      <w:r>
        <w:rPr>
          <w:spacing w:val="-12"/>
        </w:rPr>
        <w:t xml:space="preserve"> </w:t>
      </w:r>
      <w:r>
        <w:t>allows</w:t>
      </w:r>
      <w:r>
        <w:rPr>
          <w:spacing w:val="-12"/>
        </w:rPr>
        <w:t xml:space="preserve"> </w:t>
      </w:r>
      <w:r>
        <w:t>the</w:t>
      </w:r>
      <w:r>
        <w:rPr>
          <w:spacing w:val="-12"/>
        </w:rPr>
        <w:t xml:space="preserve"> </w:t>
      </w:r>
      <w:r>
        <w:t>device</w:t>
      </w:r>
      <w:r>
        <w:rPr>
          <w:spacing w:val="-12"/>
        </w:rPr>
        <w:t xml:space="preserve"> </w:t>
      </w:r>
      <w:r>
        <w:t>to</w:t>
      </w:r>
      <w:r>
        <w:rPr>
          <w:spacing w:val="-12"/>
        </w:rPr>
        <w:t xml:space="preserve"> </w:t>
      </w:r>
      <w:r>
        <w:t>sense</w:t>
      </w:r>
      <w:r>
        <w:rPr>
          <w:spacing w:val="-12"/>
        </w:rPr>
        <w:t xml:space="preserve"> </w:t>
      </w:r>
      <w:r>
        <w:t>intrinsic</w:t>
      </w:r>
      <w:r>
        <w:rPr>
          <w:spacing w:val="-12"/>
        </w:rPr>
        <w:t xml:space="preserve"> </w:t>
      </w:r>
      <w:r w:rsidR="00E14A33">
        <w:t>ac</w:t>
      </w:r>
      <w:r>
        <w:t>tivity</w:t>
      </w:r>
      <w:r>
        <w:rPr>
          <w:spacing w:val="-14"/>
        </w:rPr>
        <w:t xml:space="preserve"> </w:t>
      </w:r>
      <w:r>
        <w:t>of</w:t>
      </w:r>
      <w:r>
        <w:rPr>
          <w:spacing w:val="-13"/>
        </w:rPr>
        <w:t xml:space="preserve"> </w:t>
      </w:r>
      <w:r>
        <w:t>the</w:t>
      </w:r>
      <w:r>
        <w:rPr>
          <w:spacing w:val="-13"/>
        </w:rPr>
        <w:t xml:space="preserve"> </w:t>
      </w:r>
      <w:r>
        <w:t>heart’s</w:t>
      </w:r>
      <w:r>
        <w:rPr>
          <w:spacing w:val="-13"/>
        </w:rPr>
        <w:t xml:space="preserve"> </w:t>
      </w:r>
      <w:r>
        <w:t>electrical</w:t>
      </w:r>
      <w:r>
        <w:rPr>
          <w:spacing w:val="-13"/>
        </w:rPr>
        <w:t xml:space="preserve"> </w:t>
      </w:r>
      <w:r>
        <w:t>signals</w:t>
      </w:r>
      <w:r>
        <w:rPr>
          <w:spacing w:val="-13"/>
        </w:rPr>
        <w:t xml:space="preserve"> </w:t>
      </w:r>
      <w:r>
        <w:t>and</w:t>
      </w:r>
      <w:r>
        <w:rPr>
          <w:spacing w:val="-13"/>
        </w:rPr>
        <w:t xml:space="preserve"> </w:t>
      </w:r>
      <w:r>
        <w:t>delivers</w:t>
      </w:r>
      <w:r>
        <w:rPr>
          <w:spacing w:val="-13"/>
        </w:rPr>
        <w:t xml:space="preserve"> </w:t>
      </w:r>
      <w:r>
        <w:t>pacing</w:t>
      </w:r>
      <w:r>
        <w:rPr>
          <w:spacing w:val="-13"/>
        </w:rPr>
        <w:t xml:space="preserve"> </w:t>
      </w:r>
      <w:r>
        <w:t>therapy</w:t>
      </w:r>
      <w:r>
        <w:rPr>
          <w:spacing w:val="-13"/>
        </w:rPr>
        <w:t xml:space="preserve"> </w:t>
      </w:r>
      <w:r>
        <w:t>to</w:t>
      </w:r>
      <w:r>
        <w:rPr>
          <w:spacing w:val="-13"/>
        </w:rPr>
        <w:t xml:space="preserve"> </w:t>
      </w:r>
      <w:r>
        <w:t>the</w:t>
      </w:r>
      <w:r>
        <w:rPr>
          <w:spacing w:val="-13"/>
        </w:rPr>
        <w:t xml:space="preserve"> </w:t>
      </w:r>
      <w:r>
        <w:t>patient’s heart.</w:t>
      </w:r>
    </w:p>
    <w:p w:rsidR="00D159E8" w:rsidRDefault="00222F78">
      <w:pPr>
        <w:pStyle w:val="BodyText"/>
        <w:spacing w:before="2" w:line="252" w:lineRule="auto"/>
        <w:ind w:left="955" w:right="1388" w:firstLine="298"/>
        <w:jc w:val="both"/>
      </w:pPr>
      <w:r>
        <w:t>The leads are connected to the PG via its header. All IS-1 bipolar leads are supported.</w:t>
      </w:r>
    </w:p>
    <w:p w:rsidR="00D159E8" w:rsidRDefault="00D159E8">
      <w:pPr>
        <w:pStyle w:val="BodyText"/>
        <w:spacing w:before="7"/>
        <w:ind w:left="0"/>
        <w:rPr>
          <w:sz w:val="24"/>
        </w:rPr>
      </w:pPr>
    </w:p>
    <w:p w:rsidR="00D159E8" w:rsidRDefault="00222F78">
      <w:pPr>
        <w:pStyle w:val="Heading2"/>
        <w:numPr>
          <w:ilvl w:val="1"/>
          <w:numId w:val="29"/>
        </w:numPr>
        <w:tabs>
          <w:tab w:val="left" w:pos="1567"/>
          <w:tab w:val="left" w:pos="1568"/>
        </w:tabs>
        <w:ind w:hanging="612"/>
      </w:pPr>
      <w:bookmarkStart w:id="9" w:name="_TOC_250073"/>
      <w:r>
        <w:t>Indications and</w:t>
      </w:r>
      <w:r>
        <w:rPr>
          <w:spacing w:val="-20"/>
        </w:rPr>
        <w:t xml:space="preserve"> </w:t>
      </w:r>
      <w:bookmarkEnd w:id="9"/>
      <w:r>
        <w:t>Contraindications</w:t>
      </w:r>
    </w:p>
    <w:p w:rsidR="00D159E8" w:rsidRDefault="00222F78">
      <w:pPr>
        <w:pStyle w:val="BodyText"/>
        <w:spacing w:before="132" w:line="252" w:lineRule="auto"/>
        <w:ind w:left="955" w:right="1387"/>
        <w:jc w:val="both"/>
      </w:pPr>
      <w:r>
        <w:t xml:space="preserve">The </w:t>
      </w:r>
      <w:r>
        <w:rPr>
          <w:spacing w:val="-3"/>
        </w:rPr>
        <w:t xml:space="preserve">PACEMAKER </w:t>
      </w:r>
      <w:r>
        <w:t>system is indicated for patie</w:t>
      </w:r>
      <w:r w:rsidR="003B0140">
        <w:t>nts exhibiting chronotropic in</w:t>
      </w:r>
      <w:r>
        <w:t xml:space="preserve">competence and who would benefit </w:t>
      </w:r>
      <w:r>
        <w:rPr>
          <w:spacing w:val="-3"/>
        </w:rPr>
        <w:t xml:space="preserve">by </w:t>
      </w:r>
      <w:r>
        <w:t xml:space="preserve">increased pacing rates concurrent with physical </w:t>
      </w:r>
      <w:r>
        <w:rPr>
          <w:spacing w:val="-3"/>
        </w:rPr>
        <w:t xml:space="preserve">activity. </w:t>
      </w:r>
      <w:r>
        <w:t>Generally accepted indications for long-term cardiac pacing include,</w:t>
      </w:r>
      <w:r>
        <w:rPr>
          <w:spacing w:val="-13"/>
        </w:rPr>
        <w:t xml:space="preserve"> </w:t>
      </w:r>
      <w:r>
        <w:t>but</w:t>
      </w:r>
      <w:r>
        <w:rPr>
          <w:spacing w:val="-13"/>
        </w:rPr>
        <w:t xml:space="preserve"> </w:t>
      </w:r>
      <w:r>
        <w:t>are</w:t>
      </w:r>
      <w:r>
        <w:rPr>
          <w:spacing w:val="-13"/>
        </w:rPr>
        <w:t xml:space="preserve"> </w:t>
      </w:r>
      <w:r>
        <w:t>not</w:t>
      </w:r>
      <w:r>
        <w:rPr>
          <w:spacing w:val="-13"/>
        </w:rPr>
        <w:t xml:space="preserve"> </w:t>
      </w:r>
      <w:r>
        <w:t>limited</w:t>
      </w:r>
      <w:r>
        <w:rPr>
          <w:spacing w:val="-13"/>
        </w:rPr>
        <w:t xml:space="preserve"> </w:t>
      </w:r>
      <w:r>
        <w:t>to,</w:t>
      </w:r>
      <w:r>
        <w:rPr>
          <w:spacing w:val="-13"/>
        </w:rPr>
        <w:t xml:space="preserve"> </w:t>
      </w:r>
      <w:r>
        <w:t>sick</w:t>
      </w:r>
      <w:r>
        <w:rPr>
          <w:spacing w:val="-13"/>
        </w:rPr>
        <w:t xml:space="preserve"> </w:t>
      </w:r>
      <w:r>
        <w:t>sinus</w:t>
      </w:r>
      <w:r>
        <w:rPr>
          <w:spacing w:val="-13"/>
        </w:rPr>
        <w:t xml:space="preserve"> </w:t>
      </w:r>
      <w:r>
        <w:t>syndrome;</w:t>
      </w:r>
      <w:r>
        <w:rPr>
          <w:spacing w:val="-12"/>
        </w:rPr>
        <w:t xml:space="preserve"> </w:t>
      </w:r>
      <w:r>
        <w:t>chronic</w:t>
      </w:r>
      <w:r>
        <w:rPr>
          <w:spacing w:val="-13"/>
        </w:rPr>
        <w:t xml:space="preserve"> </w:t>
      </w:r>
      <w:r>
        <w:t>sinus</w:t>
      </w:r>
      <w:r>
        <w:rPr>
          <w:spacing w:val="-13"/>
        </w:rPr>
        <w:t xml:space="preserve"> </w:t>
      </w:r>
      <w:r>
        <w:t xml:space="preserve">arrhythmias, including sinus bradycardia, sinus arrest, and sinoatrial (S-A) block; second- and third-degree </w:t>
      </w:r>
      <w:r>
        <w:rPr>
          <w:spacing w:val="-11"/>
        </w:rPr>
        <w:t xml:space="preserve">AV </w:t>
      </w:r>
      <w:r>
        <w:t>block; bradycardia-tachycardia syndrome; bundle</w:t>
      </w:r>
      <w:r>
        <w:rPr>
          <w:spacing w:val="-29"/>
        </w:rPr>
        <w:t xml:space="preserve"> </w:t>
      </w:r>
      <w:r>
        <w:t>branch block; and carotid sinus</w:t>
      </w:r>
      <w:r>
        <w:rPr>
          <w:spacing w:val="12"/>
        </w:rPr>
        <w:t xml:space="preserve"> </w:t>
      </w:r>
      <w:r>
        <w:t>syndrome.</w:t>
      </w:r>
    </w:p>
    <w:p w:rsidR="00D159E8" w:rsidRDefault="00222F78">
      <w:pPr>
        <w:pStyle w:val="BodyText"/>
        <w:spacing w:before="3" w:line="252" w:lineRule="auto"/>
        <w:ind w:left="955" w:right="1387" w:firstLine="298"/>
        <w:jc w:val="both"/>
      </w:pPr>
      <w:r>
        <w:rPr>
          <w:w w:val="95"/>
        </w:rPr>
        <w:t xml:space="preserve">Patients who demonstrate hemodynamic improvement from atrioventricular </w:t>
      </w:r>
      <w:r>
        <w:t xml:space="preserve">synchrony should </w:t>
      </w:r>
      <w:r>
        <w:rPr>
          <w:spacing w:val="1"/>
        </w:rPr>
        <w:t xml:space="preserve">be </w:t>
      </w:r>
      <w:r>
        <w:t>considered for one of the dual-chamber or atrial pacing modes.</w:t>
      </w:r>
      <w:r>
        <w:rPr>
          <w:spacing w:val="-7"/>
        </w:rPr>
        <w:t xml:space="preserve"> </w:t>
      </w:r>
      <w:r>
        <w:t>Dual-chamber</w:t>
      </w:r>
      <w:r>
        <w:rPr>
          <w:spacing w:val="-20"/>
        </w:rPr>
        <w:t xml:space="preserve"> </w:t>
      </w:r>
      <w:r>
        <w:t>modes</w:t>
      </w:r>
      <w:r>
        <w:rPr>
          <w:spacing w:val="-20"/>
        </w:rPr>
        <w:t xml:space="preserve"> </w:t>
      </w:r>
      <w:r>
        <w:t>are</w:t>
      </w:r>
      <w:r>
        <w:rPr>
          <w:spacing w:val="-20"/>
        </w:rPr>
        <w:t xml:space="preserve"> </w:t>
      </w:r>
      <w:r>
        <w:t>specifically</w:t>
      </w:r>
      <w:r>
        <w:rPr>
          <w:spacing w:val="-20"/>
        </w:rPr>
        <w:t xml:space="preserve"> </w:t>
      </w:r>
      <w:r>
        <w:t>indicated</w:t>
      </w:r>
      <w:r>
        <w:rPr>
          <w:spacing w:val="-20"/>
        </w:rPr>
        <w:t xml:space="preserve"> </w:t>
      </w:r>
      <w:r>
        <w:t>for</w:t>
      </w:r>
      <w:r>
        <w:rPr>
          <w:spacing w:val="-20"/>
        </w:rPr>
        <w:t xml:space="preserve"> </w:t>
      </w:r>
      <w:r>
        <w:t>treatment</w:t>
      </w:r>
      <w:r>
        <w:rPr>
          <w:spacing w:val="-20"/>
        </w:rPr>
        <w:t xml:space="preserve"> </w:t>
      </w:r>
      <w:r>
        <w:t>of</w:t>
      </w:r>
      <w:r>
        <w:rPr>
          <w:spacing w:val="-20"/>
        </w:rPr>
        <w:t xml:space="preserve"> </w:t>
      </w:r>
      <w:r w:rsidR="003B0140">
        <w:t>conduc</w:t>
      </w:r>
      <w:r>
        <w:t>tion</w:t>
      </w:r>
      <w:r>
        <w:rPr>
          <w:spacing w:val="-15"/>
        </w:rPr>
        <w:t xml:space="preserve"> </w:t>
      </w:r>
      <w:r>
        <w:t>disorders</w:t>
      </w:r>
      <w:r>
        <w:rPr>
          <w:spacing w:val="-15"/>
        </w:rPr>
        <w:t xml:space="preserve"> </w:t>
      </w:r>
      <w:r>
        <w:t>that</w:t>
      </w:r>
      <w:r>
        <w:rPr>
          <w:spacing w:val="-15"/>
        </w:rPr>
        <w:t xml:space="preserve"> </w:t>
      </w:r>
      <w:r>
        <w:t>require</w:t>
      </w:r>
      <w:r>
        <w:rPr>
          <w:spacing w:val="-15"/>
        </w:rPr>
        <w:t xml:space="preserve"> </w:t>
      </w:r>
      <w:r>
        <w:t>restoration</w:t>
      </w:r>
      <w:r>
        <w:rPr>
          <w:spacing w:val="-15"/>
        </w:rPr>
        <w:t xml:space="preserve"> </w:t>
      </w:r>
      <w:r>
        <w:t>of</w:t>
      </w:r>
      <w:r>
        <w:rPr>
          <w:spacing w:val="-15"/>
        </w:rPr>
        <w:t xml:space="preserve"> </w:t>
      </w:r>
      <w:r>
        <w:t>rate</w:t>
      </w:r>
      <w:r>
        <w:rPr>
          <w:spacing w:val="-15"/>
        </w:rPr>
        <w:t xml:space="preserve"> </w:t>
      </w:r>
      <w:r>
        <w:t>and</w:t>
      </w:r>
      <w:r>
        <w:rPr>
          <w:spacing w:val="-15"/>
        </w:rPr>
        <w:t xml:space="preserve"> </w:t>
      </w:r>
      <w:r>
        <w:t>of</w:t>
      </w:r>
      <w:r>
        <w:rPr>
          <w:spacing w:val="-15"/>
        </w:rPr>
        <w:t xml:space="preserve"> </w:t>
      </w:r>
      <w:r>
        <w:t>atrioventricular</w:t>
      </w:r>
      <w:r>
        <w:rPr>
          <w:spacing w:val="-15"/>
        </w:rPr>
        <w:t xml:space="preserve"> </w:t>
      </w:r>
      <w:r>
        <w:rPr>
          <w:spacing w:val="-4"/>
        </w:rPr>
        <w:t xml:space="preserve">synchrony, </w:t>
      </w:r>
      <w:r>
        <w:t xml:space="preserve">including varying degrees of </w:t>
      </w:r>
      <w:r>
        <w:rPr>
          <w:spacing w:val="-11"/>
        </w:rPr>
        <w:t xml:space="preserve">AV </w:t>
      </w:r>
      <w:r>
        <w:t xml:space="preserve">block; </w:t>
      </w:r>
      <w:r>
        <w:rPr>
          <w:spacing w:val="-3"/>
        </w:rPr>
        <w:t xml:space="preserve">low </w:t>
      </w:r>
      <w:r>
        <w:t>cardiac output or congestive heart failure</w:t>
      </w:r>
      <w:r>
        <w:rPr>
          <w:spacing w:val="11"/>
        </w:rPr>
        <w:t xml:space="preserve"> </w:t>
      </w:r>
      <w:r>
        <w:t>related</w:t>
      </w:r>
      <w:r>
        <w:rPr>
          <w:spacing w:val="11"/>
        </w:rPr>
        <w:t xml:space="preserve"> </w:t>
      </w:r>
      <w:r>
        <w:t>to</w:t>
      </w:r>
      <w:r>
        <w:rPr>
          <w:spacing w:val="11"/>
        </w:rPr>
        <w:t xml:space="preserve"> </w:t>
      </w:r>
      <w:r>
        <w:t>bradycardia;</w:t>
      </w:r>
      <w:r>
        <w:rPr>
          <w:spacing w:val="11"/>
        </w:rPr>
        <w:t xml:space="preserve"> </w:t>
      </w:r>
      <w:r>
        <w:t>and</w:t>
      </w:r>
      <w:r>
        <w:rPr>
          <w:spacing w:val="11"/>
        </w:rPr>
        <w:t xml:space="preserve"> </w:t>
      </w:r>
      <w:r>
        <w:t>certain</w:t>
      </w:r>
      <w:r>
        <w:rPr>
          <w:spacing w:val="11"/>
        </w:rPr>
        <w:t xml:space="preserve"> </w:t>
      </w:r>
      <w:proofErr w:type="spellStart"/>
      <w:r>
        <w:t>tachyrhythmias</w:t>
      </w:r>
      <w:proofErr w:type="spellEnd"/>
      <w:r>
        <w:t>.</w:t>
      </w:r>
    </w:p>
    <w:p w:rsidR="00D159E8" w:rsidRDefault="00222F78">
      <w:pPr>
        <w:pStyle w:val="BodyText"/>
        <w:spacing w:before="3" w:line="252" w:lineRule="auto"/>
        <w:ind w:left="955" w:right="1387" w:firstLine="298"/>
        <w:jc w:val="both"/>
      </w:pPr>
      <w:r>
        <w:t xml:space="preserve">Use of the </w:t>
      </w:r>
      <w:r>
        <w:rPr>
          <w:spacing w:val="-3"/>
        </w:rPr>
        <w:t xml:space="preserve">PACEMAKER </w:t>
      </w:r>
      <w:r>
        <w:t xml:space="preserve">pulse generator in DDDR and VDDR modes may </w:t>
      </w:r>
      <w:r>
        <w:rPr>
          <w:spacing w:val="1"/>
        </w:rPr>
        <w:t xml:space="preserve">be </w:t>
      </w:r>
      <w:r>
        <w:t xml:space="preserve">contraindicated (1) in patients with chronic atrial </w:t>
      </w:r>
      <w:proofErr w:type="spellStart"/>
      <w:r>
        <w:t>tachyrhythmias</w:t>
      </w:r>
      <w:proofErr w:type="spellEnd"/>
      <w:r>
        <w:t xml:space="preserve"> (atrial fibrillation or flutter), which may trigger ventricular pacing, or (2) in the presence</w:t>
      </w:r>
      <w:r>
        <w:rPr>
          <w:spacing w:val="-17"/>
        </w:rPr>
        <w:t xml:space="preserve"> </w:t>
      </w:r>
      <w:r>
        <w:t>of</w:t>
      </w:r>
      <w:r>
        <w:rPr>
          <w:spacing w:val="-17"/>
        </w:rPr>
        <w:t xml:space="preserve"> </w:t>
      </w:r>
      <w:r>
        <w:t>slow</w:t>
      </w:r>
      <w:r>
        <w:rPr>
          <w:spacing w:val="-17"/>
        </w:rPr>
        <w:t xml:space="preserve"> </w:t>
      </w:r>
      <w:r>
        <w:t>retrograde</w:t>
      </w:r>
      <w:r>
        <w:rPr>
          <w:spacing w:val="-17"/>
        </w:rPr>
        <w:t xml:space="preserve"> </w:t>
      </w:r>
      <w:r>
        <w:t>conduction</w:t>
      </w:r>
      <w:r>
        <w:rPr>
          <w:spacing w:val="-17"/>
        </w:rPr>
        <w:t xml:space="preserve"> </w:t>
      </w:r>
      <w:r>
        <w:t>that</w:t>
      </w:r>
      <w:r>
        <w:rPr>
          <w:spacing w:val="-17"/>
        </w:rPr>
        <w:t xml:space="preserve"> </w:t>
      </w:r>
      <w:r>
        <w:t>induces</w:t>
      </w:r>
      <w:r>
        <w:rPr>
          <w:spacing w:val="-17"/>
        </w:rPr>
        <w:t xml:space="preserve"> </w:t>
      </w:r>
      <w:r>
        <w:t>pacemaker-mediated</w:t>
      </w:r>
      <w:r>
        <w:rPr>
          <w:spacing w:val="-17"/>
        </w:rPr>
        <w:t xml:space="preserve"> </w:t>
      </w:r>
      <w:r>
        <w:rPr>
          <w:spacing w:val="-3"/>
        </w:rPr>
        <w:t>tachycar</w:t>
      </w:r>
      <w:r>
        <w:t xml:space="preserve">dia (PMT) which cannot </w:t>
      </w:r>
      <w:r>
        <w:rPr>
          <w:spacing w:val="1"/>
        </w:rPr>
        <w:t xml:space="preserve">be </w:t>
      </w:r>
      <w:r>
        <w:t xml:space="preserve">controlled </w:t>
      </w:r>
      <w:r>
        <w:rPr>
          <w:spacing w:val="-3"/>
        </w:rPr>
        <w:t xml:space="preserve">by </w:t>
      </w:r>
      <w:r>
        <w:t xml:space="preserve">reprogramming selective parameter values.  In DDDR, DDIR, and AAIR </w:t>
      </w:r>
      <w:proofErr w:type="gramStart"/>
      <w:r>
        <w:t>modes,  atrial</w:t>
      </w:r>
      <w:proofErr w:type="gramEnd"/>
      <w:r>
        <w:t xml:space="preserve"> pacing may </w:t>
      </w:r>
      <w:r>
        <w:rPr>
          <w:spacing w:val="1"/>
        </w:rPr>
        <w:t xml:space="preserve">be </w:t>
      </w:r>
      <w:r>
        <w:t>ineffective  in</w:t>
      </w:r>
      <w:r>
        <w:rPr>
          <w:spacing w:val="15"/>
        </w:rPr>
        <w:t xml:space="preserve"> </w:t>
      </w:r>
      <w:r>
        <w:t>the</w:t>
      </w:r>
      <w:r>
        <w:rPr>
          <w:spacing w:val="15"/>
        </w:rPr>
        <w:t xml:space="preserve"> </w:t>
      </w:r>
      <w:r>
        <w:t>presence</w:t>
      </w:r>
      <w:r>
        <w:rPr>
          <w:spacing w:val="15"/>
        </w:rPr>
        <w:t xml:space="preserve"> </w:t>
      </w:r>
      <w:r>
        <w:t>of</w:t>
      </w:r>
      <w:r>
        <w:rPr>
          <w:spacing w:val="15"/>
        </w:rPr>
        <w:t xml:space="preserve"> </w:t>
      </w:r>
      <w:r>
        <w:t>chronic</w:t>
      </w:r>
      <w:r>
        <w:rPr>
          <w:spacing w:val="15"/>
        </w:rPr>
        <w:t xml:space="preserve"> </w:t>
      </w:r>
      <w:r>
        <w:t>atrial</w:t>
      </w:r>
      <w:r>
        <w:rPr>
          <w:spacing w:val="15"/>
        </w:rPr>
        <w:t xml:space="preserve"> </w:t>
      </w:r>
      <w:r>
        <w:t>fibrillation</w:t>
      </w:r>
      <w:r>
        <w:rPr>
          <w:spacing w:val="15"/>
        </w:rPr>
        <w:t xml:space="preserve"> </w:t>
      </w:r>
      <w:r>
        <w:t>or</w:t>
      </w:r>
      <w:r>
        <w:rPr>
          <w:spacing w:val="15"/>
        </w:rPr>
        <w:t xml:space="preserve"> </w:t>
      </w:r>
      <w:r>
        <w:t>flutter</w:t>
      </w:r>
      <w:r>
        <w:rPr>
          <w:spacing w:val="15"/>
        </w:rPr>
        <w:t xml:space="preserve"> </w:t>
      </w:r>
      <w:r>
        <w:t>or</w:t>
      </w:r>
      <w:r>
        <w:rPr>
          <w:spacing w:val="15"/>
        </w:rPr>
        <w:t xml:space="preserve"> </w:t>
      </w:r>
      <w:r>
        <w:t>an</w:t>
      </w:r>
      <w:r>
        <w:rPr>
          <w:spacing w:val="15"/>
        </w:rPr>
        <w:t xml:space="preserve"> </w:t>
      </w:r>
      <w:r>
        <w:t>atrium</w:t>
      </w:r>
      <w:r>
        <w:rPr>
          <w:spacing w:val="15"/>
        </w:rPr>
        <w:t xml:space="preserve"> </w:t>
      </w:r>
      <w:r>
        <w:t>that</w:t>
      </w:r>
      <w:r>
        <w:rPr>
          <w:spacing w:val="15"/>
        </w:rPr>
        <w:t xml:space="preserve"> </w:t>
      </w:r>
      <w:r>
        <w:t>does</w:t>
      </w:r>
    </w:p>
    <w:p w:rsidR="00D159E8" w:rsidRDefault="00D159E8">
      <w:pPr>
        <w:spacing w:line="252" w:lineRule="auto"/>
        <w:jc w:val="both"/>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BodyText"/>
        <w:spacing w:line="252" w:lineRule="auto"/>
        <w:ind w:left="955" w:right="1387"/>
        <w:jc w:val="both"/>
      </w:pPr>
      <w:r>
        <w:t>not</w:t>
      </w:r>
      <w:r>
        <w:rPr>
          <w:spacing w:val="-9"/>
        </w:rPr>
        <w:t xml:space="preserve"> </w:t>
      </w:r>
      <w:r>
        <w:t>respond</w:t>
      </w:r>
      <w:r>
        <w:rPr>
          <w:spacing w:val="-9"/>
        </w:rPr>
        <w:t xml:space="preserve"> </w:t>
      </w:r>
      <w:r>
        <w:t>to</w:t>
      </w:r>
      <w:r>
        <w:rPr>
          <w:spacing w:val="-9"/>
        </w:rPr>
        <w:t xml:space="preserve"> </w:t>
      </w:r>
      <w:r>
        <w:t>electrical</w:t>
      </w:r>
      <w:r>
        <w:rPr>
          <w:spacing w:val="-8"/>
        </w:rPr>
        <w:t xml:space="preserve"> </w:t>
      </w:r>
      <w:r>
        <w:t>stimulation.</w:t>
      </w:r>
      <w:r>
        <w:rPr>
          <w:spacing w:val="6"/>
        </w:rPr>
        <w:t xml:space="preserve"> </w:t>
      </w:r>
      <w:r>
        <w:t>In</w:t>
      </w:r>
      <w:r>
        <w:rPr>
          <w:spacing w:val="-9"/>
        </w:rPr>
        <w:t xml:space="preserve"> </w:t>
      </w:r>
      <w:r>
        <w:t>addition,</w:t>
      </w:r>
      <w:r>
        <w:rPr>
          <w:spacing w:val="-8"/>
        </w:rPr>
        <w:t xml:space="preserve"> </w:t>
      </w:r>
      <w:r>
        <w:t>the</w:t>
      </w:r>
      <w:r>
        <w:rPr>
          <w:spacing w:val="-9"/>
        </w:rPr>
        <w:t xml:space="preserve"> </w:t>
      </w:r>
      <w:r>
        <w:t>presence</w:t>
      </w:r>
      <w:r>
        <w:rPr>
          <w:spacing w:val="-9"/>
        </w:rPr>
        <w:t xml:space="preserve"> </w:t>
      </w:r>
      <w:r>
        <w:t>of</w:t>
      </w:r>
      <w:r>
        <w:rPr>
          <w:spacing w:val="-9"/>
        </w:rPr>
        <w:t xml:space="preserve"> </w:t>
      </w:r>
      <w:r>
        <w:t>clinically</w:t>
      </w:r>
      <w:r>
        <w:rPr>
          <w:spacing w:val="-8"/>
        </w:rPr>
        <w:t xml:space="preserve"> </w:t>
      </w:r>
      <w:r w:rsidR="003B0140">
        <w:t>sig</w:t>
      </w:r>
      <w:r>
        <w:t>nificant conduction disturbances may contraindicate the use of atrial pacing. Unipolar</w:t>
      </w:r>
      <w:r>
        <w:rPr>
          <w:spacing w:val="-7"/>
        </w:rPr>
        <w:t xml:space="preserve"> </w:t>
      </w:r>
      <w:r>
        <w:t>pacing</w:t>
      </w:r>
      <w:r>
        <w:rPr>
          <w:spacing w:val="-7"/>
        </w:rPr>
        <w:t xml:space="preserve"> </w:t>
      </w:r>
      <w:r>
        <w:t>is</w:t>
      </w:r>
      <w:r>
        <w:rPr>
          <w:spacing w:val="-7"/>
        </w:rPr>
        <w:t xml:space="preserve"> </w:t>
      </w:r>
      <w:r>
        <w:t>contraindicated</w:t>
      </w:r>
      <w:r>
        <w:rPr>
          <w:spacing w:val="-7"/>
        </w:rPr>
        <w:t xml:space="preserve"> </w:t>
      </w:r>
      <w:r>
        <w:t>for</w:t>
      </w:r>
      <w:r>
        <w:rPr>
          <w:spacing w:val="-7"/>
        </w:rPr>
        <w:t xml:space="preserve"> </w:t>
      </w:r>
      <w:r>
        <w:t>patients</w:t>
      </w:r>
      <w:r>
        <w:rPr>
          <w:spacing w:val="-7"/>
        </w:rPr>
        <w:t xml:space="preserve"> </w:t>
      </w:r>
      <w:r>
        <w:t>with</w:t>
      </w:r>
      <w:r>
        <w:rPr>
          <w:spacing w:val="-7"/>
        </w:rPr>
        <w:t xml:space="preserve"> </w:t>
      </w:r>
      <w:r>
        <w:t>an</w:t>
      </w:r>
      <w:r>
        <w:rPr>
          <w:spacing w:val="-7"/>
        </w:rPr>
        <w:t xml:space="preserve"> </w:t>
      </w:r>
      <w:r>
        <w:t>implanted</w:t>
      </w:r>
      <w:r>
        <w:rPr>
          <w:spacing w:val="-7"/>
        </w:rPr>
        <w:t xml:space="preserve"> </w:t>
      </w:r>
      <w:r>
        <w:t xml:space="preserve">cardioverter defibrillator (ICD) because it may cause </w:t>
      </w:r>
      <w:r>
        <w:rPr>
          <w:spacing w:val="-3"/>
        </w:rPr>
        <w:t xml:space="preserve">unwanted </w:t>
      </w:r>
      <w:r>
        <w:t>initiation or inhibition of ICD</w:t>
      </w:r>
      <w:r>
        <w:rPr>
          <w:spacing w:val="17"/>
        </w:rPr>
        <w:t xml:space="preserve"> </w:t>
      </w:r>
      <w:r>
        <w:rPr>
          <w:spacing w:val="-4"/>
        </w:rPr>
        <w:t>therapy.</w:t>
      </w:r>
    </w:p>
    <w:p w:rsidR="00D159E8" w:rsidRDefault="00D159E8">
      <w:pPr>
        <w:pStyle w:val="BodyText"/>
        <w:spacing w:before="1"/>
        <w:ind w:left="0"/>
        <w:rPr>
          <w:sz w:val="25"/>
        </w:rPr>
      </w:pPr>
    </w:p>
    <w:p w:rsidR="00D159E8" w:rsidRDefault="00222F78">
      <w:pPr>
        <w:pStyle w:val="Heading2"/>
        <w:numPr>
          <w:ilvl w:val="1"/>
          <w:numId w:val="29"/>
        </w:numPr>
        <w:tabs>
          <w:tab w:val="left" w:pos="1567"/>
          <w:tab w:val="left" w:pos="1568"/>
        </w:tabs>
        <w:ind w:hanging="612"/>
      </w:pPr>
      <w:bookmarkStart w:id="10" w:name="_TOC_250072"/>
      <w:r>
        <w:t>User Characteristics and Operational</w:t>
      </w:r>
      <w:r>
        <w:rPr>
          <w:spacing w:val="41"/>
        </w:rPr>
        <w:t xml:space="preserve"> </w:t>
      </w:r>
      <w:bookmarkEnd w:id="10"/>
      <w:r>
        <w:rPr>
          <w:spacing w:val="-3"/>
        </w:rPr>
        <w:t>Environment</w:t>
      </w:r>
    </w:p>
    <w:p w:rsidR="00D159E8" w:rsidRDefault="00222F78">
      <w:pPr>
        <w:pStyle w:val="BodyText"/>
        <w:spacing w:before="132" w:line="252" w:lineRule="auto"/>
        <w:ind w:left="955" w:right="1388"/>
        <w:jc w:val="both"/>
      </w:pPr>
      <w:r>
        <w:t>Patients with arrhythmias may be users of portions of the system such as the magnet.</w:t>
      </w:r>
    </w:p>
    <w:p w:rsidR="00D159E8" w:rsidRDefault="00D159E8">
      <w:pPr>
        <w:pStyle w:val="BodyText"/>
        <w:spacing w:before="6"/>
        <w:ind w:left="0"/>
        <w:rPr>
          <w:sz w:val="24"/>
        </w:rPr>
      </w:pPr>
    </w:p>
    <w:p w:rsidR="00D159E8" w:rsidRDefault="00222F78">
      <w:pPr>
        <w:pStyle w:val="Heading3"/>
        <w:numPr>
          <w:ilvl w:val="2"/>
          <w:numId w:val="29"/>
        </w:numPr>
        <w:tabs>
          <w:tab w:val="left" w:pos="1655"/>
          <w:tab w:val="left" w:pos="1656"/>
        </w:tabs>
        <w:spacing w:before="1"/>
      </w:pPr>
      <w:bookmarkStart w:id="11" w:name="_TOC_250071"/>
      <w:r>
        <w:t>Hospitals/Physician</w:t>
      </w:r>
      <w:r>
        <w:rPr>
          <w:spacing w:val="22"/>
        </w:rPr>
        <w:t xml:space="preserve"> </w:t>
      </w:r>
      <w:bookmarkEnd w:id="11"/>
      <w:r>
        <w:t>Users</w:t>
      </w:r>
    </w:p>
    <w:p w:rsidR="00D159E8" w:rsidRDefault="00222F78">
      <w:pPr>
        <w:pStyle w:val="BodyText"/>
        <w:spacing w:before="140" w:line="252" w:lineRule="auto"/>
        <w:ind w:left="955" w:right="1387"/>
        <w:jc w:val="both"/>
      </w:pPr>
      <w:r>
        <w:t xml:space="preserve">The </w:t>
      </w:r>
      <w:r>
        <w:rPr>
          <w:spacing w:val="-3"/>
        </w:rPr>
        <w:t xml:space="preserve">PACEMAKER </w:t>
      </w:r>
      <w:r>
        <w:t xml:space="preserve">device and leads are implanted </w:t>
      </w:r>
      <w:r>
        <w:rPr>
          <w:spacing w:val="-3"/>
        </w:rPr>
        <w:t xml:space="preserve">by </w:t>
      </w:r>
      <w:r>
        <w:t xml:space="preserve">physicians and hospital staff with varying degrees of experience. </w:t>
      </w:r>
      <w:r>
        <w:rPr>
          <w:spacing w:val="-3"/>
        </w:rPr>
        <w:t xml:space="preserve">Follow-up </w:t>
      </w:r>
      <w:r>
        <w:t>of the patients is typically performed</w:t>
      </w:r>
      <w:r>
        <w:rPr>
          <w:spacing w:val="-7"/>
        </w:rPr>
        <w:t xml:space="preserve"> </w:t>
      </w:r>
      <w:r>
        <w:rPr>
          <w:spacing w:val="-3"/>
        </w:rPr>
        <w:t>by</w:t>
      </w:r>
      <w:r>
        <w:rPr>
          <w:spacing w:val="-7"/>
        </w:rPr>
        <w:t xml:space="preserve"> </w:t>
      </w:r>
      <w:r>
        <w:t>nurses</w:t>
      </w:r>
      <w:r>
        <w:rPr>
          <w:spacing w:val="-7"/>
        </w:rPr>
        <w:t xml:space="preserve"> </w:t>
      </w:r>
      <w:r>
        <w:t>or</w:t>
      </w:r>
      <w:r>
        <w:rPr>
          <w:spacing w:val="-7"/>
        </w:rPr>
        <w:t xml:space="preserve"> </w:t>
      </w:r>
      <w:r>
        <w:t>technicians</w:t>
      </w:r>
      <w:r>
        <w:rPr>
          <w:spacing w:val="-7"/>
        </w:rPr>
        <w:t xml:space="preserve"> </w:t>
      </w:r>
      <w:r>
        <w:t>under</w:t>
      </w:r>
      <w:r>
        <w:rPr>
          <w:spacing w:val="-7"/>
        </w:rPr>
        <w:t xml:space="preserve"> </w:t>
      </w:r>
      <w:r>
        <w:t>the</w:t>
      </w:r>
      <w:r>
        <w:rPr>
          <w:spacing w:val="-7"/>
        </w:rPr>
        <w:t xml:space="preserve"> </w:t>
      </w:r>
      <w:r>
        <w:t>supervision</w:t>
      </w:r>
      <w:r>
        <w:rPr>
          <w:spacing w:val="-7"/>
        </w:rPr>
        <w:t xml:space="preserve"> </w:t>
      </w:r>
      <w:r>
        <w:t>of</w:t>
      </w:r>
      <w:r>
        <w:rPr>
          <w:spacing w:val="-7"/>
        </w:rPr>
        <w:t xml:space="preserve"> </w:t>
      </w:r>
      <w:r>
        <w:t>a</w:t>
      </w:r>
      <w:r>
        <w:rPr>
          <w:spacing w:val="-7"/>
        </w:rPr>
        <w:t xml:space="preserve"> </w:t>
      </w:r>
      <w:r>
        <w:t>following</w:t>
      </w:r>
      <w:r>
        <w:rPr>
          <w:spacing w:val="-7"/>
        </w:rPr>
        <w:t xml:space="preserve"> </w:t>
      </w:r>
      <w:r w:rsidR="003B0140">
        <w:t>physi</w:t>
      </w:r>
      <w:r>
        <w:t>cian.</w:t>
      </w:r>
    </w:p>
    <w:p w:rsidR="00D159E8" w:rsidRDefault="00D159E8">
      <w:pPr>
        <w:pStyle w:val="BodyText"/>
        <w:spacing w:before="8"/>
        <w:ind w:left="0"/>
        <w:rPr>
          <w:sz w:val="24"/>
        </w:rPr>
      </w:pPr>
    </w:p>
    <w:p w:rsidR="00D159E8" w:rsidRDefault="00222F78">
      <w:pPr>
        <w:pStyle w:val="Heading3"/>
        <w:numPr>
          <w:ilvl w:val="2"/>
          <w:numId w:val="29"/>
        </w:numPr>
        <w:tabs>
          <w:tab w:val="left" w:pos="1656"/>
        </w:tabs>
        <w:jc w:val="both"/>
      </w:pPr>
      <w:bookmarkStart w:id="12" w:name="_TOC_250070"/>
      <w:r>
        <w:t>Device Usage with Other</w:t>
      </w:r>
      <w:r>
        <w:rPr>
          <w:spacing w:val="37"/>
        </w:rPr>
        <w:t xml:space="preserve"> </w:t>
      </w:r>
      <w:bookmarkEnd w:id="12"/>
      <w:r>
        <w:t>Equipment</w:t>
      </w:r>
    </w:p>
    <w:p w:rsidR="00D159E8" w:rsidRDefault="00222F78">
      <w:pPr>
        <w:pStyle w:val="BodyText"/>
        <w:spacing w:before="141"/>
        <w:ind w:left="955"/>
        <w:jc w:val="both"/>
      </w:pPr>
      <w:r>
        <w:t>The device functions with the following equipment:</w:t>
      </w:r>
    </w:p>
    <w:p w:rsidR="00D159E8" w:rsidRDefault="00222F78">
      <w:pPr>
        <w:pStyle w:val="ListParagraph"/>
        <w:numPr>
          <w:ilvl w:val="3"/>
          <w:numId w:val="29"/>
        </w:numPr>
        <w:tabs>
          <w:tab w:val="left" w:pos="1454"/>
        </w:tabs>
        <w:spacing w:before="207"/>
        <w:ind w:hanging="199"/>
        <w:rPr>
          <w:sz w:val="20"/>
        </w:rPr>
      </w:pPr>
      <w:r>
        <w:rPr>
          <w:sz w:val="20"/>
        </w:rPr>
        <w:t>The ECG</w:t>
      </w:r>
      <w:r>
        <w:rPr>
          <w:spacing w:val="-13"/>
          <w:sz w:val="20"/>
        </w:rPr>
        <w:t xml:space="preserve"> </w:t>
      </w:r>
      <w:r>
        <w:rPr>
          <w:sz w:val="20"/>
        </w:rPr>
        <w:t>monitors.</w:t>
      </w:r>
    </w:p>
    <w:p w:rsidR="00D159E8" w:rsidRDefault="00222F78">
      <w:pPr>
        <w:pStyle w:val="ListParagraph"/>
        <w:numPr>
          <w:ilvl w:val="3"/>
          <w:numId w:val="29"/>
        </w:numPr>
        <w:tabs>
          <w:tab w:val="left" w:pos="1454"/>
        </w:tabs>
        <w:spacing w:before="167"/>
        <w:ind w:hanging="199"/>
        <w:rPr>
          <w:sz w:val="20"/>
        </w:rPr>
      </w:pPr>
      <w:r>
        <w:rPr>
          <w:w w:val="105"/>
          <w:sz w:val="20"/>
        </w:rPr>
        <w:t>The</w:t>
      </w:r>
      <w:r>
        <w:rPr>
          <w:spacing w:val="15"/>
          <w:w w:val="105"/>
          <w:sz w:val="20"/>
        </w:rPr>
        <w:t xml:space="preserve"> </w:t>
      </w:r>
      <w:r>
        <w:rPr>
          <w:w w:val="105"/>
          <w:sz w:val="20"/>
        </w:rPr>
        <w:t>DCM.</w:t>
      </w:r>
    </w:p>
    <w:p w:rsidR="00D159E8" w:rsidRDefault="00222F78">
      <w:pPr>
        <w:pStyle w:val="BodyText"/>
        <w:spacing w:before="211" w:line="252" w:lineRule="auto"/>
        <w:ind w:left="955" w:right="1387" w:firstLine="298"/>
        <w:jc w:val="both"/>
      </w:pPr>
      <w:r>
        <w:t xml:space="preserve">The device meets industry standards for electrical </w:t>
      </w:r>
      <w:r>
        <w:rPr>
          <w:spacing w:val="-4"/>
        </w:rPr>
        <w:t xml:space="preserve">safety. </w:t>
      </w:r>
      <w:r>
        <w:t>The</w:t>
      </w:r>
      <w:r w:rsidR="003B0140">
        <w:t xml:space="preserve"> device func</w:t>
      </w:r>
      <w:r>
        <w:t>tions</w:t>
      </w:r>
      <w:r>
        <w:rPr>
          <w:spacing w:val="-6"/>
        </w:rPr>
        <w:t xml:space="preserve"> </w:t>
      </w:r>
      <w:r>
        <w:t>with</w:t>
      </w:r>
      <w:r>
        <w:rPr>
          <w:spacing w:val="-6"/>
        </w:rPr>
        <w:t xml:space="preserve"> </w:t>
      </w:r>
      <w:r>
        <w:t>the</w:t>
      </w:r>
      <w:r>
        <w:rPr>
          <w:spacing w:val="-6"/>
        </w:rPr>
        <w:t xml:space="preserve"> </w:t>
      </w:r>
      <w:r>
        <w:t>following</w:t>
      </w:r>
      <w:r>
        <w:rPr>
          <w:spacing w:val="-6"/>
        </w:rPr>
        <w:t xml:space="preserve"> </w:t>
      </w:r>
      <w:r>
        <w:t>ancillary</w:t>
      </w:r>
      <w:r>
        <w:rPr>
          <w:spacing w:val="-6"/>
        </w:rPr>
        <w:t xml:space="preserve"> </w:t>
      </w:r>
      <w:r>
        <w:t>equipment</w:t>
      </w:r>
      <w:r>
        <w:rPr>
          <w:spacing w:val="-6"/>
        </w:rPr>
        <w:t xml:space="preserve"> </w:t>
      </w:r>
      <w:r>
        <w:t>present</w:t>
      </w:r>
      <w:r>
        <w:rPr>
          <w:spacing w:val="-6"/>
        </w:rPr>
        <w:t xml:space="preserve"> </w:t>
      </w:r>
      <w:r>
        <w:t>in</w:t>
      </w:r>
      <w:r>
        <w:rPr>
          <w:spacing w:val="-6"/>
        </w:rPr>
        <w:t xml:space="preserve"> </w:t>
      </w:r>
      <w:r>
        <w:t>ORs</w:t>
      </w:r>
      <w:r>
        <w:rPr>
          <w:spacing w:val="-6"/>
        </w:rPr>
        <w:t xml:space="preserve"> </w:t>
      </w:r>
      <w:r>
        <w:t>and</w:t>
      </w:r>
      <w:r>
        <w:rPr>
          <w:spacing w:val="-6"/>
        </w:rPr>
        <w:t xml:space="preserve"> </w:t>
      </w:r>
      <w:r>
        <w:t>EP</w:t>
      </w:r>
      <w:r>
        <w:rPr>
          <w:spacing w:val="-6"/>
        </w:rPr>
        <w:t xml:space="preserve"> </w:t>
      </w:r>
      <w:r>
        <w:t>labs</w:t>
      </w:r>
      <w:r>
        <w:rPr>
          <w:spacing w:val="-6"/>
        </w:rPr>
        <w:t xml:space="preserve"> </w:t>
      </w:r>
      <w:r>
        <w:t>which can</w:t>
      </w:r>
      <w:r>
        <w:rPr>
          <w:spacing w:val="12"/>
        </w:rPr>
        <w:t xml:space="preserve"> </w:t>
      </w:r>
      <w:r>
        <w:rPr>
          <w:spacing w:val="1"/>
        </w:rPr>
        <w:t>be</w:t>
      </w:r>
      <w:r>
        <w:rPr>
          <w:spacing w:val="12"/>
        </w:rPr>
        <w:t xml:space="preserve"> </w:t>
      </w:r>
      <w:r>
        <w:t>sources</w:t>
      </w:r>
      <w:r>
        <w:rPr>
          <w:spacing w:val="12"/>
        </w:rPr>
        <w:t xml:space="preserve"> </w:t>
      </w:r>
      <w:r>
        <w:t>of</w:t>
      </w:r>
      <w:r>
        <w:rPr>
          <w:spacing w:val="12"/>
        </w:rPr>
        <w:t xml:space="preserve"> </w:t>
      </w:r>
      <w:r>
        <w:t>EMI</w:t>
      </w:r>
      <w:r>
        <w:rPr>
          <w:spacing w:val="12"/>
        </w:rPr>
        <w:t xml:space="preserve"> </w:t>
      </w:r>
      <w:r>
        <w:t>or</w:t>
      </w:r>
      <w:r>
        <w:rPr>
          <w:spacing w:val="12"/>
        </w:rPr>
        <w:t xml:space="preserve"> </w:t>
      </w:r>
      <w:r>
        <w:t>direct</w:t>
      </w:r>
      <w:r>
        <w:rPr>
          <w:spacing w:val="12"/>
        </w:rPr>
        <w:t xml:space="preserve"> </w:t>
      </w:r>
      <w:r>
        <w:t>energy</w:t>
      </w:r>
      <w:r>
        <w:rPr>
          <w:spacing w:val="12"/>
        </w:rPr>
        <w:t xml:space="preserve"> </w:t>
      </w:r>
      <w:r>
        <w:t>interference:</w:t>
      </w:r>
    </w:p>
    <w:p w:rsidR="00D159E8" w:rsidRDefault="00222F78">
      <w:pPr>
        <w:pStyle w:val="ListParagraph"/>
        <w:numPr>
          <w:ilvl w:val="3"/>
          <w:numId w:val="29"/>
        </w:numPr>
        <w:tabs>
          <w:tab w:val="left" w:pos="1454"/>
        </w:tabs>
        <w:spacing w:before="157"/>
        <w:ind w:hanging="199"/>
        <w:rPr>
          <w:sz w:val="20"/>
        </w:rPr>
      </w:pPr>
      <w:r>
        <w:rPr>
          <w:sz w:val="20"/>
        </w:rPr>
        <w:t>A</w:t>
      </w:r>
      <w:r>
        <w:rPr>
          <w:spacing w:val="16"/>
          <w:sz w:val="20"/>
        </w:rPr>
        <w:t xml:space="preserve"> </w:t>
      </w:r>
      <w:r>
        <w:rPr>
          <w:sz w:val="20"/>
        </w:rPr>
        <w:t>fluoroscope.</w:t>
      </w:r>
    </w:p>
    <w:p w:rsidR="00D159E8" w:rsidRDefault="00222F78">
      <w:pPr>
        <w:pStyle w:val="ListParagraph"/>
        <w:numPr>
          <w:ilvl w:val="3"/>
          <w:numId w:val="29"/>
        </w:numPr>
        <w:tabs>
          <w:tab w:val="left" w:pos="1454"/>
        </w:tabs>
        <w:spacing w:before="167"/>
        <w:ind w:hanging="199"/>
        <w:rPr>
          <w:sz w:val="20"/>
        </w:rPr>
      </w:pPr>
      <w:r>
        <w:rPr>
          <w:sz w:val="20"/>
        </w:rPr>
        <w:t>Anesthesia</w:t>
      </w:r>
      <w:r>
        <w:rPr>
          <w:spacing w:val="16"/>
          <w:sz w:val="20"/>
        </w:rPr>
        <w:t xml:space="preserve"> </w:t>
      </w:r>
      <w:r>
        <w:rPr>
          <w:sz w:val="20"/>
        </w:rPr>
        <w:t>machines.</w:t>
      </w:r>
    </w:p>
    <w:p w:rsidR="00D159E8" w:rsidRDefault="00222F78">
      <w:pPr>
        <w:pStyle w:val="ListParagraph"/>
        <w:numPr>
          <w:ilvl w:val="3"/>
          <w:numId w:val="29"/>
        </w:numPr>
        <w:tabs>
          <w:tab w:val="left" w:pos="1454"/>
        </w:tabs>
        <w:spacing w:before="167"/>
        <w:ind w:hanging="199"/>
        <w:rPr>
          <w:sz w:val="20"/>
        </w:rPr>
      </w:pPr>
      <w:r>
        <w:rPr>
          <w:sz w:val="20"/>
        </w:rPr>
        <w:t>Patient water</w:t>
      </w:r>
      <w:r>
        <w:rPr>
          <w:spacing w:val="-12"/>
          <w:sz w:val="20"/>
        </w:rPr>
        <w:t xml:space="preserve"> </w:t>
      </w:r>
      <w:r>
        <w:rPr>
          <w:sz w:val="20"/>
        </w:rPr>
        <w:t>blankets.</w:t>
      </w:r>
    </w:p>
    <w:p w:rsidR="00D159E8" w:rsidRDefault="00222F78">
      <w:pPr>
        <w:pStyle w:val="ListParagraph"/>
        <w:numPr>
          <w:ilvl w:val="3"/>
          <w:numId w:val="29"/>
        </w:numPr>
        <w:tabs>
          <w:tab w:val="left" w:pos="1454"/>
        </w:tabs>
        <w:spacing w:before="167"/>
        <w:ind w:hanging="199"/>
        <w:rPr>
          <w:sz w:val="20"/>
        </w:rPr>
      </w:pPr>
      <w:proofErr w:type="gramStart"/>
      <w:r>
        <w:rPr>
          <w:w w:val="95"/>
          <w:sz w:val="20"/>
        </w:rPr>
        <w:t xml:space="preserve">Electrocautery </w:t>
      </w:r>
      <w:r>
        <w:rPr>
          <w:spacing w:val="21"/>
          <w:w w:val="95"/>
          <w:sz w:val="20"/>
        </w:rPr>
        <w:t xml:space="preserve"> </w:t>
      </w:r>
      <w:r>
        <w:rPr>
          <w:w w:val="95"/>
          <w:sz w:val="20"/>
        </w:rPr>
        <w:t>devices</w:t>
      </w:r>
      <w:proofErr w:type="gramEnd"/>
      <w:r>
        <w:rPr>
          <w:w w:val="95"/>
          <w:sz w:val="20"/>
        </w:rPr>
        <w:t>.</w:t>
      </w:r>
    </w:p>
    <w:p w:rsidR="00D159E8" w:rsidRDefault="00222F78">
      <w:pPr>
        <w:pStyle w:val="ListParagraph"/>
        <w:numPr>
          <w:ilvl w:val="3"/>
          <w:numId w:val="29"/>
        </w:numPr>
        <w:tabs>
          <w:tab w:val="left" w:pos="1454"/>
        </w:tabs>
        <w:spacing w:before="167"/>
        <w:ind w:hanging="199"/>
        <w:rPr>
          <w:sz w:val="20"/>
        </w:rPr>
      </w:pPr>
      <w:r>
        <w:rPr>
          <w:sz w:val="20"/>
        </w:rPr>
        <w:t>External</w:t>
      </w:r>
      <w:r>
        <w:rPr>
          <w:spacing w:val="16"/>
          <w:sz w:val="20"/>
        </w:rPr>
        <w:t xml:space="preserve"> </w:t>
      </w:r>
      <w:r>
        <w:rPr>
          <w:sz w:val="20"/>
        </w:rPr>
        <w:t>defibrillators.</w:t>
      </w:r>
    </w:p>
    <w:p w:rsidR="00D159E8" w:rsidRDefault="00222F78">
      <w:pPr>
        <w:pStyle w:val="ListParagraph"/>
        <w:numPr>
          <w:ilvl w:val="3"/>
          <w:numId w:val="29"/>
        </w:numPr>
        <w:tabs>
          <w:tab w:val="left" w:pos="1454"/>
        </w:tabs>
        <w:spacing w:before="167"/>
        <w:ind w:hanging="199"/>
        <w:rPr>
          <w:sz w:val="20"/>
        </w:rPr>
      </w:pPr>
      <w:r>
        <w:rPr>
          <w:sz w:val="20"/>
        </w:rPr>
        <w:t>Blood pressure</w:t>
      </w:r>
      <w:r>
        <w:rPr>
          <w:spacing w:val="-15"/>
          <w:sz w:val="20"/>
        </w:rPr>
        <w:t xml:space="preserve"> </w:t>
      </w:r>
      <w:r>
        <w:rPr>
          <w:sz w:val="20"/>
        </w:rPr>
        <w:t>monitors.</w:t>
      </w:r>
    </w:p>
    <w:p w:rsidR="00D159E8" w:rsidRDefault="00222F78">
      <w:pPr>
        <w:pStyle w:val="ListParagraph"/>
        <w:numPr>
          <w:ilvl w:val="3"/>
          <w:numId w:val="29"/>
        </w:numPr>
        <w:tabs>
          <w:tab w:val="left" w:pos="1454"/>
        </w:tabs>
        <w:spacing w:before="167"/>
        <w:ind w:hanging="199"/>
        <w:rPr>
          <w:sz w:val="20"/>
        </w:rPr>
      </w:pPr>
      <w:r>
        <w:rPr>
          <w:sz w:val="20"/>
        </w:rPr>
        <w:t>Pulse</w:t>
      </w:r>
      <w:r>
        <w:rPr>
          <w:spacing w:val="16"/>
          <w:sz w:val="20"/>
        </w:rPr>
        <w:t xml:space="preserve"> </w:t>
      </w:r>
      <w:r>
        <w:rPr>
          <w:sz w:val="20"/>
        </w:rPr>
        <w:t>oximeters.</w:t>
      </w:r>
    </w:p>
    <w:p w:rsidR="00D159E8" w:rsidRDefault="00222F78">
      <w:pPr>
        <w:pStyle w:val="Heading2"/>
        <w:numPr>
          <w:ilvl w:val="1"/>
          <w:numId w:val="29"/>
        </w:numPr>
        <w:tabs>
          <w:tab w:val="left" w:pos="1568"/>
        </w:tabs>
        <w:spacing w:before="294"/>
        <w:ind w:hanging="612"/>
        <w:jc w:val="both"/>
      </w:pPr>
      <w:bookmarkStart w:id="13" w:name="_TOC_250069"/>
      <w:r>
        <w:t>System Operational Life</w:t>
      </w:r>
      <w:r>
        <w:rPr>
          <w:spacing w:val="6"/>
        </w:rPr>
        <w:t xml:space="preserve"> </w:t>
      </w:r>
      <w:bookmarkEnd w:id="13"/>
      <w:r>
        <w:t>Phases</w:t>
      </w:r>
    </w:p>
    <w:p w:rsidR="00D159E8" w:rsidRDefault="00222F78">
      <w:pPr>
        <w:pStyle w:val="BodyText"/>
        <w:spacing w:before="132" w:line="252" w:lineRule="auto"/>
        <w:ind w:left="955" w:right="1388"/>
        <w:jc w:val="both"/>
      </w:pPr>
      <w:r>
        <w:t>The system’s life cycle is shown below. Each phase in the cycle is described in more detail following.</w:t>
      </w:r>
    </w:p>
    <w:p w:rsidR="00D159E8" w:rsidRDefault="00D159E8">
      <w:pPr>
        <w:spacing w:line="252" w:lineRule="auto"/>
        <w:jc w:val="both"/>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ind w:left="0"/>
      </w:pPr>
    </w:p>
    <w:p w:rsidR="00D159E8" w:rsidRDefault="00D159E8">
      <w:pPr>
        <w:pStyle w:val="BodyText"/>
        <w:spacing w:before="10"/>
        <w:ind w:left="0"/>
        <w:rPr>
          <w:sz w:val="18"/>
        </w:rPr>
      </w:pPr>
    </w:p>
    <w:p w:rsidR="00D159E8" w:rsidRDefault="00222F78">
      <w:pPr>
        <w:tabs>
          <w:tab w:val="left" w:pos="4356"/>
        </w:tabs>
        <w:ind w:left="2882"/>
        <w:rPr>
          <w:rFonts w:ascii="Arial"/>
          <w:sz w:val="18"/>
        </w:rPr>
      </w:pPr>
      <w:r>
        <w:rPr>
          <w:rFonts w:ascii="Arial"/>
          <w:sz w:val="18"/>
        </w:rPr>
        <w:t>Physician</w:t>
      </w:r>
      <w:r>
        <w:rPr>
          <w:rFonts w:ascii="Arial"/>
          <w:sz w:val="18"/>
        </w:rPr>
        <w:tab/>
      </w:r>
      <w:proofErr w:type="spellStart"/>
      <w:r>
        <w:rPr>
          <w:rFonts w:ascii="Arial"/>
          <w:sz w:val="18"/>
        </w:rPr>
        <w:t>Physician</w:t>
      </w:r>
      <w:proofErr w:type="spellEnd"/>
    </w:p>
    <w:p w:rsidR="00D159E8" w:rsidRDefault="00D159E8">
      <w:pPr>
        <w:rPr>
          <w:rFonts w:ascii="Arial"/>
          <w:sz w:val="18"/>
        </w:rPr>
        <w:sectPr w:rsidR="00D159E8">
          <w:pgSz w:w="12240" w:h="15840"/>
          <w:pgMar w:top="2040" w:right="1300" w:bottom="280" w:left="1720" w:header="1805" w:footer="0" w:gutter="0"/>
          <w:cols w:space="720"/>
        </w:sectPr>
      </w:pPr>
    </w:p>
    <w:p w:rsidR="00D159E8" w:rsidRDefault="00D159E8">
      <w:pPr>
        <w:pStyle w:val="BodyText"/>
        <w:spacing w:before="10"/>
        <w:ind w:left="0"/>
        <w:rPr>
          <w:rFonts w:ascii="Arial"/>
          <w:sz w:val="3"/>
        </w:rPr>
      </w:pPr>
    </w:p>
    <w:p w:rsidR="00D159E8" w:rsidRDefault="005E6B84">
      <w:pPr>
        <w:tabs>
          <w:tab w:val="left" w:pos="2926"/>
          <w:tab w:val="left" w:pos="4400"/>
        </w:tabs>
        <w:spacing w:line="181" w:lineRule="exact"/>
        <w:ind w:left="1408"/>
        <w:rPr>
          <w:rFonts w:ascii="Arial"/>
          <w:sz w:val="18"/>
        </w:rPr>
      </w:pPr>
      <w:r>
        <w:rPr>
          <w:rFonts w:ascii="Arial"/>
          <w:position w:val="-3"/>
          <w:sz w:val="18"/>
        </w:rPr>
      </w:r>
      <w:r>
        <w:rPr>
          <w:rFonts w:ascii="Arial"/>
          <w:position w:val="-3"/>
          <w:sz w:val="18"/>
        </w:rPr>
        <w:pict>
          <v:shape id="_x0000_s1065" type="#_x0000_t202" alt="" style="width:32.05pt;height:9.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rsidR="006F2B23" w:rsidRDefault="006F2B23">
                  <w:pPr>
                    <w:spacing w:line="174" w:lineRule="exact"/>
                    <w:rPr>
                      <w:rFonts w:ascii="Arial"/>
                      <w:sz w:val="18"/>
                    </w:rPr>
                  </w:pPr>
                  <w:r>
                    <w:rPr>
                      <w:rFonts w:ascii="Arial"/>
                      <w:w w:val="95"/>
                      <w:sz w:val="18"/>
                    </w:rPr>
                    <w:t>Nominal</w:t>
                  </w:r>
                </w:p>
              </w:txbxContent>
            </v:textbox>
            <w10:anchorlock/>
          </v:shape>
        </w:pict>
      </w:r>
      <w:r w:rsidR="00222F78">
        <w:rPr>
          <w:rFonts w:ascii="Arial"/>
          <w:position w:val="-3"/>
          <w:sz w:val="18"/>
        </w:rPr>
        <w:tab/>
      </w:r>
      <w:r>
        <w:rPr>
          <w:rFonts w:ascii="Arial"/>
          <w:position w:val="-3"/>
          <w:sz w:val="18"/>
        </w:rPr>
      </w:r>
      <w:r>
        <w:rPr>
          <w:rFonts w:ascii="Arial"/>
          <w:position w:val="-3"/>
          <w:sz w:val="18"/>
        </w:rPr>
        <w:pict>
          <v:shape id="_x0000_s1064" type="#_x0000_t202" alt="" style="width:31.8pt;height:9.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rsidR="006F2B23" w:rsidRDefault="006F2B23">
                  <w:pPr>
                    <w:spacing w:line="174" w:lineRule="exact"/>
                    <w:rPr>
                      <w:rFonts w:ascii="Arial"/>
                      <w:sz w:val="18"/>
                    </w:rPr>
                  </w:pPr>
                  <w:r>
                    <w:rPr>
                      <w:rFonts w:ascii="Arial"/>
                      <w:w w:val="90"/>
                      <w:sz w:val="18"/>
                    </w:rPr>
                    <w:t>Selected</w:t>
                  </w:r>
                </w:p>
              </w:txbxContent>
            </v:textbox>
            <w10:anchorlock/>
          </v:shape>
        </w:pict>
      </w:r>
      <w:r w:rsidR="00222F78">
        <w:rPr>
          <w:rFonts w:ascii="Arial"/>
          <w:position w:val="-3"/>
          <w:sz w:val="18"/>
        </w:rPr>
        <w:tab/>
      </w:r>
      <w:r>
        <w:rPr>
          <w:rFonts w:ascii="Arial"/>
          <w:position w:val="-3"/>
          <w:sz w:val="18"/>
        </w:rPr>
      </w:r>
      <w:r>
        <w:rPr>
          <w:rFonts w:ascii="Arial"/>
          <w:position w:val="-3"/>
          <w:sz w:val="18"/>
        </w:rPr>
        <w:pict>
          <v:shape id="_x0000_s1063" type="#_x0000_t202" alt="" style="width:31.8pt;height:9.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rsidR="006F2B23" w:rsidRDefault="006F2B23">
                  <w:pPr>
                    <w:spacing w:line="174" w:lineRule="exact"/>
                    <w:rPr>
                      <w:rFonts w:ascii="Arial"/>
                      <w:sz w:val="18"/>
                    </w:rPr>
                  </w:pPr>
                  <w:r>
                    <w:rPr>
                      <w:rFonts w:ascii="Arial"/>
                      <w:w w:val="90"/>
                      <w:sz w:val="18"/>
                    </w:rPr>
                    <w:t>Selected</w:t>
                  </w:r>
                </w:p>
              </w:txbxContent>
            </v:textbox>
            <w10:anchorlock/>
          </v:shape>
        </w:pict>
      </w:r>
    </w:p>
    <w:p w:rsidR="00D159E8" w:rsidRDefault="005E6B84">
      <w:pPr>
        <w:tabs>
          <w:tab w:val="left" w:pos="1419"/>
          <w:tab w:val="left" w:pos="2851"/>
          <w:tab w:val="left" w:pos="4325"/>
          <w:tab w:val="left" w:pos="5799"/>
        </w:tabs>
        <w:ind w:left="388"/>
        <w:rPr>
          <w:rFonts w:ascii="Arial"/>
          <w:sz w:val="18"/>
        </w:rPr>
      </w:pPr>
      <w:r>
        <w:pict>
          <v:line id="_x0000_s1062" alt="" style="position:absolute;left:0;text-align:left;z-index:1576;mso-wrap-edited:f;mso-width-percent:0;mso-height-percent:0;mso-position-horizontal-relative:page;mso-width-percent:0;mso-height-percent:0" from="105.8pt,33.15pt" to="105.8pt,33.15pt" strokeweight=".28231mm">
            <w10:wrap anchorx="page"/>
          </v:line>
        </w:pict>
      </w:r>
      <w:r>
        <w:pict>
          <v:shape id="_x0000_s1061" alt="" style="position:absolute;left:0;text-align:left;margin-left:89.7pt;margin-top:737.55pt;width:17.8pt;height:15.6pt;z-index:1600;mso-wrap-edited:f;mso-width-percent:0;mso-height-percent:0;mso-position-horizontal-relative:page;mso-width-percent:0;mso-height-percent:0" coordsize="356,312" o:spt="100" adj="0,,0" path="m1440,-14088r,-312m1796,-14088r,-312m1448,-14242r340,e" filled="f" strokeweight=".28231mm">
            <v:stroke joinstyle="round"/>
            <v:formulas/>
            <v:path arrowok="t" o:connecttype="custom" o:connectlocs="2147483646,2147483646;2147483646,2147483646;2147483646,2147483646;2147483646,2147483646;2147483646,2147483646;2147483646,2147483646" o:connectangles="0,0,0,0,0,0"/>
            <w10:wrap anchorx="page"/>
          </v:shape>
        </w:pict>
      </w:r>
      <w:r>
        <w:pict>
          <v:shape id="_x0000_s1060" alt="" style="position:absolute;left:0;text-align:left;margin-left:163.35pt;margin-top:737.55pt;width:17.8pt;height:15.6pt;z-index:1624;mso-wrap-edited:f;mso-width-percent:0;mso-height-percent:0;mso-position-horizontal-relative:page;mso-width-percent:0;mso-height-percent:0" coordsize="356,312" o:spt="100" adj="0,,0" path="m1441,-14088r,-312m1797,-14088r,-312m1449,-14242r340,e" filled="f" strokeweight=".28231mm">
            <v:stroke joinstyle="round"/>
            <v:formulas/>
            <v:path arrowok="t" o:connecttype="custom" o:connectlocs="2147483646,2147483646;2147483646,2147483646;2147483646,2147483646;2147483646,2147483646;2147483646,2147483646;2147483646,2147483646" o:connectangles="0,0,0,0,0,0"/>
            <w10:wrap anchorx="page"/>
          </v:shape>
        </w:pict>
      </w:r>
      <w:r>
        <w:pict>
          <v:shape id="_x0000_s1059" alt="" style="position:absolute;left:0;text-align:left;margin-left:237.05pt;margin-top:737.55pt;width:17.8pt;height:15.6pt;z-index:1648;mso-wrap-edited:f;mso-width-percent:0;mso-height-percent:0;mso-position-horizontal-relative:page;mso-width-percent:0;mso-height-percent:0" coordsize="356,312" o:spt="100" adj="0,,0" path="m1441,-14088r,-312m1797,-14088r,-312m1449,-14242r340,e" filled="f" strokeweight=".28231mm">
            <v:stroke joinstyle="round"/>
            <v:formulas/>
            <v:path arrowok="t" o:connecttype="custom" o:connectlocs="2147483646,2147483646;2147483646,2147483646;2147483646,2147483646;2147483646,2147483646;2147483646,2147483646;2147483646,2147483646" o:connectangles="0,0,0,0,0,0"/>
            <w10:wrap anchorx="page"/>
          </v:shape>
        </w:pict>
      </w:r>
      <w:r w:rsidR="00222F78">
        <w:rPr>
          <w:rFonts w:ascii="Arial"/>
          <w:b/>
          <w:w w:val="307"/>
          <w:position w:val="-6"/>
          <w:sz w:val="20"/>
        </w:rPr>
        <w:t>r</w:t>
      </w:r>
      <w:r w:rsidR="00222F78">
        <w:rPr>
          <w:rFonts w:ascii="Arial"/>
          <w:b/>
          <w:position w:val="-6"/>
          <w:sz w:val="20"/>
        </w:rPr>
        <w:tab/>
      </w:r>
      <w:r w:rsidR="00222F78">
        <w:rPr>
          <w:rFonts w:ascii="Arial"/>
          <w:spacing w:val="-16"/>
          <w:w w:val="85"/>
          <w:sz w:val="18"/>
        </w:rPr>
        <w:t>S</w:t>
      </w:r>
      <w:r w:rsidR="00222F78">
        <w:rPr>
          <w:rFonts w:ascii="Arial"/>
          <w:b/>
          <w:spacing w:val="-224"/>
          <w:w w:val="502"/>
          <w:position w:val="-6"/>
          <w:sz w:val="20"/>
        </w:rPr>
        <w:t>'</w:t>
      </w:r>
      <w:proofErr w:type="spellStart"/>
      <w:r w:rsidR="00222F78">
        <w:rPr>
          <w:rFonts w:ascii="Arial"/>
          <w:w w:val="107"/>
          <w:sz w:val="18"/>
        </w:rPr>
        <w:t>etti</w:t>
      </w:r>
      <w:r w:rsidR="00222F78">
        <w:rPr>
          <w:rFonts w:ascii="Arial"/>
          <w:spacing w:val="-14"/>
          <w:w w:val="95"/>
          <w:sz w:val="18"/>
        </w:rPr>
        <w:t>n</w:t>
      </w:r>
      <w:proofErr w:type="spellEnd"/>
      <w:r w:rsidR="00222F78">
        <w:rPr>
          <w:rFonts w:ascii="Arial"/>
          <w:b/>
          <w:spacing w:val="-226"/>
          <w:w w:val="307"/>
          <w:position w:val="-6"/>
          <w:sz w:val="20"/>
        </w:rPr>
        <w:t>r</w:t>
      </w:r>
      <w:proofErr w:type="spellStart"/>
      <w:r w:rsidR="00222F78">
        <w:rPr>
          <w:rFonts w:ascii="Arial"/>
          <w:w w:val="92"/>
          <w:sz w:val="18"/>
        </w:rPr>
        <w:t>g</w:t>
      </w:r>
      <w:r w:rsidR="00222F78">
        <w:rPr>
          <w:rFonts w:ascii="Arial"/>
          <w:w w:val="78"/>
          <w:sz w:val="18"/>
          <w:u w:val="single"/>
        </w:rPr>
        <w:t>s</w:t>
      </w:r>
      <w:proofErr w:type="spellEnd"/>
      <w:proofErr w:type="gramStart"/>
      <w:r w:rsidR="00222F78">
        <w:rPr>
          <w:rFonts w:ascii="Arial"/>
          <w:sz w:val="18"/>
          <w:u w:val="single"/>
        </w:rPr>
        <w:tab/>
      </w:r>
      <w:r w:rsidR="00222F78">
        <w:rPr>
          <w:rFonts w:ascii="Arial"/>
          <w:sz w:val="18"/>
        </w:rPr>
        <w:t xml:space="preserve"> </w:t>
      </w:r>
      <w:r w:rsidR="00222F78">
        <w:rPr>
          <w:rFonts w:ascii="Arial"/>
          <w:spacing w:val="-17"/>
          <w:sz w:val="18"/>
        </w:rPr>
        <w:t xml:space="preserve"> </w:t>
      </w:r>
      <w:r w:rsidR="00222F78">
        <w:rPr>
          <w:rFonts w:ascii="Arial"/>
          <w:spacing w:val="-57"/>
          <w:w w:val="85"/>
          <w:sz w:val="18"/>
        </w:rPr>
        <w:t>S</w:t>
      </w:r>
      <w:r w:rsidR="00222F78">
        <w:rPr>
          <w:rFonts w:ascii="Arial"/>
          <w:b/>
          <w:spacing w:val="-183"/>
          <w:w w:val="502"/>
          <w:position w:val="-6"/>
          <w:sz w:val="20"/>
        </w:rPr>
        <w:t>'</w:t>
      </w:r>
      <w:proofErr w:type="spellStart"/>
      <w:r w:rsidR="00222F78">
        <w:rPr>
          <w:rFonts w:ascii="Arial"/>
          <w:w w:val="107"/>
          <w:sz w:val="18"/>
        </w:rPr>
        <w:t>etti</w:t>
      </w:r>
      <w:r w:rsidR="00222F78">
        <w:rPr>
          <w:rFonts w:ascii="Arial"/>
          <w:spacing w:val="-55"/>
          <w:w w:val="95"/>
          <w:sz w:val="18"/>
        </w:rPr>
        <w:t>n</w:t>
      </w:r>
      <w:proofErr w:type="spellEnd"/>
      <w:r w:rsidR="00222F78">
        <w:rPr>
          <w:rFonts w:ascii="Arial"/>
          <w:b/>
          <w:spacing w:val="-185"/>
          <w:w w:val="307"/>
          <w:position w:val="-6"/>
          <w:sz w:val="20"/>
        </w:rPr>
        <w:t>r</w:t>
      </w:r>
      <w:proofErr w:type="spellStart"/>
      <w:r w:rsidR="00222F78">
        <w:rPr>
          <w:rFonts w:ascii="Arial"/>
          <w:w w:val="92"/>
          <w:sz w:val="18"/>
        </w:rPr>
        <w:t>g</w:t>
      </w:r>
      <w:r w:rsidR="00222F78">
        <w:rPr>
          <w:rFonts w:ascii="Arial"/>
          <w:w w:val="78"/>
          <w:sz w:val="18"/>
          <w:u w:val="single"/>
        </w:rPr>
        <w:t>s</w:t>
      </w:r>
      <w:proofErr w:type="spellEnd"/>
      <w:proofErr w:type="gramEnd"/>
      <w:r w:rsidR="00222F78">
        <w:rPr>
          <w:rFonts w:ascii="Arial"/>
          <w:sz w:val="18"/>
          <w:u w:val="single"/>
        </w:rPr>
        <w:tab/>
      </w:r>
      <w:r w:rsidR="00222F78">
        <w:rPr>
          <w:rFonts w:ascii="Arial"/>
          <w:sz w:val="18"/>
        </w:rPr>
        <w:t xml:space="preserve"> </w:t>
      </w:r>
      <w:r w:rsidR="00222F78">
        <w:rPr>
          <w:rFonts w:ascii="Arial"/>
          <w:spacing w:val="-17"/>
          <w:sz w:val="18"/>
        </w:rPr>
        <w:t xml:space="preserve"> </w:t>
      </w:r>
      <w:r w:rsidR="00222F78">
        <w:rPr>
          <w:rFonts w:ascii="Arial"/>
          <w:spacing w:val="-57"/>
          <w:w w:val="85"/>
          <w:sz w:val="18"/>
        </w:rPr>
        <w:t>S</w:t>
      </w:r>
      <w:r w:rsidR="00222F78">
        <w:rPr>
          <w:rFonts w:ascii="Arial"/>
          <w:b/>
          <w:spacing w:val="-183"/>
          <w:w w:val="502"/>
          <w:position w:val="-6"/>
          <w:sz w:val="20"/>
        </w:rPr>
        <w:t>'</w:t>
      </w:r>
      <w:proofErr w:type="spellStart"/>
      <w:r w:rsidR="00222F78">
        <w:rPr>
          <w:rFonts w:ascii="Arial"/>
          <w:w w:val="107"/>
          <w:sz w:val="18"/>
        </w:rPr>
        <w:t>etti</w:t>
      </w:r>
      <w:r w:rsidR="00222F78">
        <w:rPr>
          <w:rFonts w:ascii="Arial"/>
          <w:spacing w:val="-55"/>
          <w:w w:val="95"/>
          <w:sz w:val="18"/>
        </w:rPr>
        <w:t>n</w:t>
      </w:r>
      <w:proofErr w:type="spellEnd"/>
      <w:r w:rsidR="00222F78">
        <w:rPr>
          <w:rFonts w:ascii="Arial"/>
          <w:b/>
          <w:spacing w:val="-185"/>
          <w:w w:val="307"/>
          <w:position w:val="-6"/>
          <w:sz w:val="20"/>
        </w:rPr>
        <w:t>r</w:t>
      </w:r>
      <w:proofErr w:type="spellStart"/>
      <w:r w:rsidR="00222F78">
        <w:rPr>
          <w:rFonts w:ascii="Arial"/>
          <w:w w:val="92"/>
          <w:sz w:val="18"/>
        </w:rPr>
        <w:t>g</w:t>
      </w:r>
      <w:r w:rsidR="00222F78">
        <w:rPr>
          <w:rFonts w:ascii="Arial"/>
          <w:w w:val="78"/>
          <w:sz w:val="18"/>
          <w:u w:val="single"/>
        </w:rPr>
        <w:t>s</w:t>
      </w:r>
      <w:proofErr w:type="spellEnd"/>
      <w:r w:rsidR="00222F78">
        <w:rPr>
          <w:rFonts w:ascii="Arial"/>
          <w:sz w:val="18"/>
          <w:u w:val="single"/>
        </w:rPr>
        <w:tab/>
      </w:r>
    </w:p>
    <w:p w:rsidR="00D159E8" w:rsidRDefault="00D159E8">
      <w:pPr>
        <w:pStyle w:val="BodyText"/>
        <w:spacing w:before="9" w:after="24"/>
        <w:ind w:left="0"/>
        <w:rPr>
          <w:rFonts w:ascii="Arial"/>
          <w:sz w:val="9"/>
        </w:rPr>
      </w:pPr>
    </w:p>
    <w:p w:rsidR="00D159E8" w:rsidRDefault="005E6B84">
      <w:pPr>
        <w:tabs>
          <w:tab w:val="left" w:pos="2135"/>
          <w:tab w:val="left" w:pos="3530"/>
          <w:tab w:val="left" w:pos="4929"/>
        </w:tabs>
        <w:spacing w:line="181" w:lineRule="exact"/>
        <w:ind w:left="499" w:right="-24"/>
        <w:rPr>
          <w:rFonts w:ascii="Arial"/>
          <w:sz w:val="18"/>
        </w:rPr>
      </w:pPr>
      <w:r>
        <w:rPr>
          <w:rFonts w:ascii="Arial"/>
          <w:position w:val="-3"/>
          <w:sz w:val="18"/>
        </w:rPr>
      </w:r>
      <w:r>
        <w:rPr>
          <w:rFonts w:ascii="Arial"/>
          <w:position w:val="-3"/>
          <w:sz w:val="18"/>
        </w:rPr>
        <w:pict>
          <v:shape id="_x0000_s1058" type="#_x0000_t202" alt="" style="width:45.6pt;height:9.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rsidR="006F2B23" w:rsidRDefault="006F2B23">
                  <w:pPr>
                    <w:spacing w:line="174" w:lineRule="exact"/>
                    <w:rPr>
                      <w:rFonts w:ascii="Arial"/>
                      <w:sz w:val="18"/>
                    </w:rPr>
                  </w:pPr>
                  <w:r>
                    <w:rPr>
                      <w:rFonts w:ascii="Arial"/>
                      <w:w w:val="95"/>
                      <w:sz w:val="18"/>
                    </w:rPr>
                    <w:t>Pre-Implant</w:t>
                  </w:r>
                </w:p>
              </w:txbxContent>
            </v:textbox>
            <w10:anchorlock/>
          </v:shape>
        </w:pict>
      </w:r>
      <w:r w:rsidR="00222F78">
        <w:rPr>
          <w:rFonts w:ascii="Arial"/>
          <w:position w:val="-3"/>
          <w:sz w:val="18"/>
        </w:rPr>
        <w:tab/>
      </w:r>
      <w:r>
        <w:rPr>
          <w:rFonts w:ascii="Arial"/>
          <w:position w:val="-3"/>
          <w:sz w:val="18"/>
        </w:rPr>
      </w:r>
      <w:r>
        <w:rPr>
          <w:rFonts w:ascii="Arial"/>
          <w:position w:val="-3"/>
          <w:sz w:val="18"/>
        </w:rPr>
        <w:pict>
          <v:shape id="_x0000_s1057" type="#_x0000_t202" alt="" style="width:29.4pt;height:9.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rsidR="006F2B23" w:rsidRDefault="006F2B23">
                  <w:pPr>
                    <w:spacing w:line="174" w:lineRule="exact"/>
                    <w:rPr>
                      <w:rFonts w:ascii="Arial"/>
                      <w:sz w:val="18"/>
                    </w:rPr>
                  </w:pPr>
                  <w:r>
                    <w:rPr>
                      <w:rFonts w:ascii="Arial"/>
                      <w:w w:val="95"/>
                      <w:sz w:val="18"/>
                    </w:rPr>
                    <w:t>Implant</w:t>
                  </w:r>
                </w:p>
              </w:txbxContent>
            </v:textbox>
            <w10:anchorlock/>
          </v:shape>
        </w:pict>
      </w:r>
      <w:r w:rsidR="00222F78">
        <w:rPr>
          <w:rFonts w:ascii="Arial"/>
          <w:position w:val="-3"/>
          <w:sz w:val="18"/>
        </w:rPr>
        <w:tab/>
      </w:r>
      <w:r>
        <w:rPr>
          <w:rFonts w:ascii="Arial"/>
          <w:position w:val="-3"/>
          <w:sz w:val="18"/>
        </w:rPr>
      </w:r>
      <w:r>
        <w:rPr>
          <w:rFonts w:ascii="Arial"/>
          <w:position w:val="-3"/>
          <w:sz w:val="18"/>
        </w:rPr>
        <w:pict>
          <v:shape id="_x0000_s1056" type="#_x0000_t202" alt="" style="width:37.3pt;height:9.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rsidR="006F2B23" w:rsidRDefault="006F2B23">
                  <w:pPr>
                    <w:spacing w:line="174" w:lineRule="exact"/>
                    <w:rPr>
                      <w:rFonts w:ascii="Arial"/>
                      <w:sz w:val="18"/>
                    </w:rPr>
                  </w:pPr>
                  <w:r>
                    <w:rPr>
                      <w:rFonts w:ascii="Arial"/>
                      <w:w w:val="95"/>
                      <w:sz w:val="18"/>
                    </w:rPr>
                    <w:t>Follow-up</w:t>
                  </w:r>
                </w:p>
              </w:txbxContent>
            </v:textbox>
            <w10:anchorlock/>
          </v:shape>
        </w:pict>
      </w:r>
      <w:r w:rsidR="00222F78">
        <w:rPr>
          <w:rFonts w:ascii="Arial"/>
          <w:position w:val="-3"/>
          <w:sz w:val="18"/>
        </w:rPr>
        <w:tab/>
      </w:r>
      <w:r>
        <w:rPr>
          <w:rFonts w:ascii="Arial"/>
          <w:position w:val="-3"/>
          <w:sz w:val="18"/>
        </w:rPr>
      </w:r>
      <w:r>
        <w:rPr>
          <w:rFonts w:ascii="Arial"/>
          <w:position w:val="-3"/>
          <w:sz w:val="18"/>
        </w:rPr>
        <w:pict>
          <v:shape id="_x0000_s1055" type="#_x0000_t202" alt="" style="width:44.7pt;height:9.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rsidR="006F2B23" w:rsidRDefault="006F2B23">
                  <w:pPr>
                    <w:spacing w:line="174" w:lineRule="exact"/>
                    <w:rPr>
                      <w:rFonts w:ascii="Arial"/>
                      <w:sz w:val="18"/>
                    </w:rPr>
                  </w:pPr>
                  <w:r>
                    <w:rPr>
                      <w:rFonts w:ascii="Arial"/>
                      <w:w w:val="95"/>
                      <w:sz w:val="18"/>
                    </w:rPr>
                    <w:t>Ambulatory</w:t>
                  </w:r>
                </w:p>
              </w:txbxContent>
            </v:textbox>
            <w10:anchorlock/>
          </v:shape>
        </w:pict>
      </w:r>
    </w:p>
    <w:p w:rsidR="00D159E8" w:rsidRDefault="00222F78">
      <w:pPr>
        <w:tabs>
          <w:tab w:val="left" w:pos="1862"/>
          <w:tab w:val="left" w:pos="2980"/>
        </w:tabs>
        <w:spacing w:before="251"/>
        <w:ind w:left="388"/>
        <w:rPr>
          <w:rFonts w:ascii="Arial"/>
          <w:b/>
          <w:sz w:val="20"/>
        </w:rPr>
      </w:pPr>
      <w:r>
        <w:br w:type="column"/>
      </w:r>
      <w:r>
        <w:rPr>
          <w:rFonts w:ascii="Arial"/>
          <w:b/>
          <w:w w:val="320"/>
          <w:sz w:val="20"/>
        </w:rPr>
        <w:t>r</w:t>
      </w:r>
      <w:r>
        <w:rPr>
          <w:rFonts w:ascii="Arial"/>
          <w:b/>
          <w:w w:val="320"/>
          <w:sz w:val="20"/>
        </w:rPr>
        <w:tab/>
      </w:r>
      <w:proofErr w:type="spellStart"/>
      <w:r>
        <w:rPr>
          <w:rFonts w:ascii="Arial"/>
          <w:b/>
          <w:w w:val="320"/>
          <w:sz w:val="20"/>
        </w:rPr>
        <w:t>r</w:t>
      </w:r>
      <w:proofErr w:type="spellEnd"/>
      <w:r>
        <w:rPr>
          <w:rFonts w:ascii="Arial"/>
          <w:b/>
          <w:w w:val="320"/>
          <w:sz w:val="20"/>
        </w:rPr>
        <w:tab/>
      </w:r>
      <w:r>
        <w:rPr>
          <w:rFonts w:ascii="Arial"/>
          <w:b/>
          <w:w w:val="485"/>
          <w:sz w:val="20"/>
        </w:rPr>
        <w:t>'</w:t>
      </w:r>
    </w:p>
    <w:p w:rsidR="00D159E8" w:rsidRDefault="005E6B84">
      <w:pPr>
        <w:pStyle w:val="BodyText"/>
        <w:spacing w:before="6"/>
        <w:ind w:left="0"/>
        <w:rPr>
          <w:rFonts w:ascii="Arial"/>
          <w:b/>
          <w:sz w:val="9"/>
        </w:rPr>
      </w:pPr>
      <w:r>
        <w:pict>
          <v:shape id="_x0000_s1054" type="#_x0000_t202" alt="" style="position:absolute;margin-left:413.95pt;margin-top:6.7pt;width:29.3pt;height:9.1pt;z-index:1240;mso-wrap-style:square;mso-wrap-edited:f;mso-width-percent:0;mso-height-percent:0;mso-wrap-distance-left:0;mso-wrap-distance-right:0;mso-position-horizontal-relative:page;mso-width-percent:0;mso-height-percent:0;v-text-anchor:top" filled="f" stroked="f">
            <v:textbox inset="0,0,0,0">
              <w:txbxContent>
                <w:p w:rsidR="006F2B23" w:rsidRDefault="006F2B23">
                  <w:pPr>
                    <w:spacing w:line="174" w:lineRule="exact"/>
                    <w:rPr>
                      <w:rFonts w:ascii="Arial"/>
                      <w:sz w:val="18"/>
                    </w:rPr>
                  </w:pPr>
                  <w:r>
                    <w:rPr>
                      <w:rFonts w:ascii="Arial"/>
                      <w:w w:val="95"/>
                      <w:sz w:val="18"/>
                    </w:rPr>
                    <w:t>Explant</w:t>
                  </w:r>
                </w:p>
              </w:txbxContent>
            </v:textbox>
            <w10:wrap type="topAndBottom" anchorx="page"/>
          </v:shape>
        </w:pict>
      </w:r>
      <w:r>
        <w:pict>
          <v:shape id="_x0000_s1053" type="#_x0000_t202" alt="" style="position:absolute;margin-left:486.2pt;margin-top:6.7pt;width:32.2pt;height:9.1pt;z-index:1264;mso-wrap-style:square;mso-wrap-edited:f;mso-width-percent:0;mso-height-percent:0;mso-wrap-distance-left:0;mso-wrap-distance-right:0;mso-position-horizontal-relative:page;mso-width-percent:0;mso-height-percent:0;v-text-anchor:top" filled="f" stroked="f">
            <v:textbox inset="0,0,0,0">
              <w:txbxContent>
                <w:p w:rsidR="006F2B23" w:rsidRDefault="006F2B23">
                  <w:pPr>
                    <w:spacing w:line="174" w:lineRule="exact"/>
                    <w:rPr>
                      <w:rFonts w:ascii="Arial"/>
                      <w:sz w:val="18"/>
                    </w:rPr>
                  </w:pPr>
                  <w:r>
                    <w:rPr>
                      <w:rFonts w:ascii="Arial"/>
                      <w:w w:val="90"/>
                      <w:sz w:val="18"/>
                    </w:rPr>
                    <w:t>Disposal</w:t>
                  </w:r>
                </w:p>
              </w:txbxContent>
            </v:textbox>
            <w10:wrap type="topAndBottom" anchorx="page"/>
          </v:shape>
        </w:pict>
      </w:r>
    </w:p>
    <w:p w:rsidR="00D159E8" w:rsidRDefault="00D159E8">
      <w:pPr>
        <w:rPr>
          <w:rFonts w:ascii="Arial"/>
          <w:sz w:val="9"/>
        </w:rPr>
        <w:sectPr w:rsidR="00D159E8">
          <w:type w:val="continuous"/>
          <w:pgSz w:w="12240" w:h="15840"/>
          <w:pgMar w:top="1500" w:right="1300" w:bottom="280" w:left="1720" w:header="720" w:footer="720" w:gutter="0"/>
          <w:cols w:num="2" w:space="720" w:equalWidth="0">
            <w:col w:w="5840" w:space="56"/>
            <w:col w:w="3324"/>
          </w:cols>
        </w:sectPr>
      </w:pPr>
    </w:p>
    <w:p w:rsidR="00D159E8" w:rsidRDefault="00D159E8">
      <w:pPr>
        <w:pStyle w:val="BodyText"/>
        <w:spacing w:before="7"/>
        <w:ind w:left="0"/>
        <w:rPr>
          <w:rFonts w:ascii="Arial"/>
          <w:b/>
          <w:sz w:val="11"/>
        </w:rPr>
      </w:pPr>
    </w:p>
    <w:p w:rsidR="00D159E8" w:rsidRDefault="005E6B84">
      <w:pPr>
        <w:tabs>
          <w:tab w:val="left" w:pos="2135"/>
          <w:tab w:val="left" w:pos="3530"/>
          <w:tab w:val="left" w:pos="4929"/>
          <w:tab w:val="left" w:pos="6558"/>
          <w:tab w:val="left" w:pos="8003"/>
        </w:tabs>
        <w:spacing w:line="181" w:lineRule="exact"/>
        <w:ind w:left="499"/>
        <w:rPr>
          <w:rFonts w:ascii="Arial"/>
          <w:sz w:val="18"/>
        </w:rPr>
      </w:pPr>
      <w:r>
        <w:rPr>
          <w:rFonts w:ascii="Arial"/>
          <w:position w:val="-3"/>
          <w:sz w:val="18"/>
        </w:rPr>
      </w:r>
      <w:r>
        <w:rPr>
          <w:rFonts w:ascii="Arial"/>
          <w:position w:val="-3"/>
          <w:sz w:val="18"/>
        </w:rPr>
        <w:pict>
          <v:shape id="_x0000_s1052" type="#_x0000_t202" alt="" style="width:45.6pt;height:9.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rsidR="006F2B23" w:rsidRDefault="006F2B23">
                  <w:pPr>
                    <w:spacing w:line="174" w:lineRule="exact"/>
                    <w:rPr>
                      <w:rFonts w:ascii="Arial"/>
                      <w:sz w:val="18"/>
                    </w:rPr>
                  </w:pPr>
                  <w:r>
                    <w:rPr>
                      <w:rFonts w:ascii="Arial"/>
                      <w:w w:val="95"/>
                      <w:sz w:val="18"/>
                    </w:rPr>
                    <w:t>Pre-Implant</w:t>
                  </w:r>
                </w:p>
              </w:txbxContent>
            </v:textbox>
            <w10:anchorlock/>
          </v:shape>
        </w:pict>
      </w:r>
      <w:r w:rsidR="00222F78">
        <w:rPr>
          <w:rFonts w:ascii="Arial"/>
          <w:position w:val="-3"/>
          <w:sz w:val="18"/>
        </w:rPr>
        <w:tab/>
      </w:r>
      <w:r>
        <w:rPr>
          <w:rFonts w:ascii="Arial"/>
          <w:position w:val="-3"/>
          <w:sz w:val="18"/>
        </w:rPr>
      </w:r>
      <w:r>
        <w:rPr>
          <w:rFonts w:ascii="Arial"/>
          <w:position w:val="-3"/>
          <w:sz w:val="18"/>
        </w:rPr>
        <w:pict>
          <v:shape id="_x0000_s1051" type="#_x0000_t202" alt="" style="width:29.4pt;height:9.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rsidR="006F2B23" w:rsidRDefault="006F2B23">
                  <w:pPr>
                    <w:spacing w:line="174" w:lineRule="exact"/>
                    <w:rPr>
                      <w:rFonts w:ascii="Arial"/>
                      <w:sz w:val="18"/>
                    </w:rPr>
                  </w:pPr>
                  <w:r>
                    <w:rPr>
                      <w:rFonts w:ascii="Arial"/>
                      <w:w w:val="95"/>
                      <w:sz w:val="18"/>
                    </w:rPr>
                    <w:t>Implant</w:t>
                  </w:r>
                </w:p>
              </w:txbxContent>
            </v:textbox>
            <w10:anchorlock/>
          </v:shape>
        </w:pict>
      </w:r>
      <w:r w:rsidR="00222F78">
        <w:rPr>
          <w:rFonts w:ascii="Arial"/>
          <w:position w:val="-3"/>
          <w:sz w:val="18"/>
        </w:rPr>
        <w:tab/>
      </w:r>
      <w:r>
        <w:rPr>
          <w:rFonts w:ascii="Arial"/>
          <w:position w:val="-3"/>
          <w:sz w:val="18"/>
        </w:rPr>
      </w:r>
      <w:r>
        <w:rPr>
          <w:rFonts w:ascii="Arial"/>
          <w:position w:val="-3"/>
          <w:sz w:val="18"/>
        </w:rPr>
        <w:pict>
          <v:shape id="_x0000_s1050" type="#_x0000_t202" alt="" style="width:37.3pt;height:9.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rsidR="006F2B23" w:rsidRDefault="006F2B23">
                  <w:pPr>
                    <w:spacing w:line="174" w:lineRule="exact"/>
                    <w:rPr>
                      <w:rFonts w:ascii="Arial"/>
                      <w:sz w:val="18"/>
                    </w:rPr>
                  </w:pPr>
                  <w:r>
                    <w:rPr>
                      <w:rFonts w:ascii="Arial"/>
                      <w:w w:val="95"/>
                      <w:sz w:val="18"/>
                    </w:rPr>
                    <w:t>Follow-up</w:t>
                  </w:r>
                </w:p>
              </w:txbxContent>
            </v:textbox>
            <w10:anchorlock/>
          </v:shape>
        </w:pict>
      </w:r>
      <w:r w:rsidR="00222F78">
        <w:rPr>
          <w:rFonts w:ascii="Arial"/>
          <w:position w:val="-3"/>
          <w:sz w:val="18"/>
        </w:rPr>
        <w:tab/>
      </w:r>
      <w:r>
        <w:rPr>
          <w:rFonts w:ascii="Arial"/>
          <w:position w:val="-3"/>
          <w:sz w:val="18"/>
        </w:rPr>
      </w:r>
      <w:r>
        <w:rPr>
          <w:rFonts w:ascii="Arial"/>
          <w:position w:val="-3"/>
          <w:sz w:val="18"/>
        </w:rPr>
        <w:pict>
          <v:shape id="_x0000_s1049" type="#_x0000_t202" alt="" style="width:44.7pt;height:9.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rsidR="006F2B23" w:rsidRDefault="006F2B23">
                  <w:pPr>
                    <w:spacing w:line="174" w:lineRule="exact"/>
                    <w:rPr>
                      <w:rFonts w:ascii="Arial"/>
                      <w:sz w:val="18"/>
                    </w:rPr>
                  </w:pPr>
                  <w:r>
                    <w:rPr>
                      <w:rFonts w:ascii="Arial"/>
                      <w:w w:val="95"/>
                      <w:sz w:val="18"/>
                    </w:rPr>
                    <w:t>Ambulatory</w:t>
                  </w:r>
                </w:p>
              </w:txbxContent>
            </v:textbox>
            <w10:anchorlock/>
          </v:shape>
        </w:pict>
      </w:r>
      <w:r w:rsidR="00222F78">
        <w:rPr>
          <w:rFonts w:ascii="Arial"/>
          <w:position w:val="-3"/>
          <w:sz w:val="18"/>
        </w:rPr>
        <w:tab/>
      </w:r>
      <w:r>
        <w:rPr>
          <w:rFonts w:ascii="Arial"/>
          <w:position w:val="-3"/>
          <w:sz w:val="18"/>
        </w:rPr>
      </w:r>
      <w:r>
        <w:rPr>
          <w:rFonts w:ascii="Arial"/>
          <w:position w:val="-3"/>
          <w:sz w:val="18"/>
        </w:rPr>
        <w:pict>
          <v:shape id="_x0000_s1048" type="#_x0000_t202" alt="" style="width:29.3pt;height:9.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rsidR="006F2B23" w:rsidRDefault="006F2B23">
                  <w:pPr>
                    <w:spacing w:line="174" w:lineRule="exact"/>
                    <w:rPr>
                      <w:rFonts w:ascii="Arial"/>
                      <w:sz w:val="18"/>
                    </w:rPr>
                  </w:pPr>
                  <w:r>
                    <w:rPr>
                      <w:rFonts w:ascii="Arial"/>
                      <w:w w:val="95"/>
                      <w:sz w:val="18"/>
                    </w:rPr>
                    <w:t>Explant</w:t>
                  </w:r>
                </w:p>
              </w:txbxContent>
            </v:textbox>
            <w10:anchorlock/>
          </v:shape>
        </w:pict>
      </w:r>
      <w:r w:rsidR="00222F78">
        <w:rPr>
          <w:rFonts w:ascii="Arial"/>
          <w:position w:val="-3"/>
          <w:sz w:val="18"/>
        </w:rPr>
        <w:tab/>
      </w:r>
      <w:r>
        <w:rPr>
          <w:rFonts w:ascii="Arial"/>
          <w:position w:val="-3"/>
          <w:sz w:val="18"/>
        </w:rPr>
      </w:r>
      <w:r>
        <w:rPr>
          <w:rFonts w:ascii="Arial"/>
          <w:position w:val="-3"/>
          <w:sz w:val="18"/>
        </w:rPr>
        <w:pict>
          <v:shape id="_x0000_s1047" type="#_x0000_t202" alt="" style="width:32.2pt;height:9.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rsidR="006F2B23" w:rsidRDefault="006F2B23">
                  <w:pPr>
                    <w:spacing w:line="174" w:lineRule="exact"/>
                    <w:rPr>
                      <w:rFonts w:ascii="Arial"/>
                      <w:sz w:val="18"/>
                    </w:rPr>
                  </w:pPr>
                  <w:r>
                    <w:rPr>
                      <w:rFonts w:ascii="Arial"/>
                      <w:w w:val="90"/>
                      <w:sz w:val="18"/>
                    </w:rPr>
                    <w:t>Disposal</w:t>
                  </w:r>
                </w:p>
              </w:txbxContent>
            </v:textbox>
            <w10:anchorlock/>
          </v:shape>
        </w:pict>
      </w:r>
    </w:p>
    <w:p w:rsidR="00D159E8" w:rsidRDefault="005E6B84">
      <w:pPr>
        <w:tabs>
          <w:tab w:val="left" w:pos="2826"/>
          <w:tab w:val="left" w:pos="4300"/>
          <w:tab w:val="left" w:pos="5775"/>
          <w:tab w:val="left" w:pos="7249"/>
          <w:tab w:val="left" w:pos="8724"/>
        </w:tabs>
        <w:spacing w:after="6"/>
        <w:ind w:left="1352"/>
        <w:rPr>
          <w:rFonts w:ascii="Arial"/>
          <w:b/>
          <w:sz w:val="20"/>
        </w:rPr>
      </w:pPr>
      <w:r>
        <w:rPr>
          <w:noProof/>
        </w:rPr>
        <w:pict w14:anchorId="7FC7F7F5">
          <v:group id="Group 70" o:spid="_x0000_s1043" style="position:absolute;left:0;text-align:left;margin-left:382.4pt;margin-top:-37.95pt;width:18.85pt;height:68.2pt;z-index:-85936;mso-position-horizontal-relative:page" coordorigin="7648,-759" coordsize="377,13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">
            <o:lock v:ext="edit" aspectratio="t"/>
            <v:shape id="AutoShape 71" o:spid="_x0000_s1044" style="position:absolute;left:6214;top:14165;width:356;height:312;visibility:visible;mso-wrap-style:square;v-text-anchor:top" coordsize="356,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" path="m1441,-14087r,-312m1797,-14087r,-312m1449,-14242r340,e" filled="f" strokeweight=".28231mm">
              <v:path o:connecttype="custom" o:connectlocs="1441,78;1441,-234;1797,78;1797,-234;1449,-77;1789,-77" o:connectangles="0,0,0,0,0,0"/>
              <o:lock v:ext="edit" aspectratio="t" verticies="t" text="t" shapetype="t"/>
            </v:shape>
            <v:shape id="Text Box 72" o:spid="_x0000_s1045" type="#_x0000_t202" style="position:absolute;left:7648;top:-759;width:377;height: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" filled="f" stroked="f">
              <o:lock v:ext="edit" aspectratio="t" verticies="t" text="t" shapetype="t"/>
              <v:textbox inset="0,0,0,0">
                <w:txbxContent>
                  <w:p w:rsidR="006F2B23" w:rsidRDefault="006F2B23">
                    <w:pPr>
                      <w:spacing w:before="227"/>
                      <w:rPr>
                        <w:rFonts w:ascii="Verdana"/>
                        <w:b/>
                        <w:sz w:val="20"/>
                      </w:rPr>
                    </w:pPr>
                    <w:r>
                      <w:rPr>
                        <w:rFonts w:ascii="Arial"/>
                        <w:b/>
                        <w:spacing w:val="-83"/>
                        <w:w w:val="505"/>
                        <w:sz w:val="20"/>
                      </w:rPr>
                      <w:t>'</w:t>
                    </w:r>
                    <w:r>
                      <w:rPr>
                        <w:rFonts w:ascii="Verdana"/>
                        <w:b/>
                        <w:w w:val="291"/>
                        <w:position w:val="-26"/>
                        <w:sz w:val="20"/>
                      </w:rPr>
                      <w:t xml:space="preserve"> </w:t>
                    </w:r>
                  </w:p>
                </w:txbxContent>
              </v:textbox>
            </v:shape>
            <v:shape id="Text Box 73" o:spid="_x0000_s1046" type="#_x0000_t202" style="position:absolute;left:7648;top:-208;width:260;height: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" filled="f" stroked="f">
              <o:lock v:ext="edit" aspectratio="t" verticies="t" text="t" shapetype="t"/>
              <v:textbox inset="0,0,0,0">
                <w:txbxContent>
                  <w:p w:rsidR="006F2B23" w:rsidRDefault="006F2B23">
                    <w:pPr>
                      <w:spacing w:before="227"/>
                      <w:rPr>
                        <w:rFonts w:ascii="Arial"/>
                        <w:b/>
                        <w:sz w:val="20"/>
                      </w:rPr>
                    </w:pPr>
                    <w:r>
                      <w:rPr>
                        <w:rFonts w:ascii="Arial"/>
                        <w:b/>
                        <w:w w:val="430"/>
                        <w:sz w:val="20"/>
                      </w:rPr>
                      <w:t xml:space="preserve"> </w:t>
                    </w:r>
                  </w:p>
                </w:txbxContent>
              </v:textbox>
            </v:shape>
            <w10:wrap anchorx="page"/>
          </v:group>
        </w:pict>
      </w:r>
      <w:r>
        <w:rPr>
          <w:noProof/>
        </w:rPr>
        <w:pict w14:anchorId="53B2C2D7">
          <v:group id="Group 66" o:spid="_x0000_s1039" style="position:absolute;left:0;text-align:left;margin-left:456.1pt;margin-top:-37.95pt;width:18.85pt;height:68.2pt;z-index:-85864;mso-position-horizontal-relative:page" coordorigin="9122,-759" coordsize="377,13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">
            <o:lock v:ext="edit" aspectratio="t"/>
            <v:shape id="AutoShape 67" o:spid="_x0000_s1040" style="position:absolute;left:7688;top:14165;width:356;height:312;visibility:visible;mso-wrap-style:square;v-text-anchor:top" coordsize="356,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" path="m1442,-14087r,-312m1798,-14087r,-312m1450,-14242r340,e" filled="f" strokeweight=".28231mm">
              <v:path o:connecttype="custom" o:connectlocs="1442,78;1442,-234;1798,78;1798,-234;1450,-77;1790,-77" o:connectangles="0,0,0,0,0,0"/>
              <o:lock v:ext="edit" aspectratio="t" verticies="t" text="t" shapetype="t"/>
            </v:shape>
            <v:shape id="Text Box 68" o:spid="_x0000_s1041" type="#_x0000_t202" style="position:absolute;left:9122;top:-759;width:377;height: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" filled="f" stroked="f">
              <o:lock v:ext="edit" aspectratio="t" verticies="t" text="t" shapetype="t"/>
              <v:textbox inset="0,0,0,0">
                <w:txbxContent>
                  <w:p w:rsidR="006F2B23" w:rsidRDefault="006F2B23">
                    <w:pPr>
                      <w:spacing w:before="227"/>
                      <w:rPr>
                        <w:rFonts w:ascii="Verdana"/>
                        <w:b/>
                        <w:sz w:val="20"/>
                      </w:rPr>
                    </w:pPr>
                    <w:r>
                      <w:rPr>
                        <w:rFonts w:ascii="Arial"/>
                        <w:b/>
                        <w:spacing w:val="-83"/>
                        <w:w w:val="505"/>
                        <w:sz w:val="20"/>
                      </w:rPr>
                      <w:t>'</w:t>
                    </w:r>
                    <w:r>
                      <w:rPr>
                        <w:rFonts w:ascii="Verdana"/>
                        <w:b/>
                        <w:w w:val="291"/>
                        <w:position w:val="-26"/>
                        <w:sz w:val="20"/>
                      </w:rPr>
                      <w:t xml:space="preserve"> </w:t>
                    </w:r>
                  </w:p>
                </w:txbxContent>
              </v:textbox>
            </v:shape>
            <v:shape id="Text Box 69" o:spid="_x0000_s1042" type="#_x0000_t202" style="position:absolute;left:9122;top:-208;width:260;height: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" filled="f" stroked="f">
              <o:lock v:ext="edit" aspectratio="t" verticies="t" text="t" shapetype="t"/>
              <v:textbox inset="0,0,0,0">
                <w:txbxContent>
                  <w:p w:rsidR="006F2B23" w:rsidRDefault="006F2B23">
                    <w:pPr>
                      <w:spacing w:before="227"/>
                      <w:rPr>
                        <w:rFonts w:ascii="Arial"/>
                        <w:b/>
                        <w:sz w:val="20"/>
                      </w:rPr>
                    </w:pPr>
                    <w:r>
                      <w:rPr>
                        <w:rFonts w:ascii="Arial"/>
                        <w:b/>
                        <w:w w:val="430"/>
                        <w:sz w:val="20"/>
                      </w:rPr>
                      <w:t xml:space="preserve"> </w:t>
                    </w:r>
                  </w:p>
                </w:txbxContent>
              </v:textbox>
            </v:shape>
            <w10:wrap anchorx="page"/>
          </v:group>
        </w:pict>
      </w:r>
      <w:r>
        <w:pict>
          <v:line id="_x0000_s1038" alt="" style="position:absolute;left:0;text-align:left;z-index:-85840;mso-wrap-edited:f;mso-width-percent:0;mso-height-percent:0;mso-position-horizontal-relative:page;mso-width-percent:0;mso-height-percent:0" from="530.2pt,3.9pt" to="530.2pt,3.9pt" strokeweight=".28231mm">
            <w10:wrap anchorx="page"/>
          </v:line>
        </w:pict>
      </w:r>
      <w:r w:rsidR="00222F78">
        <w:rPr>
          <w:rFonts w:ascii="Arial"/>
          <w:sz w:val="16"/>
        </w:rPr>
        <w:t>1</w:t>
      </w:r>
      <w:r w:rsidR="00222F78">
        <w:rPr>
          <w:rFonts w:ascii="Arial"/>
          <w:position w:val="-5"/>
          <w:sz w:val="16"/>
        </w:rPr>
        <w:tab/>
      </w:r>
      <w:r w:rsidR="00222F78">
        <w:rPr>
          <w:rFonts w:ascii="Arial"/>
          <w:sz w:val="16"/>
        </w:rPr>
        <w:t>2</w:t>
      </w:r>
      <w:r w:rsidR="00222F78">
        <w:rPr>
          <w:rFonts w:ascii="Arial"/>
          <w:position w:val="-5"/>
          <w:sz w:val="16"/>
        </w:rPr>
        <w:tab/>
      </w:r>
      <w:r w:rsidR="00222F78">
        <w:rPr>
          <w:rFonts w:ascii="Arial"/>
          <w:sz w:val="16"/>
        </w:rPr>
        <w:t>3</w:t>
      </w:r>
      <w:r w:rsidR="00222F78">
        <w:rPr>
          <w:rFonts w:ascii="Arial"/>
          <w:position w:val="-5"/>
          <w:sz w:val="16"/>
        </w:rPr>
        <w:tab/>
      </w:r>
      <w:r w:rsidR="00222F78">
        <w:rPr>
          <w:rFonts w:ascii="Arial"/>
          <w:sz w:val="16"/>
        </w:rPr>
        <w:t>4</w:t>
      </w:r>
      <w:r w:rsidR="00222F78">
        <w:rPr>
          <w:rFonts w:ascii="Arial"/>
          <w:sz w:val="16"/>
        </w:rPr>
        <w:tab/>
        <w:t>5</w:t>
      </w:r>
      <w:r w:rsidR="00222F78">
        <w:rPr>
          <w:rFonts w:ascii="Arial"/>
          <w:sz w:val="16"/>
        </w:rPr>
        <w:tab/>
        <w:t xml:space="preserve">6 </w:t>
      </w:r>
      <w:r w:rsidR="00222F78">
        <w:rPr>
          <w:rFonts w:ascii="Arial"/>
          <w:spacing w:val="-22"/>
          <w:sz w:val="16"/>
        </w:rPr>
        <w:t xml:space="preserve"> </w:t>
      </w:r>
      <w:r w:rsidR="00222F78">
        <w:rPr>
          <w:rFonts w:ascii="Arial"/>
          <w:b/>
          <w:w w:val="430"/>
          <w:position w:val="-5"/>
          <w:sz w:val="20"/>
        </w:rPr>
        <w:t xml:space="preserve"> </w:t>
      </w:r>
    </w:p>
    <w:p w:rsidR="00D159E8" w:rsidRDefault="005E6B84">
      <w:pPr>
        <w:tabs>
          <w:tab w:val="left" w:pos="1982"/>
          <w:tab w:val="left" w:pos="3456"/>
          <w:tab w:val="left" w:pos="4930"/>
          <w:tab w:val="left" w:pos="6404"/>
          <w:tab w:val="left" w:pos="7878"/>
        </w:tabs>
        <w:spacing w:line="20" w:lineRule="exact"/>
        <w:ind w:left="508"/>
        <w:rPr>
          <w:rFonts w:ascii="Arial"/>
          <w:sz w:val="2"/>
        </w:rPr>
      </w:pPr>
      <w:r>
        <w:rPr>
          <w:rFonts w:ascii="Arial"/>
          <w:sz w:val="2"/>
        </w:rPr>
      </w:r>
      <w:r>
        <w:rPr>
          <w:rFonts w:ascii="Arial"/>
          <w:sz w:val="2"/>
        </w:rPr>
        <w:pict>
          <v:group id="_x0000_s1036" alt="" style="width:43pt;height:.85pt;mso-position-horizontal-relative:char;mso-position-vertical-relative:line" coordsize="860,17">
            <v:line id="_x0000_s1037" alt="" style="position:absolute" from="0,8" to="860,8" strokeweight=".28231mm"/>
            <w10:anchorlock/>
          </v:group>
        </w:pict>
      </w:r>
      <w:r w:rsidR="00222F78">
        <w:rPr>
          <w:rFonts w:ascii="Arial"/>
          <w:sz w:val="2"/>
        </w:rPr>
        <w:tab/>
      </w:r>
      <w:r>
        <w:rPr>
          <w:rFonts w:ascii="Arial"/>
          <w:sz w:val="2"/>
        </w:rPr>
      </w:r>
      <w:r>
        <w:rPr>
          <w:rFonts w:ascii="Arial"/>
          <w:sz w:val="2"/>
        </w:rPr>
        <w:pict>
          <v:group id="_x0000_s1034" alt="" style="width:43pt;height:.85pt;mso-position-horizontal-relative:char;mso-position-vertical-relative:line" coordsize="860,17">
            <v:line id="_x0000_s1035" alt="" style="position:absolute" from="0,8" to="860,8" strokeweight=".28231mm"/>
            <w10:anchorlock/>
          </v:group>
        </w:pict>
      </w:r>
      <w:r w:rsidR="00222F78">
        <w:rPr>
          <w:rFonts w:ascii="Arial"/>
          <w:sz w:val="2"/>
        </w:rPr>
        <w:tab/>
      </w:r>
      <w:r>
        <w:rPr>
          <w:rFonts w:ascii="Arial"/>
          <w:sz w:val="2"/>
        </w:rPr>
      </w:r>
      <w:r>
        <w:rPr>
          <w:rFonts w:ascii="Arial"/>
          <w:sz w:val="2"/>
        </w:rPr>
        <w:pict>
          <v:group id="_x0000_s1032" alt="" style="width:43pt;height:.85pt;mso-position-horizontal-relative:char;mso-position-vertical-relative:line" coordsize="860,17">
            <v:line id="_x0000_s1033" alt="" style="position:absolute" from="0,8" to="860,8" strokeweight=".28231mm"/>
            <w10:anchorlock/>
          </v:group>
        </w:pict>
      </w:r>
      <w:r w:rsidR="00222F78">
        <w:rPr>
          <w:rFonts w:ascii="Arial"/>
          <w:sz w:val="2"/>
        </w:rPr>
        <w:tab/>
      </w:r>
      <w:r>
        <w:rPr>
          <w:rFonts w:ascii="Arial"/>
          <w:sz w:val="2"/>
        </w:rPr>
      </w:r>
      <w:r>
        <w:rPr>
          <w:rFonts w:ascii="Arial"/>
          <w:sz w:val="2"/>
        </w:rPr>
        <w:pict>
          <v:group id="_x0000_s1030" alt="" style="width:43pt;height:.85pt;mso-position-horizontal-relative:char;mso-position-vertical-relative:line" coordsize="860,17">
            <v:line id="_x0000_s1031" alt="" style="position:absolute" from="0,8" to="860,8" strokeweight=".28231mm"/>
            <w10:anchorlock/>
          </v:group>
        </w:pict>
      </w:r>
      <w:r w:rsidR="00222F78">
        <w:rPr>
          <w:rFonts w:ascii="Arial"/>
          <w:sz w:val="2"/>
        </w:rPr>
        <w:tab/>
      </w:r>
      <w:r>
        <w:rPr>
          <w:rFonts w:ascii="Arial"/>
          <w:sz w:val="2"/>
        </w:rPr>
      </w:r>
      <w:r>
        <w:rPr>
          <w:rFonts w:ascii="Arial"/>
          <w:sz w:val="2"/>
        </w:rPr>
        <w:pict>
          <v:group id="_x0000_s1028" alt="" style="width:43pt;height:.85pt;mso-position-horizontal-relative:char;mso-position-vertical-relative:line" coordsize="860,17">
            <v:line id="_x0000_s1029" alt="" style="position:absolute" from="0,8" to="860,8" strokeweight=".28231mm"/>
            <w10:anchorlock/>
          </v:group>
        </w:pict>
      </w:r>
      <w:r w:rsidR="00222F78">
        <w:rPr>
          <w:rFonts w:ascii="Arial"/>
          <w:sz w:val="2"/>
        </w:rPr>
        <w:tab/>
      </w:r>
      <w:r>
        <w:rPr>
          <w:rFonts w:ascii="Arial"/>
          <w:sz w:val="2"/>
        </w:rPr>
      </w:r>
      <w:r>
        <w:rPr>
          <w:rFonts w:ascii="Arial"/>
          <w:sz w:val="2"/>
        </w:rPr>
        <w:pict>
          <v:group id="_x0000_s1026" alt="" style="width:43pt;height:.85pt;mso-position-horizontal-relative:char;mso-position-vertical-relative:line" coordsize="860,17">
            <v:line id="_x0000_s1027" alt="" style="position:absolute" from="0,8" to="860,8" strokeweight=".28231mm"/>
            <w10:anchorlock/>
          </v:group>
        </w:pict>
      </w:r>
    </w:p>
    <w:p w:rsidR="00D159E8" w:rsidRDefault="00D159E8">
      <w:pPr>
        <w:pStyle w:val="BodyText"/>
        <w:ind w:left="0"/>
        <w:rPr>
          <w:rFonts w:ascii="Arial"/>
          <w:b/>
        </w:rPr>
      </w:pPr>
    </w:p>
    <w:p w:rsidR="00D159E8" w:rsidRDefault="00D159E8">
      <w:pPr>
        <w:pStyle w:val="BodyText"/>
        <w:spacing w:before="2"/>
        <w:ind w:left="0"/>
        <w:rPr>
          <w:rFonts w:ascii="Arial"/>
          <w:b/>
          <w:sz w:val="19"/>
        </w:rPr>
      </w:pPr>
    </w:p>
    <w:p w:rsidR="00D159E8" w:rsidRDefault="00222F78">
      <w:pPr>
        <w:pStyle w:val="BodyText"/>
        <w:spacing w:before="110"/>
        <w:ind w:left="2828"/>
      </w:pPr>
      <w:r>
        <w:rPr>
          <w:w w:val="105"/>
        </w:rPr>
        <w:t>Figure 1: PACEMAKER Life Cycle</w:t>
      </w:r>
    </w:p>
    <w:p w:rsidR="00D159E8" w:rsidRDefault="00D159E8">
      <w:pPr>
        <w:pStyle w:val="BodyText"/>
        <w:spacing w:before="7"/>
        <w:ind w:left="0"/>
        <w:rPr>
          <w:sz w:val="33"/>
        </w:rPr>
      </w:pPr>
    </w:p>
    <w:p w:rsidR="00D159E8" w:rsidRDefault="00222F78">
      <w:pPr>
        <w:pStyle w:val="Heading3"/>
        <w:numPr>
          <w:ilvl w:val="2"/>
          <w:numId w:val="28"/>
        </w:numPr>
        <w:tabs>
          <w:tab w:val="left" w:pos="1655"/>
          <w:tab w:val="left" w:pos="1656"/>
        </w:tabs>
      </w:pPr>
      <w:bookmarkStart w:id="14" w:name="_TOC_250068"/>
      <w:r>
        <w:t>Pre-Implant</w:t>
      </w:r>
      <w:r>
        <w:rPr>
          <w:spacing w:val="23"/>
        </w:rPr>
        <w:t xml:space="preserve"> </w:t>
      </w:r>
      <w:bookmarkEnd w:id="14"/>
      <w:r>
        <w:t>Phase</w:t>
      </w:r>
    </w:p>
    <w:p w:rsidR="00D159E8" w:rsidRDefault="00222F78">
      <w:pPr>
        <w:pStyle w:val="BodyText"/>
        <w:spacing w:before="141" w:line="252" w:lineRule="auto"/>
        <w:ind w:left="955" w:right="1388"/>
        <w:jc w:val="both"/>
      </w:pPr>
      <w:r>
        <w:t>The system is manufactured using good manufacturing practices as specified by the FDA and other appropriate regulatory bodies. During manufacturing, nominal settings for the PG are set.</w:t>
      </w:r>
    </w:p>
    <w:p w:rsidR="00D159E8" w:rsidRDefault="00D159E8">
      <w:pPr>
        <w:pStyle w:val="BodyText"/>
        <w:spacing w:before="1"/>
        <w:ind w:left="0"/>
        <w:rPr>
          <w:sz w:val="24"/>
        </w:rPr>
      </w:pPr>
    </w:p>
    <w:p w:rsidR="00D159E8" w:rsidRDefault="00222F78">
      <w:pPr>
        <w:pStyle w:val="Heading3"/>
        <w:numPr>
          <w:ilvl w:val="2"/>
          <w:numId w:val="28"/>
        </w:numPr>
        <w:tabs>
          <w:tab w:val="left" w:pos="1655"/>
          <w:tab w:val="left" w:pos="1656"/>
        </w:tabs>
      </w:pPr>
      <w:bookmarkStart w:id="15" w:name="_TOC_250067"/>
      <w:bookmarkEnd w:id="15"/>
      <w:r>
        <w:t>Implant</w:t>
      </w:r>
    </w:p>
    <w:p w:rsidR="00D159E8" w:rsidRDefault="00222F78">
      <w:pPr>
        <w:pStyle w:val="BodyText"/>
        <w:spacing w:before="141" w:line="252" w:lineRule="auto"/>
        <w:ind w:left="955" w:right="1373"/>
      </w:pPr>
      <w:r>
        <w:t>During implant, the PACEMAKER device is placed into the patient. During implant, the DCM is used to:</w:t>
      </w:r>
    </w:p>
    <w:p w:rsidR="00D159E8" w:rsidRDefault="00222F78">
      <w:pPr>
        <w:pStyle w:val="ListParagraph"/>
        <w:numPr>
          <w:ilvl w:val="3"/>
          <w:numId w:val="28"/>
        </w:numPr>
        <w:tabs>
          <w:tab w:val="left" w:pos="1454"/>
        </w:tabs>
        <w:spacing w:before="133"/>
        <w:rPr>
          <w:sz w:val="20"/>
        </w:rPr>
      </w:pPr>
      <w:r>
        <w:rPr>
          <w:sz w:val="20"/>
        </w:rPr>
        <w:t>Interrogate the</w:t>
      </w:r>
      <w:r>
        <w:rPr>
          <w:spacing w:val="-15"/>
          <w:sz w:val="20"/>
        </w:rPr>
        <w:t xml:space="preserve"> </w:t>
      </w:r>
      <w:r>
        <w:rPr>
          <w:sz w:val="20"/>
        </w:rPr>
        <w:t>system</w:t>
      </w:r>
    </w:p>
    <w:p w:rsidR="00D159E8" w:rsidRDefault="00222F78">
      <w:pPr>
        <w:pStyle w:val="ListParagraph"/>
        <w:numPr>
          <w:ilvl w:val="3"/>
          <w:numId w:val="28"/>
        </w:numPr>
        <w:tabs>
          <w:tab w:val="left" w:pos="1454"/>
        </w:tabs>
        <w:spacing w:before="157"/>
        <w:rPr>
          <w:sz w:val="20"/>
        </w:rPr>
      </w:pPr>
      <w:r>
        <w:rPr>
          <w:sz w:val="20"/>
        </w:rPr>
        <w:t>Review battery</w:t>
      </w:r>
      <w:r>
        <w:rPr>
          <w:spacing w:val="-13"/>
          <w:sz w:val="20"/>
        </w:rPr>
        <w:t xml:space="preserve"> </w:t>
      </w:r>
      <w:r>
        <w:rPr>
          <w:sz w:val="20"/>
        </w:rPr>
        <w:t>status</w:t>
      </w:r>
    </w:p>
    <w:p w:rsidR="00D159E8" w:rsidRDefault="00222F78">
      <w:pPr>
        <w:pStyle w:val="ListParagraph"/>
        <w:numPr>
          <w:ilvl w:val="3"/>
          <w:numId w:val="28"/>
        </w:numPr>
        <w:tabs>
          <w:tab w:val="left" w:pos="1454"/>
        </w:tabs>
        <w:spacing w:before="157"/>
        <w:rPr>
          <w:sz w:val="20"/>
        </w:rPr>
      </w:pPr>
      <w:r>
        <w:rPr>
          <w:spacing w:val="-5"/>
          <w:sz w:val="20"/>
        </w:rPr>
        <w:t xml:space="preserve">Test </w:t>
      </w:r>
      <w:r>
        <w:rPr>
          <w:sz w:val="20"/>
        </w:rPr>
        <w:t xml:space="preserve">the </w:t>
      </w:r>
      <w:r>
        <w:rPr>
          <w:spacing w:val="-3"/>
          <w:sz w:val="20"/>
        </w:rPr>
        <w:t xml:space="preserve">PACEMAKER </w:t>
      </w:r>
      <w:r>
        <w:rPr>
          <w:sz w:val="20"/>
        </w:rPr>
        <w:t>in the</w:t>
      </w:r>
      <w:r>
        <w:rPr>
          <w:spacing w:val="11"/>
          <w:sz w:val="20"/>
        </w:rPr>
        <w:t xml:space="preserve"> </w:t>
      </w:r>
      <w:r>
        <w:rPr>
          <w:sz w:val="20"/>
        </w:rPr>
        <w:t>patient</w:t>
      </w:r>
    </w:p>
    <w:p w:rsidR="00D159E8" w:rsidRDefault="00222F78">
      <w:pPr>
        <w:pStyle w:val="ListParagraph"/>
        <w:numPr>
          <w:ilvl w:val="3"/>
          <w:numId w:val="28"/>
        </w:numPr>
        <w:tabs>
          <w:tab w:val="left" w:pos="1454"/>
        </w:tabs>
        <w:spacing w:before="158"/>
        <w:rPr>
          <w:sz w:val="20"/>
        </w:rPr>
      </w:pPr>
      <w:r>
        <w:rPr>
          <w:sz w:val="20"/>
        </w:rPr>
        <w:t>Setup the appropriate parameters</w:t>
      </w:r>
    </w:p>
    <w:p w:rsidR="00D159E8" w:rsidRDefault="00222F78">
      <w:pPr>
        <w:pStyle w:val="ListParagraph"/>
        <w:numPr>
          <w:ilvl w:val="3"/>
          <w:numId w:val="28"/>
        </w:numPr>
        <w:tabs>
          <w:tab w:val="left" w:pos="1454"/>
        </w:tabs>
        <w:spacing w:before="157"/>
        <w:rPr>
          <w:sz w:val="20"/>
        </w:rPr>
      </w:pPr>
      <w:r>
        <w:rPr>
          <w:sz w:val="20"/>
        </w:rPr>
        <w:t>Program the system before</w:t>
      </w:r>
      <w:r>
        <w:rPr>
          <w:spacing w:val="15"/>
          <w:sz w:val="20"/>
        </w:rPr>
        <w:t xml:space="preserve"> </w:t>
      </w:r>
      <w:r>
        <w:rPr>
          <w:sz w:val="20"/>
        </w:rPr>
        <w:t>implantation</w:t>
      </w:r>
    </w:p>
    <w:p w:rsidR="00D159E8" w:rsidRDefault="00222F78">
      <w:pPr>
        <w:pStyle w:val="ListParagraph"/>
        <w:numPr>
          <w:ilvl w:val="3"/>
          <w:numId w:val="28"/>
        </w:numPr>
        <w:tabs>
          <w:tab w:val="left" w:pos="1454"/>
        </w:tabs>
        <w:spacing w:before="158" w:line="252" w:lineRule="auto"/>
        <w:ind w:right="1386"/>
        <w:rPr>
          <w:sz w:val="20"/>
        </w:rPr>
      </w:pPr>
      <w:r>
        <w:rPr>
          <w:sz w:val="20"/>
        </w:rPr>
        <w:t>Evaluate ventricular and atrial lead signal amplitudes, impedances, and pacing</w:t>
      </w:r>
      <w:r>
        <w:rPr>
          <w:spacing w:val="15"/>
          <w:sz w:val="20"/>
        </w:rPr>
        <w:t xml:space="preserve"> </w:t>
      </w:r>
      <w:r>
        <w:rPr>
          <w:sz w:val="20"/>
        </w:rPr>
        <w:t>thresholds.</w:t>
      </w:r>
    </w:p>
    <w:p w:rsidR="00D159E8" w:rsidRDefault="00222F78">
      <w:pPr>
        <w:pStyle w:val="BodyText"/>
        <w:spacing w:before="133" w:line="252" w:lineRule="auto"/>
        <w:ind w:left="955" w:right="1373" w:firstLine="298"/>
      </w:pPr>
      <w:r>
        <w:t>The procedure to implant a PACEMAKER device and lead system consists of these steps:</w:t>
      </w:r>
    </w:p>
    <w:p w:rsidR="00D159E8" w:rsidRDefault="00222F78">
      <w:pPr>
        <w:pStyle w:val="ListParagraph"/>
        <w:numPr>
          <w:ilvl w:val="0"/>
          <w:numId w:val="27"/>
        </w:numPr>
        <w:tabs>
          <w:tab w:val="left" w:pos="1454"/>
        </w:tabs>
        <w:spacing w:before="133"/>
        <w:rPr>
          <w:sz w:val="20"/>
        </w:rPr>
      </w:pPr>
      <w:r>
        <w:rPr>
          <w:sz w:val="20"/>
        </w:rPr>
        <w:t>Checking</w:t>
      </w:r>
      <w:r>
        <w:rPr>
          <w:spacing w:val="12"/>
          <w:sz w:val="20"/>
        </w:rPr>
        <w:t xml:space="preserve"> </w:t>
      </w:r>
      <w:r>
        <w:rPr>
          <w:sz w:val="20"/>
        </w:rPr>
        <w:t>status</w:t>
      </w:r>
      <w:r>
        <w:rPr>
          <w:spacing w:val="13"/>
          <w:sz w:val="20"/>
        </w:rPr>
        <w:t xml:space="preserve"> </w:t>
      </w:r>
      <w:r>
        <w:rPr>
          <w:sz w:val="20"/>
        </w:rPr>
        <w:t>of</w:t>
      </w:r>
      <w:r>
        <w:rPr>
          <w:spacing w:val="13"/>
          <w:sz w:val="20"/>
        </w:rPr>
        <w:t xml:space="preserve"> </w:t>
      </w:r>
      <w:r>
        <w:rPr>
          <w:sz w:val="20"/>
        </w:rPr>
        <w:t>all</w:t>
      </w:r>
      <w:r>
        <w:rPr>
          <w:spacing w:val="13"/>
          <w:sz w:val="20"/>
        </w:rPr>
        <w:t xml:space="preserve"> </w:t>
      </w:r>
      <w:r>
        <w:rPr>
          <w:sz w:val="20"/>
        </w:rPr>
        <w:t>equipment</w:t>
      </w:r>
      <w:r>
        <w:rPr>
          <w:spacing w:val="13"/>
          <w:sz w:val="20"/>
        </w:rPr>
        <w:t xml:space="preserve"> </w:t>
      </w:r>
      <w:r>
        <w:rPr>
          <w:sz w:val="20"/>
        </w:rPr>
        <w:t>to</w:t>
      </w:r>
      <w:r>
        <w:rPr>
          <w:spacing w:val="13"/>
          <w:sz w:val="20"/>
        </w:rPr>
        <w:t xml:space="preserve"> </w:t>
      </w:r>
      <w:r>
        <w:rPr>
          <w:spacing w:val="1"/>
          <w:sz w:val="20"/>
        </w:rPr>
        <w:t>be</w:t>
      </w:r>
      <w:r>
        <w:rPr>
          <w:spacing w:val="13"/>
          <w:sz w:val="20"/>
        </w:rPr>
        <w:t xml:space="preserve"> </w:t>
      </w:r>
      <w:r>
        <w:rPr>
          <w:sz w:val="20"/>
        </w:rPr>
        <w:t>used</w:t>
      </w:r>
      <w:r>
        <w:rPr>
          <w:spacing w:val="13"/>
          <w:sz w:val="20"/>
        </w:rPr>
        <w:t xml:space="preserve"> </w:t>
      </w:r>
      <w:r>
        <w:rPr>
          <w:sz w:val="20"/>
        </w:rPr>
        <w:t>during</w:t>
      </w:r>
      <w:r>
        <w:rPr>
          <w:spacing w:val="13"/>
          <w:sz w:val="20"/>
        </w:rPr>
        <w:t xml:space="preserve"> </w:t>
      </w:r>
      <w:r>
        <w:rPr>
          <w:sz w:val="20"/>
        </w:rPr>
        <w:t>implant</w:t>
      </w:r>
    </w:p>
    <w:p w:rsidR="00D159E8" w:rsidRDefault="00222F78">
      <w:pPr>
        <w:pStyle w:val="ListParagraph"/>
        <w:numPr>
          <w:ilvl w:val="0"/>
          <w:numId w:val="27"/>
        </w:numPr>
        <w:tabs>
          <w:tab w:val="left" w:pos="1454"/>
        </w:tabs>
        <w:spacing w:before="157"/>
        <w:rPr>
          <w:sz w:val="20"/>
        </w:rPr>
      </w:pPr>
      <w:r>
        <w:rPr>
          <w:sz w:val="20"/>
        </w:rPr>
        <w:t>Implanting the lead system</w:t>
      </w:r>
    </w:p>
    <w:p w:rsidR="00D159E8" w:rsidRDefault="00222F78">
      <w:pPr>
        <w:pStyle w:val="ListParagraph"/>
        <w:numPr>
          <w:ilvl w:val="0"/>
          <w:numId w:val="27"/>
        </w:numPr>
        <w:tabs>
          <w:tab w:val="left" w:pos="1454"/>
        </w:tabs>
        <w:spacing w:before="157"/>
        <w:rPr>
          <w:sz w:val="20"/>
        </w:rPr>
      </w:pPr>
      <w:r>
        <w:rPr>
          <w:sz w:val="20"/>
        </w:rPr>
        <w:t>Evaluating</w:t>
      </w:r>
      <w:r>
        <w:rPr>
          <w:spacing w:val="12"/>
          <w:sz w:val="20"/>
        </w:rPr>
        <w:t xml:space="preserve"> </w:t>
      </w:r>
      <w:r>
        <w:rPr>
          <w:sz w:val="20"/>
        </w:rPr>
        <w:t>lead</w:t>
      </w:r>
      <w:r>
        <w:rPr>
          <w:spacing w:val="13"/>
          <w:sz w:val="20"/>
        </w:rPr>
        <w:t xml:space="preserve"> </w:t>
      </w:r>
      <w:r>
        <w:rPr>
          <w:sz w:val="20"/>
        </w:rPr>
        <w:t>signals</w:t>
      </w:r>
      <w:r>
        <w:rPr>
          <w:spacing w:val="13"/>
          <w:sz w:val="20"/>
        </w:rPr>
        <w:t xml:space="preserve"> </w:t>
      </w:r>
      <w:r>
        <w:rPr>
          <w:sz w:val="20"/>
        </w:rPr>
        <w:t>using</w:t>
      </w:r>
      <w:r>
        <w:rPr>
          <w:spacing w:val="13"/>
          <w:sz w:val="20"/>
        </w:rPr>
        <w:t xml:space="preserve"> </w:t>
      </w:r>
      <w:r>
        <w:rPr>
          <w:sz w:val="20"/>
        </w:rPr>
        <w:t>a</w:t>
      </w:r>
      <w:r>
        <w:rPr>
          <w:spacing w:val="13"/>
          <w:sz w:val="20"/>
        </w:rPr>
        <w:t xml:space="preserve"> </w:t>
      </w:r>
      <w:r>
        <w:rPr>
          <w:sz w:val="20"/>
        </w:rPr>
        <w:t>pacing</w:t>
      </w:r>
      <w:r>
        <w:rPr>
          <w:spacing w:val="13"/>
          <w:sz w:val="20"/>
        </w:rPr>
        <w:t xml:space="preserve"> </w:t>
      </w:r>
      <w:r>
        <w:rPr>
          <w:sz w:val="20"/>
        </w:rPr>
        <w:t>stimulus</w:t>
      </w:r>
      <w:r>
        <w:rPr>
          <w:spacing w:val="13"/>
          <w:sz w:val="20"/>
        </w:rPr>
        <w:t xml:space="preserve"> </w:t>
      </w:r>
      <w:r>
        <w:rPr>
          <w:sz w:val="20"/>
        </w:rPr>
        <w:t>analyzer</w:t>
      </w:r>
    </w:p>
    <w:p w:rsidR="00D159E8" w:rsidRDefault="00222F78">
      <w:pPr>
        <w:pStyle w:val="ListParagraph"/>
        <w:numPr>
          <w:ilvl w:val="0"/>
          <w:numId w:val="27"/>
        </w:numPr>
        <w:tabs>
          <w:tab w:val="left" w:pos="1454"/>
        </w:tabs>
        <w:spacing w:before="158"/>
        <w:rPr>
          <w:sz w:val="20"/>
        </w:rPr>
      </w:pPr>
      <w:r>
        <w:rPr>
          <w:sz w:val="20"/>
        </w:rPr>
        <w:t>Programming the nonimplanted</w:t>
      </w:r>
      <w:r>
        <w:rPr>
          <w:spacing w:val="46"/>
          <w:sz w:val="20"/>
        </w:rPr>
        <w:t xml:space="preserve"> </w:t>
      </w:r>
      <w:r>
        <w:rPr>
          <w:sz w:val="20"/>
        </w:rPr>
        <w:t>system</w:t>
      </w:r>
    </w:p>
    <w:p w:rsidR="00D159E8" w:rsidRDefault="00222F78">
      <w:pPr>
        <w:pStyle w:val="ListParagraph"/>
        <w:numPr>
          <w:ilvl w:val="0"/>
          <w:numId w:val="27"/>
        </w:numPr>
        <w:tabs>
          <w:tab w:val="left" w:pos="1454"/>
        </w:tabs>
        <w:spacing w:before="157"/>
        <w:rPr>
          <w:sz w:val="20"/>
        </w:rPr>
      </w:pPr>
      <w:r>
        <w:rPr>
          <w:spacing w:val="-3"/>
          <w:sz w:val="20"/>
        </w:rPr>
        <w:t xml:space="preserve">Forming </w:t>
      </w:r>
      <w:r>
        <w:rPr>
          <w:sz w:val="20"/>
        </w:rPr>
        <w:t>the implantation pocket and tunnel the</w:t>
      </w:r>
      <w:r>
        <w:rPr>
          <w:spacing w:val="11"/>
          <w:sz w:val="20"/>
        </w:rPr>
        <w:t xml:space="preserve"> </w:t>
      </w:r>
      <w:r>
        <w:rPr>
          <w:sz w:val="20"/>
        </w:rPr>
        <w:t>leads</w:t>
      </w:r>
    </w:p>
    <w:p w:rsidR="00D159E8" w:rsidRDefault="00222F78">
      <w:pPr>
        <w:pStyle w:val="ListParagraph"/>
        <w:numPr>
          <w:ilvl w:val="0"/>
          <w:numId w:val="27"/>
        </w:numPr>
        <w:tabs>
          <w:tab w:val="left" w:pos="1454"/>
        </w:tabs>
        <w:spacing w:before="158"/>
        <w:rPr>
          <w:sz w:val="20"/>
        </w:rPr>
      </w:pPr>
      <w:r>
        <w:rPr>
          <w:sz w:val="20"/>
        </w:rPr>
        <w:t>Connecting to the patient</w:t>
      </w:r>
      <w:r>
        <w:rPr>
          <w:spacing w:val="17"/>
          <w:sz w:val="20"/>
        </w:rPr>
        <w:t xml:space="preserve"> </w:t>
      </w:r>
      <w:r>
        <w:rPr>
          <w:sz w:val="20"/>
        </w:rPr>
        <w:t>leads</w:t>
      </w:r>
    </w:p>
    <w:p w:rsidR="00D159E8" w:rsidRDefault="00222F78">
      <w:pPr>
        <w:pStyle w:val="ListParagraph"/>
        <w:numPr>
          <w:ilvl w:val="0"/>
          <w:numId w:val="27"/>
        </w:numPr>
        <w:tabs>
          <w:tab w:val="left" w:pos="1454"/>
        </w:tabs>
        <w:spacing w:before="157"/>
        <w:rPr>
          <w:sz w:val="20"/>
        </w:rPr>
      </w:pPr>
      <w:r>
        <w:rPr>
          <w:spacing w:val="-3"/>
          <w:sz w:val="20"/>
        </w:rPr>
        <w:t xml:space="preserve">Testing </w:t>
      </w:r>
      <w:r>
        <w:rPr>
          <w:sz w:val="20"/>
        </w:rPr>
        <w:t>the system sensing and pacing</w:t>
      </w:r>
      <w:r>
        <w:rPr>
          <w:spacing w:val="3"/>
          <w:sz w:val="20"/>
        </w:rPr>
        <w:t xml:space="preserve"> </w:t>
      </w:r>
      <w:r>
        <w:rPr>
          <w:sz w:val="20"/>
        </w:rPr>
        <w:t>efficacy</w:t>
      </w:r>
    </w:p>
    <w:p w:rsidR="00D159E8" w:rsidRDefault="00222F78">
      <w:pPr>
        <w:pStyle w:val="ListParagraph"/>
        <w:numPr>
          <w:ilvl w:val="0"/>
          <w:numId w:val="27"/>
        </w:numPr>
        <w:tabs>
          <w:tab w:val="left" w:pos="1454"/>
        </w:tabs>
        <w:spacing w:before="158"/>
        <w:rPr>
          <w:sz w:val="20"/>
        </w:rPr>
      </w:pPr>
      <w:r>
        <w:rPr>
          <w:sz w:val="20"/>
        </w:rPr>
        <w:t>Implanting the</w:t>
      </w:r>
      <w:r>
        <w:rPr>
          <w:spacing w:val="-15"/>
          <w:sz w:val="20"/>
        </w:rPr>
        <w:t xml:space="preserve"> </w:t>
      </w:r>
      <w:r>
        <w:rPr>
          <w:sz w:val="20"/>
        </w:rPr>
        <w:t>system</w:t>
      </w:r>
    </w:p>
    <w:p w:rsidR="00D159E8" w:rsidRDefault="00D159E8">
      <w:pPr>
        <w:rPr>
          <w:sz w:val="20"/>
        </w:rPr>
        <w:sectPr w:rsidR="00D159E8">
          <w:type w:val="continuous"/>
          <w:pgSz w:w="12240" w:h="15840"/>
          <w:pgMar w:top="1500" w:right="1300" w:bottom="280" w:left="1720" w:header="720" w:footer="72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Heading3"/>
        <w:numPr>
          <w:ilvl w:val="2"/>
          <w:numId w:val="28"/>
        </w:numPr>
        <w:tabs>
          <w:tab w:val="left" w:pos="1655"/>
          <w:tab w:val="left" w:pos="1656"/>
        </w:tabs>
      </w:pPr>
      <w:bookmarkStart w:id="16" w:name="_TOC_250066"/>
      <w:proofErr w:type="spellStart"/>
      <w:r>
        <w:t>Predischarge</w:t>
      </w:r>
      <w:proofErr w:type="spellEnd"/>
      <w:r>
        <w:rPr>
          <w:spacing w:val="22"/>
        </w:rPr>
        <w:t xml:space="preserve"> </w:t>
      </w:r>
      <w:bookmarkEnd w:id="16"/>
      <w:r>
        <w:rPr>
          <w:spacing w:val="-4"/>
        </w:rPr>
        <w:t>Follow-up</w:t>
      </w:r>
    </w:p>
    <w:p w:rsidR="00D159E8" w:rsidRDefault="00222F78">
      <w:pPr>
        <w:pStyle w:val="BodyText"/>
        <w:spacing w:before="141" w:line="252" w:lineRule="auto"/>
        <w:ind w:left="955" w:right="1373"/>
      </w:pPr>
      <w:r>
        <w:t xml:space="preserve">During the </w:t>
      </w:r>
      <w:proofErr w:type="spellStart"/>
      <w:r>
        <w:t>predischarge</w:t>
      </w:r>
      <w:proofErr w:type="spellEnd"/>
      <w:r>
        <w:t xml:space="preserve"> follow-up test, the f</w:t>
      </w:r>
      <w:r w:rsidR="003B0140">
        <w:t>ollowing procedures may be per</w:t>
      </w:r>
      <w:r>
        <w:t>formed via telemetry using the DCM:</w:t>
      </w:r>
    </w:p>
    <w:p w:rsidR="00D159E8" w:rsidRDefault="00222F78">
      <w:pPr>
        <w:pStyle w:val="ListParagraph"/>
        <w:numPr>
          <w:ilvl w:val="3"/>
          <w:numId w:val="28"/>
        </w:numPr>
        <w:tabs>
          <w:tab w:val="left" w:pos="1454"/>
        </w:tabs>
        <w:spacing w:before="114" w:line="252" w:lineRule="auto"/>
        <w:ind w:right="1388"/>
        <w:rPr>
          <w:sz w:val="20"/>
        </w:rPr>
      </w:pPr>
      <w:r>
        <w:rPr>
          <w:sz w:val="20"/>
        </w:rPr>
        <w:t>Interrogating the device and obtaining bradycardia sensing and pacing data</w:t>
      </w:r>
    </w:p>
    <w:p w:rsidR="00D159E8" w:rsidRDefault="00222F78">
      <w:pPr>
        <w:pStyle w:val="ListParagraph"/>
        <w:numPr>
          <w:ilvl w:val="3"/>
          <w:numId w:val="28"/>
        </w:numPr>
        <w:tabs>
          <w:tab w:val="left" w:pos="1454"/>
        </w:tabs>
        <w:spacing w:before="137"/>
        <w:rPr>
          <w:sz w:val="20"/>
        </w:rPr>
      </w:pPr>
      <w:r>
        <w:rPr>
          <w:sz w:val="20"/>
        </w:rPr>
        <w:t>Reprogramming to final pre-discharge</w:t>
      </w:r>
      <w:r>
        <w:rPr>
          <w:spacing w:val="11"/>
          <w:sz w:val="20"/>
        </w:rPr>
        <w:t xml:space="preserve"> </w:t>
      </w:r>
      <w:r>
        <w:rPr>
          <w:spacing w:val="-3"/>
          <w:sz w:val="20"/>
        </w:rPr>
        <w:t>value</w:t>
      </w:r>
    </w:p>
    <w:p w:rsidR="00D159E8" w:rsidRDefault="00222F78">
      <w:pPr>
        <w:pStyle w:val="ListParagraph"/>
        <w:numPr>
          <w:ilvl w:val="3"/>
          <w:numId w:val="28"/>
        </w:numPr>
        <w:tabs>
          <w:tab w:val="left" w:pos="1454"/>
        </w:tabs>
        <w:spacing w:before="149"/>
        <w:rPr>
          <w:sz w:val="20"/>
        </w:rPr>
      </w:pPr>
      <w:r>
        <w:rPr>
          <w:sz w:val="20"/>
        </w:rPr>
        <w:t>Printing</w:t>
      </w:r>
      <w:r>
        <w:rPr>
          <w:spacing w:val="13"/>
          <w:sz w:val="20"/>
        </w:rPr>
        <w:t xml:space="preserve"> </w:t>
      </w:r>
      <w:r>
        <w:rPr>
          <w:sz w:val="20"/>
        </w:rPr>
        <w:t>the</w:t>
      </w:r>
      <w:r>
        <w:rPr>
          <w:spacing w:val="15"/>
          <w:sz w:val="20"/>
        </w:rPr>
        <w:t xml:space="preserve"> </w:t>
      </w:r>
      <w:r>
        <w:rPr>
          <w:sz w:val="20"/>
        </w:rPr>
        <w:t>follow-up</w:t>
      </w:r>
      <w:r>
        <w:rPr>
          <w:spacing w:val="13"/>
          <w:sz w:val="20"/>
        </w:rPr>
        <w:t xml:space="preserve"> </w:t>
      </w:r>
      <w:r>
        <w:rPr>
          <w:sz w:val="20"/>
        </w:rPr>
        <w:t>report</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patient’s</w:t>
      </w:r>
      <w:r>
        <w:rPr>
          <w:spacing w:val="13"/>
          <w:sz w:val="20"/>
        </w:rPr>
        <w:t xml:space="preserve"> </w:t>
      </w:r>
      <w:r>
        <w:rPr>
          <w:sz w:val="20"/>
        </w:rPr>
        <w:t>chart</w:t>
      </w:r>
    </w:p>
    <w:p w:rsidR="00D159E8" w:rsidRDefault="00D159E8">
      <w:pPr>
        <w:pStyle w:val="BodyText"/>
        <w:spacing w:before="7"/>
        <w:ind w:left="0"/>
        <w:rPr>
          <w:sz w:val="24"/>
        </w:rPr>
      </w:pPr>
    </w:p>
    <w:p w:rsidR="00D159E8" w:rsidRDefault="00222F78">
      <w:pPr>
        <w:pStyle w:val="Heading3"/>
        <w:numPr>
          <w:ilvl w:val="2"/>
          <w:numId w:val="28"/>
        </w:numPr>
        <w:tabs>
          <w:tab w:val="left" w:pos="1655"/>
          <w:tab w:val="left" w:pos="1656"/>
        </w:tabs>
        <w:spacing w:before="1"/>
      </w:pPr>
      <w:bookmarkStart w:id="17" w:name="_TOC_250065"/>
      <w:r>
        <w:t>Routine</w:t>
      </w:r>
      <w:r>
        <w:rPr>
          <w:spacing w:val="22"/>
        </w:rPr>
        <w:t xml:space="preserve"> </w:t>
      </w:r>
      <w:bookmarkEnd w:id="17"/>
      <w:r>
        <w:rPr>
          <w:spacing w:val="-4"/>
        </w:rPr>
        <w:t>Follow-up</w:t>
      </w:r>
    </w:p>
    <w:p w:rsidR="00D159E8" w:rsidRDefault="00222F78">
      <w:pPr>
        <w:pStyle w:val="BodyText"/>
        <w:spacing w:before="140" w:line="252" w:lineRule="auto"/>
        <w:ind w:left="955" w:right="1373"/>
      </w:pPr>
      <w:r>
        <w:t>The programming system is capable of performing the following procedures during the routine follow-up:</w:t>
      </w:r>
    </w:p>
    <w:p w:rsidR="00D159E8" w:rsidRDefault="00222F78">
      <w:pPr>
        <w:pStyle w:val="ListParagraph"/>
        <w:numPr>
          <w:ilvl w:val="3"/>
          <w:numId w:val="28"/>
        </w:numPr>
        <w:tabs>
          <w:tab w:val="left" w:pos="1454"/>
        </w:tabs>
        <w:spacing w:before="114"/>
        <w:rPr>
          <w:sz w:val="20"/>
        </w:rPr>
      </w:pPr>
      <w:r>
        <w:rPr>
          <w:sz w:val="20"/>
        </w:rPr>
        <w:t>Interrogating the</w:t>
      </w:r>
      <w:r>
        <w:rPr>
          <w:spacing w:val="-16"/>
          <w:sz w:val="20"/>
        </w:rPr>
        <w:t xml:space="preserve"> </w:t>
      </w:r>
      <w:r>
        <w:rPr>
          <w:sz w:val="20"/>
        </w:rPr>
        <w:t>device</w:t>
      </w:r>
    </w:p>
    <w:p w:rsidR="00D159E8" w:rsidRDefault="00222F78">
      <w:pPr>
        <w:pStyle w:val="ListParagraph"/>
        <w:numPr>
          <w:ilvl w:val="3"/>
          <w:numId w:val="28"/>
        </w:numPr>
        <w:tabs>
          <w:tab w:val="left" w:pos="1454"/>
        </w:tabs>
        <w:spacing w:before="149"/>
        <w:rPr>
          <w:sz w:val="20"/>
        </w:rPr>
      </w:pPr>
      <w:r>
        <w:rPr>
          <w:sz w:val="20"/>
        </w:rPr>
        <w:t>Checking the battery</w:t>
      </w:r>
      <w:r>
        <w:rPr>
          <w:spacing w:val="2"/>
          <w:sz w:val="20"/>
        </w:rPr>
        <w:t xml:space="preserve"> </w:t>
      </w:r>
      <w:r>
        <w:rPr>
          <w:sz w:val="20"/>
        </w:rPr>
        <w:t>status</w:t>
      </w:r>
    </w:p>
    <w:p w:rsidR="00D159E8" w:rsidRDefault="00222F78">
      <w:pPr>
        <w:pStyle w:val="ListParagraph"/>
        <w:numPr>
          <w:ilvl w:val="3"/>
          <w:numId w:val="28"/>
        </w:numPr>
        <w:tabs>
          <w:tab w:val="left" w:pos="1454"/>
        </w:tabs>
        <w:spacing w:before="148"/>
        <w:rPr>
          <w:sz w:val="20"/>
        </w:rPr>
      </w:pPr>
      <w:r>
        <w:rPr>
          <w:sz w:val="20"/>
        </w:rPr>
        <w:t>Checking the brady</w:t>
      </w:r>
      <w:r>
        <w:rPr>
          <w:spacing w:val="2"/>
          <w:sz w:val="20"/>
        </w:rPr>
        <w:t xml:space="preserve"> </w:t>
      </w:r>
      <w:r>
        <w:rPr>
          <w:sz w:val="20"/>
        </w:rPr>
        <w:t>status</w:t>
      </w:r>
    </w:p>
    <w:p w:rsidR="00D159E8" w:rsidRDefault="00222F78">
      <w:pPr>
        <w:pStyle w:val="ListParagraph"/>
        <w:numPr>
          <w:ilvl w:val="3"/>
          <w:numId w:val="28"/>
        </w:numPr>
        <w:tabs>
          <w:tab w:val="left" w:pos="1454"/>
        </w:tabs>
        <w:spacing w:before="148"/>
        <w:rPr>
          <w:sz w:val="20"/>
        </w:rPr>
      </w:pPr>
      <w:r>
        <w:rPr>
          <w:sz w:val="20"/>
        </w:rPr>
        <w:t>Performing P and R</w:t>
      </w:r>
      <w:r>
        <w:rPr>
          <w:spacing w:val="40"/>
          <w:sz w:val="20"/>
        </w:rPr>
        <w:t xml:space="preserve"> </w:t>
      </w:r>
      <w:r>
        <w:rPr>
          <w:spacing w:val="-5"/>
          <w:sz w:val="20"/>
        </w:rPr>
        <w:t xml:space="preserve">wave </w:t>
      </w:r>
      <w:r>
        <w:rPr>
          <w:sz w:val="20"/>
        </w:rPr>
        <w:t>measurements</w:t>
      </w:r>
    </w:p>
    <w:p w:rsidR="00D159E8" w:rsidRDefault="00222F78">
      <w:pPr>
        <w:pStyle w:val="ListParagraph"/>
        <w:numPr>
          <w:ilvl w:val="3"/>
          <w:numId w:val="28"/>
        </w:numPr>
        <w:tabs>
          <w:tab w:val="left" w:pos="1454"/>
        </w:tabs>
        <w:spacing w:before="148"/>
        <w:rPr>
          <w:sz w:val="20"/>
        </w:rPr>
      </w:pPr>
      <w:r>
        <w:rPr>
          <w:sz w:val="20"/>
        </w:rPr>
        <w:t>Performing</w:t>
      </w:r>
      <w:r>
        <w:rPr>
          <w:spacing w:val="12"/>
          <w:sz w:val="20"/>
        </w:rPr>
        <w:t xml:space="preserve"> </w:t>
      </w:r>
      <w:r>
        <w:rPr>
          <w:sz w:val="20"/>
        </w:rPr>
        <w:t>pacing</w:t>
      </w:r>
      <w:r>
        <w:rPr>
          <w:spacing w:val="13"/>
          <w:sz w:val="20"/>
        </w:rPr>
        <w:t xml:space="preserve"> </w:t>
      </w:r>
      <w:r>
        <w:rPr>
          <w:sz w:val="20"/>
        </w:rPr>
        <w:t>threshold</w:t>
      </w:r>
      <w:r>
        <w:rPr>
          <w:spacing w:val="13"/>
          <w:sz w:val="20"/>
        </w:rPr>
        <w:t xml:space="preserve"> </w:t>
      </w:r>
      <w:r>
        <w:rPr>
          <w:sz w:val="20"/>
        </w:rPr>
        <w:t>and</w:t>
      </w:r>
      <w:r>
        <w:rPr>
          <w:spacing w:val="13"/>
          <w:sz w:val="20"/>
        </w:rPr>
        <w:t xml:space="preserve"> </w:t>
      </w:r>
      <w:r>
        <w:rPr>
          <w:sz w:val="20"/>
        </w:rPr>
        <w:t>lead</w:t>
      </w:r>
      <w:r>
        <w:rPr>
          <w:spacing w:val="13"/>
          <w:sz w:val="20"/>
        </w:rPr>
        <w:t xml:space="preserve"> </w:t>
      </w:r>
      <w:r>
        <w:rPr>
          <w:sz w:val="20"/>
        </w:rPr>
        <w:t>impedance</w:t>
      </w:r>
      <w:r>
        <w:rPr>
          <w:spacing w:val="13"/>
          <w:sz w:val="20"/>
        </w:rPr>
        <w:t xml:space="preserve"> </w:t>
      </w:r>
      <w:r>
        <w:rPr>
          <w:sz w:val="20"/>
        </w:rPr>
        <w:t>tests</w:t>
      </w:r>
    </w:p>
    <w:p w:rsidR="00D159E8" w:rsidRDefault="00222F78">
      <w:pPr>
        <w:pStyle w:val="ListParagraph"/>
        <w:numPr>
          <w:ilvl w:val="3"/>
          <w:numId w:val="28"/>
        </w:numPr>
        <w:tabs>
          <w:tab w:val="left" w:pos="1454"/>
        </w:tabs>
        <w:spacing w:before="148"/>
        <w:rPr>
          <w:sz w:val="20"/>
        </w:rPr>
      </w:pPr>
      <w:r>
        <w:rPr>
          <w:sz w:val="20"/>
        </w:rPr>
        <w:t>Reviewing</w:t>
      </w:r>
      <w:r>
        <w:rPr>
          <w:spacing w:val="13"/>
          <w:sz w:val="20"/>
        </w:rPr>
        <w:t xml:space="preserve"> </w:t>
      </w:r>
      <w:r>
        <w:rPr>
          <w:sz w:val="20"/>
        </w:rPr>
        <w:t>the</w:t>
      </w:r>
      <w:r>
        <w:rPr>
          <w:spacing w:val="13"/>
          <w:sz w:val="20"/>
        </w:rPr>
        <w:t xml:space="preserve"> </w:t>
      </w:r>
      <w:r>
        <w:rPr>
          <w:sz w:val="20"/>
        </w:rPr>
        <w:t>activity</w:t>
      </w:r>
      <w:r>
        <w:rPr>
          <w:spacing w:val="13"/>
          <w:sz w:val="20"/>
        </w:rPr>
        <w:t xml:space="preserve"> </w:t>
      </w:r>
      <w:r>
        <w:rPr>
          <w:sz w:val="20"/>
        </w:rPr>
        <w:t>sensor</w:t>
      </w:r>
      <w:r>
        <w:rPr>
          <w:spacing w:val="13"/>
          <w:sz w:val="20"/>
        </w:rPr>
        <w:t xml:space="preserve"> </w:t>
      </w:r>
      <w:r>
        <w:rPr>
          <w:sz w:val="20"/>
        </w:rPr>
        <w:t>history</w:t>
      </w:r>
      <w:r>
        <w:rPr>
          <w:spacing w:val="13"/>
          <w:sz w:val="20"/>
        </w:rPr>
        <w:t xml:space="preserve"> </w:t>
      </w:r>
      <w:r>
        <w:rPr>
          <w:sz w:val="20"/>
        </w:rPr>
        <w:t>and</w:t>
      </w:r>
      <w:r>
        <w:rPr>
          <w:spacing w:val="13"/>
          <w:sz w:val="20"/>
        </w:rPr>
        <w:t xml:space="preserve"> </w:t>
      </w:r>
      <w:r>
        <w:rPr>
          <w:sz w:val="20"/>
        </w:rPr>
        <w:t>rate</w:t>
      </w:r>
      <w:r>
        <w:rPr>
          <w:spacing w:val="13"/>
          <w:sz w:val="20"/>
        </w:rPr>
        <w:t xml:space="preserve"> </w:t>
      </w:r>
      <w:r>
        <w:rPr>
          <w:sz w:val="20"/>
        </w:rPr>
        <w:t>histograms</w:t>
      </w:r>
    </w:p>
    <w:p w:rsidR="00D159E8" w:rsidRDefault="00222F78">
      <w:pPr>
        <w:pStyle w:val="ListParagraph"/>
        <w:numPr>
          <w:ilvl w:val="3"/>
          <w:numId w:val="28"/>
        </w:numPr>
        <w:tabs>
          <w:tab w:val="left" w:pos="1454"/>
        </w:tabs>
        <w:spacing w:before="149"/>
        <w:rPr>
          <w:sz w:val="20"/>
        </w:rPr>
      </w:pPr>
      <w:r>
        <w:rPr>
          <w:sz w:val="20"/>
        </w:rPr>
        <w:t>Printing a follow-up report</w:t>
      </w:r>
    </w:p>
    <w:p w:rsidR="00D159E8" w:rsidRDefault="00222F78">
      <w:pPr>
        <w:pStyle w:val="ListParagraph"/>
        <w:numPr>
          <w:ilvl w:val="3"/>
          <w:numId w:val="28"/>
        </w:numPr>
        <w:tabs>
          <w:tab w:val="left" w:pos="1454"/>
        </w:tabs>
        <w:spacing w:before="148" w:line="252" w:lineRule="auto"/>
        <w:ind w:right="1389"/>
        <w:rPr>
          <w:sz w:val="20"/>
        </w:rPr>
      </w:pPr>
      <w:r>
        <w:rPr>
          <w:sz w:val="20"/>
        </w:rPr>
        <w:t>If</w:t>
      </w:r>
      <w:r>
        <w:rPr>
          <w:spacing w:val="-19"/>
          <w:sz w:val="20"/>
        </w:rPr>
        <w:t xml:space="preserve"> </w:t>
      </w:r>
      <w:r>
        <w:rPr>
          <w:sz w:val="20"/>
        </w:rPr>
        <w:t>parameter</w:t>
      </w:r>
      <w:r>
        <w:rPr>
          <w:spacing w:val="-19"/>
          <w:sz w:val="20"/>
        </w:rPr>
        <w:t xml:space="preserve"> </w:t>
      </w:r>
      <w:r>
        <w:rPr>
          <w:sz w:val="20"/>
        </w:rPr>
        <w:t>values</w:t>
      </w:r>
      <w:r>
        <w:rPr>
          <w:spacing w:val="-19"/>
          <w:sz w:val="20"/>
        </w:rPr>
        <w:t xml:space="preserve"> </w:t>
      </w:r>
      <w:r>
        <w:rPr>
          <w:sz w:val="20"/>
        </w:rPr>
        <w:t>are</w:t>
      </w:r>
      <w:r>
        <w:rPr>
          <w:spacing w:val="-19"/>
          <w:sz w:val="20"/>
        </w:rPr>
        <w:t xml:space="preserve"> </w:t>
      </w:r>
      <w:r>
        <w:rPr>
          <w:sz w:val="20"/>
        </w:rPr>
        <w:t>changed</w:t>
      </w:r>
      <w:r>
        <w:rPr>
          <w:spacing w:val="-19"/>
          <w:sz w:val="20"/>
        </w:rPr>
        <w:t xml:space="preserve"> </w:t>
      </w:r>
      <w:r>
        <w:rPr>
          <w:sz w:val="20"/>
        </w:rPr>
        <w:t>during</w:t>
      </w:r>
      <w:r>
        <w:rPr>
          <w:spacing w:val="-19"/>
          <w:sz w:val="20"/>
        </w:rPr>
        <w:t xml:space="preserve"> </w:t>
      </w:r>
      <w:r>
        <w:rPr>
          <w:sz w:val="20"/>
        </w:rPr>
        <w:t>the</w:t>
      </w:r>
      <w:r>
        <w:rPr>
          <w:spacing w:val="-19"/>
          <w:sz w:val="20"/>
        </w:rPr>
        <w:t xml:space="preserve"> </w:t>
      </w:r>
      <w:r>
        <w:rPr>
          <w:sz w:val="20"/>
        </w:rPr>
        <w:t>follow-up</w:t>
      </w:r>
      <w:r>
        <w:rPr>
          <w:spacing w:val="-19"/>
          <w:sz w:val="20"/>
        </w:rPr>
        <w:t xml:space="preserve"> </w:t>
      </w:r>
      <w:r>
        <w:rPr>
          <w:sz w:val="20"/>
        </w:rPr>
        <w:t>visit,</w:t>
      </w:r>
      <w:r>
        <w:rPr>
          <w:spacing w:val="-17"/>
          <w:sz w:val="20"/>
        </w:rPr>
        <w:t xml:space="preserve"> </w:t>
      </w:r>
      <w:r>
        <w:rPr>
          <w:sz w:val="20"/>
        </w:rPr>
        <w:t>the</w:t>
      </w:r>
      <w:r>
        <w:rPr>
          <w:spacing w:val="-19"/>
          <w:sz w:val="20"/>
        </w:rPr>
        <w:t xml:space="preserve"> </w:t>
      </w:r>
      <w:r>
        <w:rPr>
          <w:sz w:val="20"/>
        </w:rPr>
        <w:t>new</w:t>
      </w:r>
      <w:r>
        <w:rPr>
          <w:spacing w:val="-19"/>
          <w:sz w:val="20"/>
        </w:rPr>
        <w:t xml:space="preserve"> </w:t>
      </w:r>
      <w:r>
        <w:rPr>
          <w:sz w:val="20"/>
        </w:rPr>
        <w:t xml:space="preserve">setting is verified </w:t>
      </w:r>
      <w:r>
        <w:rPr>
          <w:spacing w:val="-3"/>
          <w:sz w:val="20"/>
        </w:rPr>
        <w:t xml:space="preserve">by </w:t>
      </w:r>
      <w:r>
        <w:rPr>
          <w:sz w:val="20"/>
        </w:rPr>
        <w:t>viewing the “Session Net Change”</w:t>
      </w:r>
      <w:r>
        <w:rPr>
          <w:spacing w:val="20"/>
          <w:sz w:val="20"/>
        </w:rPr>
        <w:t xml:space="preserve"> </w:t>
      </w:r>
      <w:r>
        <w:rPr>
          <w:sz w:val="20"/>
        </w:rPr>
        <w:t>report</w:t>
      </w:r>
    </w:p>
    <w:p w:rsidR="00D159E8" w:rsidRDefault="00222F78">
      <w:pPr>
        <w:pStyle w:val="ListParagraph"/>
        <w:numPr>
          <w:ilvl w:val="3"/>
          <w:numId w:val="28"/>
        </w:numPr>
        <w:tabs>
          <w:tab w:val="left" w:pos="1454"/>
        </w:tabs>
        <w:spacing w:before="137"/>
        <w:rPr>
          <w:sz w:val="20"/>
        </w:rPr>
      </w:pPr>
      <w:r>
        <w:rPr>
          <w:sz w:val="20"/>
        </w:rPr>
        <w:t>Clearing the</w:t>
      </w:r>
      <w:r>
        <w:rPr>
          <w:spacing w:val="-14"/>
          <w:sz w:val="20"/>
        </w:rPr>
        <w:t xml:space="preserve"> </w:t>
      </w:r>
      <w:r>
        <w:rPr>
          <w:sz w:val="20"/>
        </w:rPr>
        <w:t>Histograms</w:t>
      </w:r>
    </w:p>
    <w:p w:rsidR="00D159E8" w:rsidRDefault="00D159E8">
      <w:pPr>
        <w:pStyle w:val="BodyText"/>
        <w:spacing w:before="8"/>
        <w:ind w:left="0"/>
        <w:rPr>
          <w:sz w:val="24"/>
        </w:rPr>
      </w:pPr>
    </w:p>
    <w:p w:rsidR="00D159E8" w:rsidRDefault="00222F78">
      <w:pPr>
        <w:pStyle w:val="Heading3"/>
        <w:numPr>
          <w:ilvl w:val="2"/>
          <w:numId w:val="28"/>
        </w:numPr>
        <w:tabs>
          <w:tab w:val="left" w:pos="1655"/>
          <w:tab w:val="left" w:pos="1656"/>
        </w:tabs>
      </w:pPr>
      <w:bookmarkStart w:id="18" w:name="_TOC_250064"/>
      <w:bookmarkEnd w:id="18"/>
      <w:r>
        <w:t>Ambulatory</w:t>
      </w:r>
    </w:p>
    <w:p w:rsidR="00D159E8" w:rsidRDefault="00222F78">
      <w:pPr>
        <w:pStyle w:val="BodyText"/>
        <w:spacing w:before="141" w:line="252" w:lineRule="auto"/>
        <w:ind w:left="955" w:right="1373"/>
      </w:pPr>
      <w:r>
        <w:t>The Pacing/Sensing functions will be available in the Ambulatory stage of the device life cycle.</w:t>
      </w:r>
    </w:p>
    <w:p w:rsidR="00D159E8" w:rsidRDefault="00D159E8">
      <w:pPr>
        <w:pStyle w:val="BodyText"/>
        <w:spacing w:before="8"/>
        <w:ind w:left="0"/>
        <w:rPr>
          <w:sz w:val="23"/>
        </w:rPr>
      </w:pPr>
    </w:p>
    <w:p w:rsidR="00D159E8" w:rsidRDefault="00222F78">
      <w:pPr>
        <w:pStyle w:val="Heading3"/>
        <w:numPr>
          <w:ilvl w:val="2"/>
          <w:numId w:val="28"/>
        </w:numPr>
        <w:tabs>
          <w:tab w:val="left" w:pos="1655"/>
          <w:tab w:val="left" w:pos="1656"/>
        </w:tabs>
      </w:pPr>
      <w:bookmarkStart w:id="19" w:name="_TOC_250063"/>
      <w:bookmarkEnd w:id="19"/>
      <w:r>
        <w:t>Explant</w:t>
      </w:r>
    </w:p>
    <w:p w:rsidR="00D159E8" w:rsidRDefault="00222F78">
      <w:pPr>
        <w:pStyle w:val="BodyText"/>
        <w:spacing w:before="141" w:line="252" w:lineRule="auto"/>
        <w:ind w:left="955" w:right="1387"/>
        <w:jc w:val="both"/>
      </w:pPr>
      <w:r>
        <w:t xml:space="preserve">Once the device is explanted, it is sanitized and returned to its manufacturer. A fault analysis is performed if applicable. The state of the device, when it is explanted, is a function of any fault that may </w:t>
      </w:r>
      <w:r>
        <w:rPr>
          <w:spacing w:val="-4"/>
        </w:rPr>
        <w:t xml:space="preserve">have </w:t>
      </w:r>
      <w:r>
        <w:t xml:space="preserve">occurred and/or the </w:t>
      </w:r>
      <w:proofErr w:type="gramStart"/>
      <w:r>
        <w:t>state  of</w:t>
      </w:r>
      <w:proofErr w:type="gramEnd"/>
      <w:r>
        <w:rPr>
          <w:spacing w:val="16"/>
        </w:rPr>
        <w:t xml:space="preserve"> </w:t>
      </w:r>
      <w:r>
        <w:t>the</w:t>
      </w:r>
      <w:r>
        <w:rPr>
          <w:spacing w:val="16"/>
        </w:rPr>
        <w:t xml:space="preserve"> </w:t>
      </w:r>
      <w:r>
        <w:t>battery</w:t>
      </w:r>
      <w:r>
        <w:rPr>
          <w:spacing w:val="16"/>
        </w:rPr>
        <w:t xml:space="preserve"> </w:t>
      </w:r>
      <w:r>
        <w:t>at</w:t>
      </w:r>
      <w:r>
        <w:rPr>
          <w:spacing w:val="16"/>
        </w:rPr>
        <w:t xml:space="preserve"> </w:t>
      </w:r>
      <w:r>
        <w:t>the</w:t>
      </w:r>
      <w:r>
        <w:rPr>
          <w:spacing w:val="16"/>
        </w:rPr>
        <w:t xml:space="preserve"> </w:t>
      </w:r>
      <w:r>
        <w:t>time</w:t>
      </w:r>
      <w:r>
        <w:rPr>
          <w:spacing w:val="16"/>
        </w:rPr>
        <w:t xml:space="preserve"> </w:t>
      </w:r>
      <w:r>
        <w:t>of</w:t>
      </w:r>
      <w:r>
        <w:rPr>
          <w:spacing w:val="16"/>
        </w:rPr>
        <w:t xml:space="preserve"> </w:t>
      </w:r>
      <w:r>
        <w:t>explant.</w:t>
      </w:r>
    </w:p>
    <w:p w:rsidR="00D159E8" w:rsidRDefault="00D159E8">
      <w:pPr>
        <w:pStyle w:val="BodyText"/>
        <w:spacing w:before="9"/>
        <w:ind w:left="0"/>
        <w:rPr>
          <w:sz w:val="23"/>
        </w:rPr>
      </w:pPr>
    </w:p>
    <w:p w:rsidR="00D159E8" w:rsidRDefault="00222F78">
      <w:pPr>
        <w:pStyle w:val="Heading3"/>
        <w:numPr>
          <w:ilvl w:val="2"/>
          <w:numId w:val="28"/>
        </w:numPr>
        <w:tabs>
          <w:tab w:val="left" w:pos="1655"/>
          <w:tab w:val="left" w:pos="1656"/>
        </w:tabs>
      </w:pPr>
      <w:bookmarkStart w:id="20" w:name="_TOC_250062"/>
      <w:bookmarkEnd w:id="20"/>
      <w:r>
        <w:t>Disposal</w:t>
      </w:r>
    </w:p>
    <w:p w:rsidR="00D159E8" w:rsidRDefault="00222F78">
      <w:pPr>
        <w:pStyle w:val="BodyText"/>
        <w:spacing w:before="141" w:line="252" w:lineRule="auto"/>
        <w:ind w:left="955" w:right="1389"/>
        <w:jc w:val="both"/>
      </w:pPr>
      <w:r>
        <w:rPr>
          <w:spacing w:val="-6"/>
        </w:rPr>
        <w:t xml:space="preserve">For </w:t>
      </w:r>
      <w:r>
        <w:t>disposal, the device is sent back to its manufacturer. The device should not</w:t>
      </w:r>
      <w:r>
        <w:rPr>
          <w:spacing w:val="-6"/>
        </w:rPr>
        <w:t xml:space="preserve"> </w:t>
      </w:r>
      <w:r>
        <w:rPr>
          <w:spacing w:val="1"/>
        </w:rPr>
        <w:t>be</w:t>
      </w:r>
      <w:r>
        <w:rPr>
          <w:spacing w:val="-6"/>
        </w:rPr>
        <w:t xml:space="preserve"> </w:t>
      </w:r>
      <w:r>
        <w:t>destroyed</w:t>
      </w:r>
      <w:r>
        <w:rPr>
          <w:spacing w:val="-6"/>
        </w:rPr>
        <w:t xml:space="preserve"> </w:t>
      </w:r>
      <w:r>
        <w:rPr>
          <w:spacing w:val="-3"/>
        </w:rPr>
        <w:t>by</w:t>
      </w:r>
      <w:r>
        <w:rPr>
          <w:spacing w:val="-7"/>
        </w:rPr>
        <w:t xml:space="preserve"> </w:t>
      </w:r>
      <w:r>
        <w:t>incineration</w:t>
      </w:r>
      <w:r>
        <w:rPr>
          <w:spacing w:val="-6"/>
        </w:rPr>
        <w:t xml:space="preserve"> </w:t>
      </w:r>
      <w:r>
        <w:t>because</w:t>
      </w:r>
      <w:r>
        <w:rPr>
          <w:spacing w:val="-6"/>
        </w:rPr>
        <w:t xml:space="preserve"> </w:t>
      </w:r>
      <w:r>
        <w:t>the</w:t>
      </w:r>
      <w:r>
        <w:rPr>
          <w:spacing w:val="-6"/>
        </w:rPr>
        <w:t xml:space="preserve"> </w:t>
      </w:r>
      <w:r>
        <w:t>device</w:t>
      </w:r>
      <w:r>
        <w:rPr>
          <w:spacing w:val="-6"/>
        </w:rPr>
        <w:t xml:space="preserve"> </w:t>
      </w:r>
      <w:r>
        <w:t>contains</w:t>
      </w:r>
      <w:r>
        <w:rPr>
          <w:spacing w:val="-7"/>
        </w:rPr>
        <w:t xml:space="preserve"> </w:t>
      </w:r>
      <w:r>
        <w:t>batteries</w:t>
      </w:r>
      <w:r>
        <w:rPr>
          <w:spacing w:val="-6"/>
        </w:rPr>
        <w:t xml:space="preserve"> </w:t>
      </w:r>
      <w:r>
        <w:t>that</w:t>
      </w:r>
      <w:r>
        <w:rPr>
          <w:spacing w:val="-6"/>
        </w:rPr>
        <w:t xml:space="preserve"> </w:t>
      </w:r>
      <w:r>
        <w:t>can explode when subjected to</w:t>
      </w:r>
      <w:r>
        <w:rPr>
          <w:spacing w:val="17"/>
        </w:rPr>
        <w:t xml:space="preserve"> </w:t>
      </w:r>
      <w:r>
        <w:t>heat.</w:t>
      </w:r>
    </w:p>
    <w:p w:rsidR="00D159E8" w:rsidRDefault="00D159E8">
      <w:pPr>
        <w:spacing w:line="252" w:lineRule="auto"/>
        <w:jc w:val="both"/>
        <w:sectPr w:rsidR="00D159E8">
          <w:pgSz w:w="12240" w:h="15840"/>
          <w:pgMar w:top="2040" w:right="1300" w:bottom="280" w:left="1720" w:header="1805" w:footer="0" w:gutter="0"/>
          <w:cols w:space="720"/>
        </w:sectPr>
      </w:pPr>
    </w:p>
    <w:p w:rsidR="00D159E8" w:rsidRDefault="00D159E8">
      <w:pPr>
        <w:pStyle w:val="BodyText"/>
        <w:spacing w:before="2"/>
        <w:ind w:left="0"/>
        <w:rPr>
          <w:sz w:val="29"/>
        </w:rPr>
      </w:pPr>
    </w:p>
    <w:p w:rsidR="00D159E8" w:rsidRDefault="00222F78">
      <w:pPr>
        <w:pStyle w:val="Heading1"/>
        <w:numPr>
          <w:ilvl w:val="0"/>
          <w:numId w:val="29"/>
        </w:numPr>
        <w:tabs>
          <w:tab w:val="left" w:pos="1439"/>
          <w:tab w:val="left" w:pos="1440"/>
        </w:tabs>
        <w:ind w:left="1439" w:hanging="484"/>
      </w:pPr>
      <w:bookmarkStart w:id="21" w:name="_TOC_250061"/>
      <w:r>
        <w:t>System</w:t>
      </w:r>
      <w:r>
        <w:rPr>
          <w:spacing w:val="32"/>
        </w:rPr>
        <w:t xml:space="preserve"> </w:t>
      </w:r>
      <w:bookmarkEnd w:id="21"/>
      <w:r>
        <w:t>Requirements</w:t>
      </w:r>
    </w:p>
    <w:p w:rsidR="00D159E8" w:rsidRDefault="00222F78">
      <w:pPr>
        <w:pStyle w:val="BodyText"/>
        <w:spacing w:before="192" w:line="252" w:lineRule="auto"/>
        <w:ind w:left="955" w:right="1388"/>
        <w:jc w:val="both"/>
      </w:pPr>
      <w:r>
        <w:t>All</w:t>
      </w:r>
      <w:r>
        <w:rPr>
          <w:spacing w:val="-10"/>
        </w:rPr>
        <w:t xml:space="preserve"> </w:t>
      </w:r>
      <w:r>
        <w:t>detailed</w:t>
      </w:r>
      <w:r>
        <w:rPr>
          <w:spacing w:val="-10"/>
        </w:rPr>
        <w:t xml:space="preserve"> </w:t>
      </w:r>
      <w:r>
        <w:t>development</w:t>
      </w:r>
      <w:r>
        <w:rPr>
          <w:spacing w:val="-10"/>
        </w:rPr>
        <w:t xml:space="preserve"> </w:t>
      </w:r>
      <w:r>
        <w:t>requirements</w:t>
      </w:r>
      <w:r>
        <w:rPr>
          <w:spacing w:val="-11"/>
        </w:rPr>
        <w:t xml:space="preserve"> </w:t>
      </w:r>
      <w:r>
        <w:t>are</w:t>
      </w:r>
      <w:r>
        <w:rPr>
          <w:spacing w:val="-10"/>
        </w:rPr>
        <w:t xml:space="preserve"> </w:t>
      </w:r>
      <w:r>
        <w:t>defined</w:t>
      </w:r>
      <w:r>
        <w:rPr>
          <w:spacing w:val="-10"/>
        </w:rPr>
        <w:t xml:space="preserve"> </w:t>
      </w:r>
      <w:r>
        <w:t>in</w:t>
      </w:r>
      <w:r>
        <w:rPr>
          <w:spacing w:val="-10"/>
        </w:rPr>
        <w:t xml:space="preserve"> </w:t>
      </w:r>
      <w:r>
        <w:t>this</w:t>
      </w:r>
      <w:r>
        <w:rPr>
          <w:spacing w:val="-10"/>
        </w:rPr>
        <w:t xml:space="preserve"> </w:t>
      </w:r>
      <w:r>
        <w:t>section</w:t>
      </w:r>
      <w:r>
        <w:rPr>
          <w:spacing w:val="-10"/>
        </w:rPr>
        <w:t xml:space="preserve"> </w:t>
      </w:r>
      <w:r>
        <w:t>and</w:t>
      </w:r>
      <w:r>
        <w:rPr>
          <w:spacing w:val="-10"/>
        </w:rPr>
        <w:t xml:space="preserve"> </w:t>
      </w:r>
      <w:r>
        <w:t>the</w:t>
      </w:r>
      <w:r>
        <w:rPr>
          <w:spacing w:val="-10"/>
        </w:rPr>
        <w:t xml:space="preserve"> </w:t>
      </w:r>
      <w:r>
        <w:t>next, Bradycardia</w:t>
      </w:r>
      <w:r>
        <w:rPr>
          <w:spacing w:val="-14"/>
        </w:rPr>
        <w:t xml:space="preserve"> </w:t>
      </w:r>
      <w:r>
        <w:rPr>
          <w:spacing w:val="-3"/>
        </w:rPr>
        <w:t>Therapy.</w:t>
      </w:r>
      <w:r>
        <w:rPr>
          <w:spacing w:val="2"/>
        </w:rPr>
        <w:t xml:space="preserve"> </w:t>
      </w:r>
      <w:r>
        <w:t>Each</w:t>
      </w:r>
      <w:r>
        <w:rPr>
          <w:spacing w:val="-14"/>
        </w:rPr>
        <w:t xml:space="preserve"> </w:t>
      </w:r>
      <w:r>
        <w:t>requirement</w:t>
      </w:r>
      <w:r>
        <w:rPr>
          <w:spacing w:val="-14"/>
        </w:rPr>
        <w:t xml:space="preserve"> </w:t>
      </w:r>
      <w:r>
        <w:t>is</w:t>
      </w:r>
      <w:r>
        <w:rPr>
          <w:spacing w:val="-14"/>
        </w:rPr>
        <w:t xml:space="preserve"> </w:t>
      </w:r>
      <w:r>
        <w:t>defined</w:t>
      </w:r>
      <w:r>
        <w:rPr>
          <w:spacing w:val="-14"/>
        </w:rPr>
        <w:t xml:space="preserve"> </w:t>
      </w:r>
      <w:r>
        <w:rPr>
          <w:spacing w:val="-3"/>
        </w:rPr>
        <w:t>by</w:t>
      </w:r>
      <w:r>
        <w:rPr>
          <w:spacing w:val="-14"/>
        </w:rPr>
        <w:t xml:space="preserve"> </w:t>
      </w:r>
      <w:r>
        <w:t>a</w:t>
      </w:r>
      <w:r>
        <w:rPr>
          <w:spacing w:val="-14"/>
        </w:rPr>
        <w:t xml:space="preserve"> </w:t>
      </w:r>
      <w:r>
        <w:t>sentence</w:t>
      </w:r>
      <w:r>
        <w:rPr>
          <w:spacing w:val="-14"/>
        </w:rPr>
        <w:t xml:space="preserve"> </w:t>
      </w:r>
      <w:r>
        <w:t>containing</w:t>
      </w:r>
      <w:r>
        <w:rPr>
          <w:spacing w:val="-14"/>
        </w:rPr>
        <w:t xml:space="preserve"> </w:t>
      </w:r>
      <w:r>
        <w:t>the word</w:t>
      </w:r>
      <w:r>
        <w:rPr>
          <w:spacing w:val="13"/>
        </w:rPr>
        <w:t xml:space="preserve"> </w:t>
      </w:r>
      <w:r>
        <w:t>shall</w:t>
      </w:r>
      <w:r>
        <w:rPr>
          <w:spacing w:val="15"/>
        </w:rPr>
        <w:t xml:space="preserve"> </w:t>
      </w:r>
      <w:r>
        <w:t>or</w:t>
      </w:r>
      <w:r>
        <w:rPr>
          <w:spacing w:val="15"/>
        </w:rPr>
        <w:t xml:space="preserve"> </w:t>
      </w:r>
      <w:r>
        <w:rPr>
          <w:spacing w:val="-3"/>
        </w:rPr>
        <w:t>by</w:t>
      </w:r>
      <w:r>
        <w:rPr>
          <w:spacing w:val="13"/>
        </w:rPr>
        <w:t xml:space="preserve"> </w:t>
      </w:r>
      <w:r>
        <w:t>each</w:t>
      </w:r>
      <w:r>
        <w:rPr>
          <w:spacing w:val="13"/>
        </w:rPr>
        <w:t xml:space="preserve"> </w:t>
      </w:r>
      <w:r>
        <w:t>item</w:t>
      </w:r>
      <w:r>
        <w:rPr>
          <w:spacing w:val="15"/>
        </w:rPr>
        <w:t xml:space="preserve"> </w:t>
      </w:r>
      <w:r>
        <w:t>in</w:t>
      </w:r>
      <w:r>
        <w:rPr>
          <w:spacing w:val="15"/>
        </w:rPr>
        <w:t xml:space="preserve"> </w:t>
      </w:r>
      <w:r>
        <w:t>a</w:t>
      </w:r>
      <w:r>
        <w:rPr>
          <w:spacing w:val="15"/>
        </w:rPr>
        <w:t xml:space="preserve"> </w:t>
      </w:r>
      <w:r>
        <w:t>list</w:t>
      </w:r>
      <w:r>
        <w:rPr>
          <w:spacing w:val="15"/>
        </w:rPr>
        <w:t xml:space="preserve"> </w:t>
      </w:r>
      <w:r>
        <w:t>of</w:t>
      </w:r>
      <w:r>
        <w:rPr>
          <w:spacing w:val="15"/>
        </w:rPr>
        <w:t xml:space="preserve"> </w:t>
      </w:r>
      <w:r>
        <w:t>items.</w:t>
      </w:r>
    </w:p>
    <w:p w:rsidR="00D159E8" w:rsidRDefault="00222F78">
      <w:pPr>
        <w:pStyle w:val="BodyText"/>
        <w:spacing w:before="1" w:line="252" w:lineRule="auto"/>
        <w:ind w:left="955" w:right="1386" w:firstLine="298"/>
        <w:jc w:val="both"/>
      </w:pPr>
      <w:r>
        <w:rPr>
          <w:spacing w:val="-6"/>
        </w:rPr>
        <w:t>For</w:t>
      </w:r>
      <w:r>
        <w:rPr>
          <w:spacing w:val="-10"/>
        </w:rPr>
        <w:t xml:space="preserve"> </w:t>
      </w:r>
      <w:r>
        <w:t>the</w:t>
      </w:r>
      <w:r>
        <w:rPr>
          <w:spacing w:val="-10"/>
        </w:rPr>
        <w:t xml:space="preserve"> </w:t>
      </w:r>
      <w:r>
        <w:t>Device</w:t>
      </w:r>
      <w:r>
        <w:rPr>
          <w:spacing w:val="-10"/>
        </w:rPr>
        <w:t xml:space="preserve"> </w:t>
      </w:r>
      <w:r>
        <w:t>Controller-Monitor</w:t>
      </w:r>
      <w:r>
        <w:rPr>
          <w:spacing w:val="-10"/>
        </w:rPr>
        <w:t xml:space="preserve"> </w:t>
      </w:r>
      <w:r>
        <w:t>(DCM)</w:t>
      </w:r>
      <w:r>
        <w:rPr>
          <w:spacing w:val="-10"/>
        </w:rPr>
        <w:t xml:space="preserve"> </w:t>
      </w:r>
      <w:r>
        <w:t>only</w:t>
      </w:r>
      <w:r>
        <w:rPr>
          <w:spacing w:val="-10"/>
        </w:rPr>
        <w:t xml:space="preserve"> </w:t>
      </w:r>
      <w:r>
        <w:t>those</w:t>
      </w:r>
      <w:r>
        <w:rPr>
          <w:spacing w:val="-10"/>
        </w:rPr>
        <w:t xml:space="preserve"> </w:t>
      </w:r>
      <w:r>
        <w:t>items</w:t>
      </w:r>
      <w:r>
        <w:rPr>
          <w:spacing w:val="-10"/>
        </w:rPr>
        <w:t xml:space="preserve"> </w:t>
      </w:r>
      <w:r>
        <w:t>that</w:t>
      </w:r>
      <w:r>
        <w:rPr>
          <w:spacing w:val="-10"/>
        </w:rPr>
        <w:t xml:space="preserve"> </w:t>
      </w:r>
      <w:r>
        <w:t>will</w:t>
      </w:r>
      <w:r>
        <w:rPr>
          <w:spacing w:val="-10"/>
        </w:rPr>
        <w:t xml:space="preserve"> </w:t>
      </w:r>
      <w:r>
        <w:rPr>
          <w:spacing w:val="1"/>
        </w:rPr>
        <w:t>be</w:t>
      </w:r>
      <w:r>
        <w:rPr>
          <w:spacing w:val="-9"/>
        </w:rPr>
        <w:t xml:space="preserve"> </w:t>
      </w:r>
      <w:r w:rsidR="005267D5">
        <w:t>sup</w:t>
      </w:r>
      <w:r>
        <w:t xml:space="preserve">ported as part of the application software development for the </w:t>
      </w:r>
      <w:r>
        <w:rPr>
          <w:spacing w:val="-3"/>
        </w:rPr>
        <w:t xml:space="preserve">PACEMAKER </w:t>
      </w:r>
      <w:r>
        <w:t xml:space="preserve">will </w:t>
      </w:r>
      <w:r>
        <w:rPr>
          <w:spacing w:val="1"/>
        </w:rPr>
        <w:t>be</w:t>
      </w:r>
      <w:r>
        <w:rPr>
          <w:spacing w:val="-14"/>
        </w:rPr>
        <w:t xml:space="preserve"> </w:t>
      </w:r>
      <w:r>
        <w:t>defined.</w:t>
      </w:r>
    </w:p>
    <w:p w:rsidR="00D159E8" w:rsidRDefault="00222F78">
      <w:pPr>
        <w:pStyle w:val="BodyText"/>
        <w:spacing w:before="2"/>
        <w:ind w:left="1254"/>
      </w:pPr>
      <w:r>
        <w:t>Programmable ranges and tolerances are provided in Appendix A.</w:t>
      </w:r>
    </w:p>
    <w:p w:rsidR="00D159E8" w:rsidRDefault="00D159E8">
      <w:pPr>
        <w:pStyle w:val="BodyText"/>
        <w:spacing w:before="9"/>
        <w:ind w:left="0"/>
        <w:rPr>
          <w:sz w:val="25"/>
        </w:rPr>
      </w:pPr>
    </w:p>
    <w:p w:rsidR="00D159E8" w:rsidRDefault="00222F78">
      <w:pPr>
        <w:pStyle w:val="Heading2"/>
        <w:numPr>
          <w:ilvl w:val="1"/>
          <w:numId w:val="26"/>
        </w:numPr>
        <w:tabs>
          <w:tab w:val="left" w:pos="1567"/>
          <w:tab w:val="left" w:pos="1568"/>
        </w:tabs>
        <w:ind w:hanging="612"/>
      </w:pPr>
      <w:bookmarkStart w:id="22" w:name="_TOC_250060"/>
      <w:r>
        <w:t>Model</w:t>
      </w:r>
      <w:r>
        <w:rPr>
          <w:spacing w:val="26"/>
        </w:rPr>
        <w:t xml:space="preserve"> </w:t>
      </w:r>
      <w:bookmarkEnd w:id="22"/>
      <w:r>
        <w:t>Type</w:t>
      </w:r>
    </w:p>
    <w:p w:rsidR="00D159E8" w:rsidRDefault="00222F78">
      <w:pPr>
        <w:pStyle w:val="BodyText"/>
        <w:spacing w:before="132" w:line="252" w:lineRule="auto"/>
        <w:ind w:left="955" w:right="1373"/>
      </w:pPr>
      <w:r>
        <w:t>The PACEMAKER model type shall support single and dual chamber rate adaptive pacing.</w:t>
      </w:r>
    </w:p>
    <w:p w:rsidR="00D159E8" w:rsidRDefault="00D159E8">
      <w:pPr>
        <w:pStyle w:val="BodyText"/>
        <w:spacing w:before="7"/>
        <w:ind w:left="0"/>
        <w:rPr>
          <w:sz w:val="19"/>
        </w:rPr>
      </w:pPr>
    </w:p>
    <w:tbl>
      <w:tblPr>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
        <w:gridCol w:w="1679"/>
        <w:gridCol w:w="1967"/>
        <w:gridCol w:w="1535"/>
      </w:tblGrid>
      <w:tr w:rsidR="00D159E8">
        <w:trPr>
          <w:trHeight w:val="476"/>
        </w:trPr>
        <w:tc>
          <w:tcPr>
            <w:tcW w:w="1103" w:type="dxa"/>
          </w:tcPr>
          <w:p w:rsidR="00D159E8" w:rsidRDefault="00222F78">
            <w:pPr>
              <w:pStyle w:val="TableParagraph"/>
              <w:spacing w:line="210" w:lineRule="exact"/>
              <w:ind w:left="118"/>
              <w:rPr>
                <w:rFonts w:ascii="Georgia"/>
                <w:b/>
                <w:sz w:val="20"/>
              </w:rPr>
            </w:pPr>
            <w:r>
              <w:rPr>
                <w:rFonts w:ascii="Georgia"/>
                <w:b/>
                <w:sz w:val="20"/>
              </w:rPr>
              <w:t>Model</w:t>
            </w:r>
          </w:p>
        </w:tc>
        <w:tc>
          <w:tcPr>
            <w:tcW w:w="1679" w:type="dxa"/>
          </w:tcPr>
          <w:p w:rsidR="00D159E8" w:rsidRDefault="00222F78">
            <w:pPr>
              <w:pStyle w:val="TableParagraph"/>
              <w:spacing w:line="210" w:lineRule="exact"/>
              <w:ind w:left="118"/>
              <w:rPr>
                <w:rFonts w:ascii="Georgia"/>
                <w:b/>
                <w:sz w:val="20"/>
              </w:rPr>
            </w:pPr>
            <w:r>
              <w:rPr>
                <w:rFonts w:ascii="Georgia"/>
                <w:b/>
                <w:sz w:val="20"/>
              </w:rPr>
              <w:t>Pacemaker</w:t>
            </w:r>
          </w:p>
          <w:p w:rsidR="00D159E8" w:rsidRDefault="00222F78">
            <w:pPr>
              <w:pStyle w:val="TableParagraph"/>
              <w:spacing w:before="12"/>
              <w:ind w:left="118"/>
              <w:rPr>
                <w:rFonts w:ascii="Georgia"/>
                <w:b/>
                <w:sz w:val="20"/>
              </w:rPr>
            </w:pPr>
            <w:r>
              <w:rPr>
                <w:rFonts w:ascii="Georgia"/>
                <w:b/>
                <w:sz w:val="20"/>
              </w:rPr>
              <w:t>Designation</w:t>
            </w:r>
          </w:p>
        </w:tc>
        <w:tc>
          <w:tcPr>
            <w:tcW w:w="1967" w:type="dxa"/>
          </w:tcPr>
          <w:p w:rsidR="00D159E8" w:rsidRDefault="00222F78">
            <w:pPr>
              <w:pStyle w:val="TableParagraph"/>
              <w:spacing w:line="210" w:lineRule="exact"/>
              <w:ind w:left="118"/>
              <w:rPr>
                <w:rFonts w:ascii="Georgia"/>
                <w:b/>
                <w:sz w:val="20"/>
              </w:rPr>
            </w:pPr>
            <w:r>
              <w:rPr>
                <w:rFonts w:ascii="Georgia"/>
                <w:b/>
                <w:sz w:val="20"/>
              </w:rPr>
              <w:t>Functionality</w:t>
            </w:r>
          </w:p>
        </w:tc>
        <w:tc>
          <w:tcPr>
            <w:tcW w:w="1535" w:type="dxa"/>
          </w:tcPr>
          <w:p w:rsidR="00D159E8" w:rsidRDefault="00222F78">
            <w:pPr>
              <w:pStyle w:val="TableParagraph"/>
              <w:spacing w:line="210" w:lineRule="exact"/>
              <w:ind w:left="118"/>
              <w:rPr>
                <w:rFonts w:ascii="Georgia"/>
                <w:b/>
                <w:sz w:val="20"/>
              </w:rPr>
            </w:pPr>
            <w:r>
              <w:rPr>
                <w:rFonts w:ascii="Georgia"/>
                <w:b/>
                <w:sz w:val="20"/>
              </w:rPr>
              <w:t>Connector</w:t>
            </w:r>
          </w:p>
        </w:tc>
      </w:tr>
      <w:tr w:rsidR="00D159E8">
        <w:trPr>
          <w:trHeight w:val="476"/>
        </w:trPr>
        <w:tc>
          <w:tcPr>
            <w:tcW w:w="1103" w:type="dxa"/>
          </w:tcPr>
          <w:p w:rsidR="00D159E8" w:rsidRDefault="00222F78">
            <w:pPr>
              <w:pStyle w:val="TableParagraph"/>
              <w:spacing w:line="210" w:lineRule="exact"/>
              <w:ind w:left="118"/>
              <w:rPr>
                <w:rFonts w:ascii="Georgia"/>
                <w:sz w:val="20"/>
              </w:rPr>
            </w:pPr>
            <w:r>
              <w:rPr>
                <w:rFonts w:ascii="Georgia"/>
                <w:w w:val="105"/>
                <w:sz w:val="20"/>
              </w:rPr>
              <w:t>DR1</w:t>
            </w:r>
          </w:p>
        </w:tc>
        <w:tc>
          <w:tcPr>
            <w:tcW w:w="1679" w:type="dxa"/>
          </w:tcPr>
          <w:p w:rsidR="00D159E8" w:rsidRDefault="00222F78">
            <w:pPr>
              <w:pStyle w:val="TableParagraph"/>
              <w:spacing w:line="210" w:lineRule="exact"/>
              <w:ind w:left="118"/>
              <w:rPr>
                <w:rFonts w:ascii="Georgia"/>
                <w:sz w:val="20"/>
              </w:rPr>
            </w:pPr>
            <w:r>
              <w:rPr>
                <w:rFonts w:ascii="Georgia"/>
                <w:w w:val="105"/>
                <w:sz w:val="20"/>
              </w:rPr>
              <w:t>DR</w:t>
            </w:r>
          </w:p>
        </w:tc>
        <w:tc>
          <w:tcPr>
            <w:tcW w:w="1967" w:type="dxa"/>
          </w:tcPr>
          <w:p w:rsidR="00D159E8" w:rsidRDefault="00222F78">
            <w:pPr>
              <w:pStyle w:val="TableParagraph"/>
              <w:spacing w:line="210" w:lineRule="exact"/>
              <w:ind w:left="118"/>
              <w:rPr>
                <w:rFonts w:ascii="Georgia"/>
                <w:sz w:val="20"/>
              </w:rPr>
            </w:pPr>
            <w:r>
              <w:rPr>
                <w:rFonts w:ascii="Georgia"/>
                <w:sz w:val="20"/>
              </w:rPr>
              <w:t>DDDR full function</w:t>
            </w:r>
          </w:p>
          <w:p w:rsidR="00D159E8" w:rsidRDefault="00222F78">
            <w:pPr>
              <w:pStyle w:val="TableParagraph"/>
              <w:spacing w:before="12"/>
              <w:ind w:left="118"/>
              <w:rPr>
                <w:rFonts w:ascii="Georgia"/>
                <w:sz w:val="20"/>
              </w:rPr>
            </w:pPr>
            <w:r>
              <w:rPr>
                <w:rFonts w:ascii="Georgia"/>
                <w:sz w:val="20"/>
              </w:rPr>
              <w:t>with accelerometer</w:t>
            </w:r>
          </w:p>
        </w:tc>
        <w:tc>
          <w:tcPr>
            <w:tcW w:w="1535" w:type="dxa"/>
          </w:tcPr>
          <w:p w:rsidR="00D159E8" w:rsidRDefault="00222F78">
            <w:pPr>
              <w:pStyle w:val="TableParagraph"/>
              <w:spacing w:line="210" w:lineRule="exact"/>
              <w:ind w:left="118"/>
              <w:rPr>
                <w:rFonts w:ascii="Georgia"/>
                <w:sz w:val="20"/>
              </w:rPr>
            </w:pPr>
            <w:r>
              <w:rPr>
                <w:rFonts w:ascii="Georgia"/>
                <w:sz w:val="20"/>
              </w:rPr>
              <w:t>Dual-in-line,</w:t>
            </w:r>
          </w:p>
          <w:p w:rsidR="00D159E8" w:rsidRDefault="00222F78">
            <w:pPr>
              <w:pStyle w:val="TableParagraph"/>
              <w:spacing w:before="12"/>
              <w:ind w:left="118"/>
              <w:rPr>
                <w:rFonts w:ascii="Georgia"/>
                <w:sz w:val="20"/>
              </w:rPr>
            </w:pPr>
            <w:r>
              <w:rPr>
                <w:rFonts w:ascii="Georgia"/>
                <w:sz w:val="20"/>
              </w:rPr>
              <w:t>3.2 mm (IS-1)</w:t>
            </w:r>
          </w:p>
        </w:tc>
      </w:tr>
    </w:tbl>
    <w:p w:rsidR="00D159E8" w:rsidRDefault="00222F78">
      <w:pPr>
        <w:spacing w:before="174"/>
        <w:ind w:left="2566"/>
        <w:rPr>
          <w:b/>
          <w:sz w:val="20"/>
        </w:rPr>
      </w:pPr>
      <w:r>
        <w:rPr>
          <w:b/>
          <w:sz w:val="20"/>
        </w:rPr>
        <w:t>Table 1: Model Type and Lead Port</w:t>
      </w:r>
    </w:p>
    <w:p w:rsidR="00D159E8" w:rsidRDefault="00D159E8">
      <w:pPr>
        <w:pStyle w:val="BodyText"/>
        <w:ind w:left="0"/>
        <w:rPr>
          <w:b/>
          <w:sz w:val="24"/>
        </w:rPr>
      </w:pPr>
    </w:p>
    <w:p w:rsidR="00D159E8" w:rsidRDefault="00D159E8">
      <w:pPr>
        <w:pStyle w:val="BodyText"/>
        <w:ind w:left="0"/>
        <w:rPr>
          <w:b/>
          <w:sz w:val="24"/>
        </w:rPr>
      </w:pPr>
    </w:p>
    <w:p w:rsidR="00D159E8" w:rsidRDefault="00222F78">
      <w:pPr>
        <w:pStyle w:val="Heading2"/>
        <w:numPr>
          <w:ilvl w:val="1"/>
          <w:numId w:val="26"/>
        </w:numPr>
        <w:tabs>
          <w:tab w:val="left" w:pos="1567"/>
          <w:tab w:val="left" w:pos="1568"/>
        </w:tabs>
        <w:spacing w:before="187"/>
        <w:ind w:hanging="612"/>
      </w:pPr>
      <w:bookmarkStart w:id="23" w:name="_TOC_250059"/>
      <w:r>
        <w:t>Device Controller-Monitor</w:t>
      </w:r>
      <w:r>
        <w:rPr>
          <w:spacing w:val="-14"/>
        </w:rPr>
        <w:t xml:space="preserve"> </w:t>
      </w:r>
      <w:bookmarkEnd w:id="23"/>
      <w:r>
        <w:t>(DCM)</w:t>
      </w:r>
    </w:p>
    <w:p w:rsidR="00D159E8" w:rsidRDefault="00222F78">
      <w:pPr>
        <w:pStyle w:val="Heading3"/>
        <w:numPr>
          <w:ilvl w:val="2"/>
          <w:numId w:val="26"/>
        </w:numPr>
        <w:tabs>
          <w:tab w:val="left" w:pos="1655"/>
          <w:tab w:val="left" w:pos="1656"/>
        </w:tabs>
        <w:spacing w:before="131"/>
      </w:pPr>
      <w:bookmarkStart w:id="24" w:name="_TOC_250058"/>
      <w:r>
        <w:t>DCM User</w:t>
      </w:r>
      <w:r>
        <w:rPr>
          <w:spacing w:val="-3"/>
        </w:rPr>
        <w:t xml:space="preserve"> </w:t>
      </w:r>
      <w:bookmarkEnd w:id="24"/>
      <w:r>
        <w:t>Languages</w:t>
      </w:r>
    </w:p>
    <w:p w:rsidR="00D159E8" w:rsidRDefault="00222F78">
      <w:pPr>
        <w:pStyle w:val="BodyText"/>
        <w:spacing w:before="141" w:line="252" w:lineRule="auto"/>
        <w:ind w:left="955" w:right="1373"/>
      </w:pPr>
      <w:r>
        <w:t>The</w:t>
      </w:r>
      <w:r>
        <w:rPr>
          <w:spacing w:val="-14"/>
        </w:rPr>
        <w:t xml:space="preserve"> </w:t>
      </w:r>
      <w:r>
        <w:t>application</w:t>
      </w:r>
      <w:r>
        <w:rPr>
          <w:spacing w:val="-13"/>
        </w:rPr>
        <w:t xml:space="preserve"> </w:t>
      </w:r>
      <w:r>
        <w:t>is</w:t>
      </w:r>
      <w:r>
        <w:rPr>
          <w:spacing w:val="-13"/>
        </w:rPr>
        <w:t xml:space="preserve"> </w:t>
      </w:r>
      <w:r>
        <w:t>available</w:t>
      </w:r>
      <w:r>
        <w:rPr>
          <w:spacing w:val="-14"/>
        </w:rPr>
        <w:t xml:space="preserve"> </w:t>
      </w:r>
      <w:r>
        <w:t>in</w:t>
      </w:r>
      <w:r>
        <w:rPr>
          <w:spacing w:val="-13"/>
        </w:rPr>
        <w:t xml:space="preserve"> </w:t>
      </w:r>
      <w:r>
        <w:t>the</w:t>
      </w:r>
      <w:r>
        <w:rPr>
          <w:spacing w:val="-13"/>
        </w:rPr>
        <w:t xml:space="preserve"> </w:t>
      </w:r>
      <w:r>
        <w:t>following</w:t>
      </w:r>
      <w:r>
        <w:rPr>
          <w:spacing w:val="-14"/>
        </w:rPr>
        <w:t xml:space="preserve"> </w:t>
      </w:r>
      <w:r>
        <w:t>languages:</w:t>
      </w:r>
      <w:r>
        <w:rPr>
          <w:spacing w:val="1"/>
        </w:rPr>
        <w:t xml:space="preserve"> </w:t>
      </w:r>
      <w:r>
        <w:t>English,</w:t>
      </w:r>
      <w:r>
        <w:rPr>
          <w:spacing w:val="-13"/>
        </w:rPr>
        <w:t xml:space="preserve"> </w:t>
      </w:r>
      <w:r>
        <w:t>Danish,</w:t>
      </w:r>
      <w:r>
        <w:rPr>
          <w:spacing w:val="-13"/>
        </w:rPr>
        <w:t xml:space="preserve"> </w:t>
      </w:r>
      <w:r>
        <w:t xml:space="preserve">Dutch, </w:t>
      </w:r>
      <w:r>
        <w:rPr>
          <w:spacing w:val="-4"/>
        </w:rPr>
        <w:t xml:space="preserve">French, </w:t>
      </w:r>
      <w:r>
        <w:t>German, Spanish, Italian, and</w:t>
      </w:r>
      <w:r>
        <w:rPr>
          <w:spacing w:val="32"/>
        </w:rPr>
        <w:t xml:space="preserve"> </w:t>
      </w:r>
      <w:r>
        <w:t>Swedish.</w:t>
      </w:r>
    </w:p>
    <w:p w:rsidR="00D159E8" w:rsidRDefault="00D159E8">
      <w:pPr>
        <w:pStyle w:val="BodyText"/>
        <w:spacing w:before="7"/>
        <w:ind w:left="0"/>
        <w:rPr>
          <w:sz w:val="24"/>
        </w:rPr>
      </w:pPr>
    </w:p>
    <w:p w:rsidR="00D159E8" w:rsidRDefault="00222F78">
      <w:pPr>
        <w:pStyle w:val="Heading3"/>
        <w:numPr>
          <w:ilvl w:val="2"/>
          <w:numId w:val="26"/>
        </w:numPr>
        <w:tabs>
          <w:tab w:val="left" w:pos="1655"/>
          <w:tab w:val="left" w:pos="1656"/>
        </w:tabs>
      </w:pPr>
      <w:bookmarkStart w:id="25" w:name="_TOC_250057"/>
      <w:r>
        <w:t>DCM User</w:t>
      </w:r>
      <w:r>
        <w:rPr>
          <w:spacing w:val="-3"/>
        </w:rPr>
        <w:t xml:space="preserve"> </w:t>
      </w:r>
      <w:bookmarkEnd w:id="25"/>
      <w:r>
        <w:t>Interface</w:t>
      </w:r>
    </w:p>
    <w:p w:rsidR="00D159E8" w:rsidRDefault="00222F78">
      <w:pPr>
        <w:pStyle w:val="BodyText"/>
        <w:spacing w:before="141"/>
        <w:ind w:left="955"/>
      </w:pPr>
      <w:r>
        <w:t>The user interface is capable of the following:</w:t>
      </w:r>
    </w:p>
    <w:p w:rsidR="00D159E8" w:rsidRDefault="00222F78">
      <w:pPr>
        <w:pStyle w:val="ListParagraph"/>
        <w:numPr>
          <w:ilvl w:val="3"/>
          <w:numId w:val="26"/>
        </w:numPr>
        <w:tabs>
          <w:tab w:val="left" w:pos="1454"/>
        </w:tabs>
        <w:spacing w:before="171" w:line="252" w:lineRule="auto"/>
        <w:ind w:right="1386"/>
        <w:rPr>
          <w:sz w:val="20"/>
        </w:rPr>
      </w:pPr>
      <w:r>
        <w:rPr>
          <w:sz w:val="20"/>
        </w:rPr>
        <w:t>The</w:t>
      </w:r>
      <w:r>
        <w:rPr>
          <w:spacing w:val="-11"/>
          <w:sz w:val="20"/>
        </w:rPr>
        <w:t xml:space="preserve"> </w:t>
      </w:r>
      <w:r>
        <w:rPr>
          <w:sz w:val="20"/>
        </w:rPr>
        <w:t>user</w:t>
      </w:r>
      <w:r>
        <w:rPr>
          <w:spacing w:val="-11"/>
          <w:sz w:val="20"/>
        </w:rPr>
        <w:t xml:space="preserve"> </w:t>
      </w:r>
      <w:r>
        <w:rPr>
          <w:sz w:val="20"/>
        </w:rPr>
        <w:t>interface</w:t>
      </w:r>
      <w:r>
        <w:rPr>
          <w:spacing w:val="-11"/>
          <w:sz w:val="20"/>
        </w:rPr>
        <w:t xml:space="preserve"> </w:t>
      </w:r>
      <w:r>
        <w:rPr>
          <w:sz w:val="20"/>
        </w:rPr>
        <w:t>shall</w:t>
      </w:r>
      <w:r>
        <w:rPr>
          <w:spacing w:val="-11"/>
          <w:sz w:val="20"/>
        </w:rPr>
        <w:t xml:space="preserve"> </w:t>
      </w:r>
      <w:r>
        <w:rPr>
          <w:spacing w:val="1"/>
          <w:sz w:val="20"/>
        </w:rPr>
        <w:t>be</w:t>
      </w:r>
      <w:r>
        <w:rPr>
          <w:spacing w:val="-11"/>
          <w:sz w:val="20"/>
        </w:rPr>
        <w:t xml:space="preserve"> </w:t>
      </w:r>
      <w:r>
        <w:rPr>
          <w:sz w:val="20"/>
        </w:rPr>
        <w:t>capable</w:t>
      </w:r>
      <w:r>
        <w:rPr>
          <w:spacing w:val="-11"/>
          <w:sz w:val="20"/>
        </w:rPr>
        <w:t xml:space="preserve"> </w:t>
      </w:r>
      <w:r>
        <w:rPr>
          <w:sz w:val="20"/>
        </w:rPr>
        <w:t>of</w:t>
      </w:r>
      <w:r>
        <w:rPr>
          <w:spacing w:val="-11"/>
          <w:sz w:val="20"/>
        </w:rPr>
        <w:t xml:space="preserve"> </w:t>
      </w:r>
      <w:r>
        <w:rPr>
          <w:sz w:val="20"/>
        </w:rPr>
        <w:t>utilizing</w:t>
      </w:r>
      <w:r>
        <w:rPr>
          <w:spacing w:val="-11"/>
          <w:sz w:val="20"/>
        </w:rPr>
        <w:t xml:space="preserve"> </w:t>
      </w:r>
      <w:r>
        <w:rPr>
          <w:sz w:val="20"/>
        </w:rPr>
        <w:t>and</w:t>
      </w:r>
      <w:r>
        <w:rPr>
          <w:spacing w:val="-11"/>
          <w:sz w:val="20"/>
        </w:rPr>
        <w:t xml:space="preserve"> </w:t>
      </w:r>
      <w:r>
        <w:rPr>
          <w:sz w:val="20"/>
        </w:rPr>
        <w:t>managing</w:t>
      </w:r>
      <w:r>
        <w:rPr>
          <w:spacing w:val="-11"/>
          <w:sz w:val="20"/>
        </w:rPr>
        <w:t xml:space="preserve"> </w:t>
      </w:r>
      <w:r>
        <w:rPr>
          <w:sz w:val="20"/>
        </w:rPr>
        <w:t>windows</w:t>
      </w:r>
      <w:r>
        <w:rPr>
          <w:spacing w:val="-11"/>
          <w:sz w:val="20"/>
        </w:rPr>
        <w:t xml:space="preserve"> </w:t>
      </w:r>
      <w:r>
        <w:rPr>
          <w:sz w:val="20"/>
        </w:rPr>
        <w:t>for display of text and</w:t>
      </w:r>
      <w:r>
        <w:rPr>
          <w:spacing w:val="17"/>
          <w:sz w:val="20"/>
        </w:rPr>
        <w:t xml:space="preserve"> </w:t>
      </w:r>
      <w:r>
        <w:rPr>
          <w:sz w:val="20"/>
        </w:rPr>
        <w:t>graphics.</w:t>
      </w:r>
    </w:p>
    <w:p w:rsidR="00D159E8" w:rsidRDefault="00222F78">
      <w:pPr>
        <w:pStyle w:val="ListParagraph"/>
        <w:numPr>
          <w:ilvl w:val="3"/>
          <w:numId w:val="26"/>
        </w:numPr>
        <w:tabs>
          <w:tab w:val="left" w:pos="1454"/>
        </w:tabs>
        <w:spacing w:before="160" w:line="252" w:lineRule="auto"/>
        <w:ind w:right="1387"/>
        <w:rPr>
          <w:sz w:val="20"/>
        </w:rPr>
      </w:pPr>
      <w:r>
        <w:rPr>
          <w:sz w:val="20"/>
        </w:rPr>
        <w:t>The</w:t>
      </w:r>
      <w:r>
        <w:rPr>
          <w:spacing w:val="-25"/>
          <w:sz w:val="20"/>
        </w:rPr>
        <w:t xml:space="preserve"> </w:t>
      </w:r>
      <w:r>
        <w:rPr>
          <w:sz w:val="20"/>
        </w:rPr>
        <w:t>user</w:t>
      </w:r>
      <w:r>
        <w:rPr>
          <w:spacing w:val="-25"/>
          <w:sz w:val="20"/>
        </w:rPr>
        <w:t xml:space="preserve"> </w:t>
      </w:r>
      <w:r>
        <w:rPr>
          <w:sz w:val="20"/>
        </w:rPr>
        <w:t>interface</w:t>
      </w:r>
      <w:r>
        <w:rPr>
          <w:spacing w:val="-25"/>
          <w:sz w:val="20"/>
        </w:rPr>
        <w:t xml:space="preserve"> </w:t>
      </w:r>
      <w:r>
        <w:rPr>
          <w:sz w:val="20"/>
        </w:rPr>
        <w:t>shall</w:t>
      </w:r>
      <w:r>
        <w:rPr>
          <w:spacing w:val="-25"/>
          <w:sz w:val="20"/>
        </w:rPr>
        <w:t xml:space="preserve"> </w:t>
      </w:r>
      <w:r>
        <w:rPr>
          <w:spacing w:val="1"/>
          <w:sz w:val="20"/>
        </w:rPr>
        <w:t>be</w:t>
      </w:r>
      <w:r>
        <w:rPr>
          <w:spacing w:val="-25"/>
          <w:sz w:val="20"/>
        </w:rPr>
        <w:t xml:space="preserve"> </w:t>
      </w:r>
      <w:r>
        <w:rPr>
          <w:sz w:val="20"/>
        </w:rPr>
        <w:t>capable</w:t>
      </w:r>
      <w:r>
        <w:rPr>
          <w:spacing w:val="-25"/>
          <w:sz w:val="20"/>
        </w:rPr>
        <w:t xml:space="preserve"> </w:t>
      </w:r>
      <w:r>
        <w:rPr>
          <w:sz w:val="20"/>
        </w:rPr>
        <w:t>of</w:t>
      </w:r>
      <w:r>
        <w:rPr>
          <w:spacing w:val="-25"/>
          <w:sz w:val="20"/>
        </w:rPr>
        <w:t xml:space="preserve"> </w:t>
      </w:r>
      <w:r>
        <w:rPr>
          <w:sz w:val="20"/>
        </w:rPr>
        <w:t>processing</w:t>
      </w:r>
      <w:r>
        <w:rPr>
          <w:spacing w:val="-25"/>
          <w:sz w:val="20"/>
        </w:rPr>
        <w:t xml:space="preserve"> </w:t>
      </w:r>
      <w:r>
        <w:rPr>
          <w:sz w:val="20"/>
        </w:rPr>
        <w:t>user</w:t>
      </w:r>
      <w:r>
        <w:rPr>
          <w:spacing w:val="-25"/>
          <w:sz w:val="20"/>
        </w:rPr>
        <w:t xml:space="preserve"> </w:t>
      </w:r>
      <w:r>
        <w:rPr>
          <w:sz w:val="20"/>
        </w:rPr>
        <w:t>positioning</w:t>
      </w:r>
      <w:r>
        <w:rPr>
          <w:spacing w:val="-25"/>
          <w:sz w:val="20"/>
        </w:rPr>
        <w:t xml:space="preserve"> </w:t>
      </w:r>
      <w:r>
        <w:rPr>
          <w:sz w:val="20"/>
        </w:rPr>
        <w:t>and</w:t>
      </w:r>
      <w:r>
        <w:rPr>
          <w:spacing w:val="-25"/>
          <w:sz w:val="20"/>
        </w:rPr>
        <w:t xml:space="preserve"> </w:t>
      </w:r>
      <w:r>
        <w:rPr>
          <w:sz w:val="20"/>
        </w:rPr>
        <w:t>input buttons.</w:t>
      </w:r>
    </w:p>
    <w:p w:rsidR="00D159E8" w:rsidRDefault="00222F78">
      <w:pPr>
        <w:pStyle w:val="ListParagraph"/>
        <w:numPr>
          <w:ilvl w:val="3"/>
          <w:numId w:val="26"/>
        </w:numPr>
        <w:tabs>
          <w:tab w:val="left" w:pos="1454"/>
        </w:tabs>
        <w:spacing w:before="161" w:line="252" w:lineRule="auto"/>
        <w:ind w:right="1389"/>
        <w:rPr>
          <w:sz w:val="20"/>
        </w:rPr>
      </w:pPr>
      <w:r>
        <w:rPr>
          <w:sz w:val="20"/>
        </w:rPr>
        <w:t>The</w:t>
      </w:r>
      <w:r>
        <w:rPr>
          <w:spacing w:val="-18"/>
          <w:sz w:val="20"/>
        </w:rPr>
        <w:t xml:space="preserve"> </w:t>
      </w:r>
      <w:r>
        <w:rPr>
          <w:sz w:val="20"/>
        </w:rPr>
        <w:t>user</w:t>
      </w:r>
      <w:r>
        <w:rPr>
          <w:spacing w:val="-18"/>
          <w:sz w:val="20"/>
        </w:rPr>
        <w:t xml:space="preserve"> </w:t>
      </w:r>
      <w:r>
        <w:rPr>
          <w:sz w:val="20"/>
        </w:rPr>
        <w:t>interface</w:t>
      </w:r>
      <w:r>
        <w:rPr>
          <w:spacing w:val="-18"/>
          <w:sz w:val="20"/>
        </w:rPr>
        <w:t xml:space="preserve"> </w:t>
      </w:r>
      <w:r>
        <w:rPr>
          <w:sz w:val="20"/>
        </w:rPr>
        <w:t>shall</w:t>
      </w:r>
      <w:r>
        <w:rPr>
          <w:spacing w:val="-18"/>
          <w:sz w:val="20"/>
        </w:rPr>
        <w:t xml:space="preserve"> </w:t>
      </w:r>
      <w:r>
        <w:rPr>
          <w:spacing w:val="1"/>
          <w:sz w:val="20"/>
        </w:rPr>
        <w:t>be</w:t>
      </w:r>
      <w:r>
        <w:rPr>
          <w:spacing w:val="-18"/>
          <w:sz w:val="20"/>
        </w:rPr>
        <w:t xml:space="preserve"> </w:t>
      </w:r>
      <w:r>
        <w:rPr>
          <w:sz w:val="20"/>
        </w:rPr>
        <w:t>capable</w:t>
      </w:r>
      <w:r>
        <w:rPr>
          <w:spacing w:val="-18"/>
          <w:sz w:val="20"/>
        </w:rPr>
        <w:t xml:space="preserve"> </w:t>
      </w:r>
      <w:r>
        <w:rPr>
          <w:sz w:val="20"/>
        </w:rPr>
        <w:t>of</w:t>
      </w:r>
      <w:r>
        <w:rPr>
          <w:spacing w:val="-18"/>
          <w:sz w:val="20"/>
        </w:rPr>
        <w:t xml:space="preserve"> </w:t>
      </w:r>
      <w:r>
        <w:rPr>
          <w:sz w:val="20"/>
        </w:rPr>
        <w:t>displaying</w:t>
      </w:r>
      <w:r>
        <w:rPr>
          <w:spacing w:val="-18"/>
          <w:sz w:val="20"/>
        </w:rPr>
        <w:t xml:space="preserve"> </w:t>
      </w:r>
      <w:r>
        <w:rPr>
          <w:sz w:val="20"/>
        </w:rPr>
        <w:t>all</w:t>
      </w:r>
      <w:r>
        <w:rPr>
          <w:spacing w:val="-18"/>
          <w:sz w:val="20"/>
        </w:rPr>
        <w:t xml:space="preserve"> </w:t>
      </w:r>
      <w:r>
        <w:rPr>
          <w:sz w:val="20"/>
        </w:rPr>
        <w:t>programmable</w:t>
      </w:r>
      <w:r>
        <w:rPr>
          <w:spacing w:val="-18"/>
          <w:sz w:val="20"/>
        </w:rPr>
        <w:t xml:space="preserve"> </w:t>
      </w:r>
      <w:r>
        <w:rPr>
          <w:sz w:val="20"/>
        </w:rPr>
        <w:t>parameters for review and</w:t>
      </w:r>
      <w:r>
        <w:rPr>
          <w:spacing w:val="13"/>
          <w:sz w:val="20"/>
        </w:rPr>
        <w:t xml:space="preserve"> </w:t>
      </w:r>
      <w:r>
        <w:rPr>
          <w:sz w:val="20"/>
        </w:rPr>
        <w:t>modification.</w:t>
      </w:r>
    </w:p>
    <w:p w:rsidR="00D159E8" w:rsidRDefault="00222F78">
      <w:pPr>
        <w:pStyle w:val="ListParagraph"/>
        <w:numPr>
          <w:ilvl w:val="3"/>
          <w:numId w:val="26"/>
        </w:numPr>
        <w:tabs>
          <w:tab w:val="left" w:pos="1454"/>
        </w:tabs>
        <w:spacing w:before="160" w:line="252" w:lineRule="auto"/>
        <w:ind w:right="1387"/>
        <w:rPr>
          <w:sz w:val="20"/>
        </w:rPr>
      </w:pPr>
      <w:r>
        <w:rPr>
          <w:sz w:val="20"/>
        </w:rPr>
        <w:t xml:space="preserve">The user interface shall </w:t>
      </w:r>
      <w:r>
        <w:rPr>
          <w:spacing w:val="1"/>
          <w:sz w:val="20"/>
        </w:rPr>
        <w:t xml:space="preserve">be </w:t>
      </w:r>
      <w:r>
        <w:rPr>
          <w:sz w:val="20"/>
        </w:rPr>
        <w:t>capable of visually indicating when the DCM and the device are</w:t>
      </w:r>
      <w:r>
        <w:rPr>
          <w:spacing w:val="13"/>
          <w:sz w:val="20"/>
        </w:rPr>
        <w:t xml:space="preserve"> </w:t>
      </w:r>
      <w:r>
        <w:rPr>
          <w:sz w:val="20"/>
        </w:rPr>
        <w:t>communicating.</w:t>
      </w:r>
    </w:p>
    <w:p w:rsidR="00D159E8" w:rsidRDefault="00222F78">
      <w:pPr>
        <w:pStyle w:val="ListParagraph"/>
        <w:numPr>
          <w:ilvl w:val="3"/>
          <w:numId w:val="26"/>
        </w:numPr>
        <w:tabs>
          <w:tab w:val="left" w:pos="1454"/>
        </w:tabs>
        <w:spacing w:before="161" w:line="252" w:lineRule="auto"/>
        <w:ind w:right="1387"/>
        <w:rPr>
          <w:sz w:val="20"/>
        </w:rPr>
      </w:pPr>
      <w:r>
        <w:rPr>
          <w:sz w:val="20"/>
        </w:rPr>
        <w:t xml:space="preserve">The user interface shall </w:t>
      </w:r>
      <w:r>
        <w:rPr>
          <w:spacing w:val="1"/>
          <w:sz w:val="20"/>
        </w:rPr>
        <w:t xml:space="preserve">be </w:t>
      </w:r>
      <w:r>
        <w:rPr>
          <w:sz w:val="20"/>
        </w:rPr>
        <w:t>capable of visually indicating when telemetry is</w:t>
      </w:r>
      <w:r>
        <w:rPr>
          <w:spacing w:val="15"/>
          <w:sz w:val="20"/>
        </w:rPr>
        <w:t xml:space="preserve"> </w:t>
      </w:r>
      <w:r>
        <w:rPr>
          <w:sz w:val="20"/>
        </w:rPr>
        <w:t>lost</w:t>
      </w:r>
      <w:r>
        <w:rPr>
          <w:spacing w:val="15"/>
          <w:sz w:val="20"/>
        </w:rPr>
        <w:t xml:space="preserve"> </w:t>
      </w:r>
      <w:r>
        <w:rPr>
          <w:sz w:val="20"/>
        </w:rPr>
        <w:t>due</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device</w:t>
      </w:r>
      <w:r>
        <w:rPr>
          <w:spacing w:val="15"/>
          <w:sz w:val="20"/>
        </w:rPr>
        <w:t xml:space="preserve"> </w:t>
      </w:r>
      <w:r>
        <w:rPr>
          <w:sz w:val="20"/>
        </w:rPr>
        <w:t>being</w:t>
      </w:r>
      <w:r>
        <w:rPr>
          <w:spacing w:val="15"/>
          <w:sz w:val="20"/>
        </w:rPr>
        <w:t xml:space="preserve"> </w:t>
      </w:r>
      <w:r>
        <w:rPr>
          <w:sz w:val="20"/>
        </w:rPr>
        <w:t>out</w:t>
      </w:r>
      <w:r>
        <w:rPr>
          <w:spacing w:val="15"/>
          <w:sz w:val="20"/>
        </w:rPr>
        <w:t xml:space="preserve"> </w:t>
      </w:r>
      <w:r>
        <w:rPr>
          <w:sz w:val="20"/>
        </w:rPr>
        <w:t>of</w:t>
      </w:r>
      <w:r>
        <w:rPr>
          <w:spacing w:val="15"/>
          <w:sz w:val="20"/>
        </w:rPr>
        <w:t xml:space="preserve"> </w:t>
      </w:r>
      <w:r>
        <w:rPr>
          <w:sz w:val="20"/>
        </w:rPr>
        <w:t>range.</w:t>
      </w:r>
    </w:p>
    <w:p w:rsidR="00D159E8" w:rsidRDefault="00D159E8">
      <w:pPr>
        <w:spacing w:line="252" w:lineRule="auto"/>
        <w:rPr>
          <w:sz w:val="20"/>
        </w:r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ListParagraph"/>
        <w:numPr>
          <w:ilvl w:val="3"/>
          <w:numId w:val="26"/>
        </w:numPr>
        <w:tabs>
          <w:tab w:val="left" w:pos="1454"/>
        </w:tabs>
        <w:spacing w:line="252" w:lineRule="auto"/>
        <w:ind w:right="1387"/>
        <w:rPr>
          <w:sz w:val="20"/>
        </w:rPr>
      </w:pPr>
      <w:r>
        <w:rPr>
          <w:sz w:val="20"/>
        </w:rPr>
        <w:t xml:space="preserve">The user interface shall </w:t>
      </w:r>
      <w:r>
        <w:rPr>
          <w:spacing w:val="1"/>
          <w:sz w:val="20"/>
        </w:rPr>
        <w:t xml:space="preserve">be </w:t>
      </w:r>
      <w:r>
        <w:rPr>
          <w:sz w:val="20"/>
        </w:rPr>
        <w:t>capable of visually indicating when telemetry is lost due to</w:t>
      </w:r>
      <w:r>
        <w:rPr>
          <w:spacing w:val="18"/>
          <w:sz w:val="20"/>
        </w:rPr>
        <w:t xml:space="preserve"> </w:t>
      </w:r>
      <w:r>
        <w:rPr>
          <w:sz w:val="20"/>
        </w:rPr>
        <w:t>noise.</w:t>
      </w:r>
    </w:p>
    <w:p w:rsidR="00D159E8" w:rsidRDefault="00222F78">
      <w:pPr>
        <w:pStyle w:val="ListParagraph"/>
        <w:numPr>
          <w:ilvl w:val="3"/>
          <w:numId w:val="26"/>
        </w:numPr>
        <w:tabs>
          <w:tab w:val="left" w:pos="1454"/>
        </w:tabs>
        <w:spacing w:before="161" w:line="252" w:lineRule="auto"/>
        <w:ind w:right="1387"/>
        <w:rPr>
          <w:sz w:val="20"/>
        </w:rPr>
      </w:pPr>
      <w:r>
        <w:rPr>
          <w:sz w:val="20"/>
        </w:rPr>
        <w:t>The</w:t>
      </w:r>
      <w:r>
        <w:rPr>
          <w:spacing w:val="-6"/>
          <w:sz w:val="20"/>
        </w:rPr>
        <w:t xml:space="preserve"> </w:t>
      </w:r>
      <w:r>
        <w:rPr>
          <w:sz w:val="20"/>
        </w:rPr>
        <w:t>user</w:t>
      </w:r>
      <w:r>
        <w:rPr>
          <w:spacing w:val="-6"/>
          <w:sz w:val="20"/>
        </w:rPr>
        <w:t xml:space="preserve"> </w:t>
      </w:r>
      <w:r>
        <w:rPr>
          <w:sz w:val="20"/>
        </w:rPr>
        <w:t>interface</w:t>
      </w:r>
      <w:r>
        <w:rPr>
          <w:spacing w:val="-6"/>
          <w:sz w:val="20"/>
        </w:rPr>
        <w:t xml:space="preserve"> </w:t>
      </w:r>
      <w:r>
        <w:rPr>
          <w:sz w:val="20"/>
        </w:rPr>
        <w:t>shall</w:t>
      </w:r>
      <w:r>
        <w:rPr>
          <w:spacing w:val="-6"/>
          <w:sz w:val="20"/>
        </w:rPr>
        <w:t xml:space="preserve"> </w:t>
      </w:r>
      <w:r>
        <w:rPr>
          <w:spacing w:val="1"/>
          <w:sz w:val="20"/>
        </w:rPr>
        <w:t>be</w:t>
      </w:r>
      <w:r>
        <w:rPr>
          <w:spacing w:val="-6"/>
          <w:sz w:val="20"/>
        </w:rPr>
        <w:t xml:space="preserve"> </w:t>
      </w:r>
      <w:r>
        <w:rPr>
          <w:sz w:val="20"/>
        </w:rPr>
        <w:t>capable</w:t>
      </w:r>
      <w:r>
        <w:rPr>
          <w:spacing w:val="-6"/>
          <w:sz w:val="20"/>
        </w:rPr>
        <w:t xml:space="preserve"> </w:t>
      </w:r>
      <w:r>
        <w:rPr>
          <w:sz w:val="20"/>
        </w:rPr>
        <w:t>of</w:t>
      </w:r>
      <w:r>
        <w:rPr>
          <w:spacing w:val="-6"/>
          <w:sz w:val="20"/>
        </w:rPr>
        <w:t xml:space="preserve"> </w:t>
      </w:r>
      <w:r>
        <w:rPr>
          <w:sz w:val="20"/>
        </w:rPr>
        <w:t>visually</w:t>
      </w:r>
      <w:r>
        <w:rPr>
          <w:spacing w:val="-6"/>
          <w:sz w:val="20"/>
        </w:rPr>
        <w:t xml:space="preserve"> </w:t>
      </w:r>
      <w:r>
        <w:rPr>
          <w:sz w:val="20"/>
        </w:rPr>
        <w:t>indicating</w:t>
      </w:r>
      <w:r>
        <w:rPr>
          <w:spacing w:val="-6"/>
          <w:sz w:val="20"/>
        </w:rPr>
        <w:t xml:space="preserve"> </w:t>
      </w:r>
      <w:r>
        <w:rPr>
          <w:sz w:val="20"/>
        </w:rPr>
        <w:t>when</w:t>
      </w:r>
      <w:r>
        <w:rPr>
          <w:spacing w:val="-6"/>
          <w:sz w:val="20"/>
        </w:rPr>
        <w:t xml:space="preserve"> </w:t>
      </w:r>
      <w:r>
        <w:rPr>
          <w:sz w:val="20"/>
        </w:rPr>
        <w:t>a</w:t>
      </w:r>
      <w:r>
        <w:rPr>
          <w:spacing w:val="-6"/>
          <w:sz w:val="20"/>
        </w:rPr>
        <w:t xml:space="preserve"> </w:t>
      </w:r>
      <w:r>
        <w:rPr>
          <w:sz w:val="20"/>
        </w:rPr>
        <w:t xml:space="preserve">different </w:t>
      </w:r>
      <w:r>
        <w:rPr>
          <w:spacing w:val="-3"/>
          <w:sz w:val="20"/>
        </w:rPr>
        <w:t xml:space="preserve">PACEMAKER </w:t>
      </w:r>
      <w:r>
        <w:rPr>
          <w:sz w:val="20"/>
        </w:rPr>
        <w:t>device is approached than was previously</w:t>
      </w:r>
      <w:r>
        <w:rPr>
          <w:spacing w:val="10"/>
          <w:sz w:val="20"/>
        </w:rPr>
        <w:t xml:space="preserve"> </w:t>
      </w:r>
      <w:r>
        <w:rPr>
          <w:sz w:val="20"/>
        </w:rPr>
        <w:t>interrogated.</w:t>
      </w:r>
    </w:p>
    <w:p w:rsidR="00D159E8" w:rsidRDefault="00D159E8">
      <w:pPr>
        <w:pStyle w:val="BodyText"/>
        <w:spacing w:before="7"/>
        <w:ind w:left="0"/>
        <w:rPr>
          <w:sz w:val="24"/>
        </w:rPr>
      </w:pPr>
    </w:p>
    <w:p w:rsidR="00D159E8" w:rsidRDefault="00222F78">
      <w:pPr>
        <w:pStyle w:val="Heading3"/>
        <w:numPr>
          <w:ilvl w:val="2"/>
          <w:numId w:val="26"/>
        </w:numPr>
        <w:tabs>
          <w:tab w:val="left" w:pos="1655"/>
          <w:tab w:val="left" w:pos="1656"/>
        </w:tabs>
      </w:pPr>
      <w:bookmarkStart w:id="26" w:name="_TOC_250056"/>
      <w:r>
        <w:t>DCM Utility</w:t>
      </w:r>
      <w:r>
        <w:rPr>
          <w:spacing w:val="-1"/>
        </w:rPr>
        <w:t xml:space="preserve"> </w:t>
      </w:r>
      <w:bookmarkEnd w:id="26"/>
      <w:r>
        <w:rPr>
          <w:spacing w:val="-3"/>
        </w:rPr>
        <w:t>Functions</w:t>
      </w:r>
    </w:p>
    <w:p w:rsidR="00D159E8" w:rsidRDefault="00222F78">
      <w:pPr>
        <w:pStyle w:val="ListParagraph"/>
        <w:numPr>
          <w:ilvl w:val="3"/>
          <w:numId w:val="26"/>
        </w:numPr>
        <w:tabs>
          <w:tab w:val="left" w:pos="1454"/>
        </w:tabs>
        <w:spacing w:before="140"/>
        <w:rPr>
          <w:sz w:val="20"/>
        </w:rPr>
      </w:pPr>
      <w:r>
        <w:rPr>
          <w:sz w:val="20"/>
        </w:rPr>
        <w:t>The About function displays the</w:t>
      </w:r>
      <w:r>
        <w:rPr>
          <w:spacing w:val="31"/>
          <w:sz w:val="20"/>
        </w:rPr>
        <w:t xml:space="preserve"> </w:t>
      </w:r>
      <w:r>
        <w:rPr>
          <w:sz w:val="20"/>
        </w:rPr>
        <w:t>following:</w:t>
      </w:r>
    </w:p>
    <w:p w:rsidR="00D159E8" w:rsidRDefault="00222F78">
      <w:pPr>
        <w:pStyle w:val="ListParagraph"/>
        <w:numPr>
          <w:ilvl w:val="4"/>
          <w:numId w:val="26"/>
        </w:numPr>
        <w:tabs>
          <w:tab w:val="left" w:pos="1892"/>
        </w:tabs>
        <w:spacing w:before="167"/>
        <w:ind w:hanging="199"/>
        <w:rPr>
          <w:sz w:val="20"/>
        </w:rPr>
      </w:pPr>
      <w:r>
        <w:rPr>
          <w:sz w:val="20"/>
        </w:rPr>
        <w:t>Application model</w:t>
      </w:r>
      <w:r>
        <w:rPr>
          <w:spacing w:val="-15"/>
          <w:sz w:val="20"/>
        </w:rPr>
        <w:t xml:space="preserve"> </w:t>
      </w:r>
      <w:r>
        <w:rPr>
          <w:sz w:val="20"/>
        </w:rPr>
        <w:t>number</w:t>
      </w:r>
    </w:p>
    <w:p w:rsidR="00D159E8" w:rsidRDefault="00222F78">
      <w:pPr>
        <w:pStyle w:val="ListParagraph"/>
        <w:numPr>
          <w:ilvl w:val="4"/>
          <w:numId w:val="26"/>
        </w:numPr>
        <w:tabs>
          <w:tab w:val="left" w:pos="1892"/>
        </w:tabs>
        <w:spacing w:before="88"/>
        <w:ind w:hanging="199"/>
        <w:rPr>
          <w:sz w:val="20"/>
        </w:rPr>
      </w:pPr>
      <w:r>
        <w:rPr>
          <w:sz w:val="20"/>
        </w:rPr>
        <w:t>Application</w:t>
      </w:r>
      <w:r>
        <w:rPr>
          <w:spacing w:val="12"/>
          <w:sz w:val="20"/>
        </w:rPr>
        <w:t xml:space="preserve"> </w:t>
      </w:r>
      <w:r>
        <w:rPr>
          <w:sz w:val="20"/>
        </w:rPr>
        <w:t>software</w:t>
      </w:r>
      <w:r>
        <w:rPr>
          <w:spacing w:val="11"/>
          <w:sz w:val="20"/>
        </w:rPr>
        <w:t xml:space="preserve"> </w:t>
      </w:r>
      <w:r>
        <w:rPr>
          <w:sz w:val="20"/>
        </w:rPr>
        <w:t>revision</w:t>
      </w:r>
      <w:r>
        <w:rPr>
          <w:spacing w:val="12"/>
          <w:sz w:val="20"/>
        </w:rPr>
        <w:t xml:space="preserve"> </w:t>
      </w:r>
      <w:r>
        <w:rPr>
          <w:sz w:val="20"/>
        </w:rPr>
        <w:t>number</w:t>
      </w:r>
      <w:r>
        <w:rPr>
          <w:spacing w:val="12"/>
          <w:sz w:val="20"/>
        </w:rPr>
        <w:t xml:space="preserve"> </w:t>
      </w:r>
      <w:r>
        <w:rPr>
          <w:sz w:val="20"/>
        </w:rPr>
        <w:t>currently</w:t>
      </w:r>
      <w:r>
        <w:rPr>
          <w:spacing w:val="11"/>
          <w:sz w:val="20"/>
        </w:rPr>
        <w:t xml:space="preserve"> </w:t>
      </w:r>
      <w:r>
        <w:rPr>
          <w:sz w:val="20"/>
        </w:rPr>
        <w:t>in</w:t>
      </w:r>
      <w:r>
        <w:rPr>
          <w:spacing w:val="12"/>
          <w:sz w:val="20"/>
        </w:rPr>
        <w:t xml:space="preserve"> </w:t>
      </w:r>
      <w:r>
        <w:rPr>
          <w:sz w:val="20"/>
        </w:rPr>
        <w:t>use</w:t>
      </w:r>
    </w:p>
    <w:p w:rsidR="00D159E8" w:rsidRDefault="00222F78">
      <w:pPr>
        <w:pStyle w:val="ListParagraph"/>
        <w:numPr>
          <w:ilvl w:val="4"/>
          <w:numId w:val="26"/>
        </w:numPr>
        <w:tabs>
          <w:tab w:val="left" w:pos="1892"/>
        </w:tabs>
        <w:spacing w:before="87"/>
        <w:ind w:hanging="199"/>
        <w:rPr>
          <w:sz w:val="20"/>
        </w:rPr>
      </w:pPr>
      <w:r>
        <w:rPr>
          <w:sz w:val="20"/>
        </w:rPr>
        <w:t>DCM serial</w:t>
      </w:r>
      <w:r>
        <w:rPr>
          <w:spacing w:val="-14"/>
          <w:sz w:val="20"/>
        </w:rPr>
        <w:t xml:space="preserve"> </w:t>
      </w:r>
      <w:r>
        <w:rPr>
          <w:sz w:val="20"/>
        </w:rPr>
        <w:t>number</w:t>
      </w:r>
    </w:p>
    <w:p w:rsidR="00D159E8" w:rsidRDefault="00222F78">
      <w:pPr>
        <w:pStyle w:val="ListParagraph"/>
        <w:numPr>
          <w:ilvl w:val="4"/>
          <w:numId w:val="26"/>
        </w:numPr>
        <w:tabs>
          <w:tab w:val="left" w:pos="1892"/>
        </w:tabs>
        <w:spacing w:before="88"/>
        <w:ind w:hanging="199"/>
        <w:rPr>
          <w:sz w:val="20"/>
        </w:rPr>
      </w:pPr>
      <w:r>
        <w:rPr>
          <w:sz w:val="20"/>
        </w:rPr>
        <w:t>Institution</w:t>
      </w:r>
      <w:r>
        <w:rPr>
          <w:spacing w:val="16"/>
          <w:sz w:val="20"/>
        </w:rPr>
        <w:t xml:space="preserve"> </w:t>
      </w:r>
      <w:r>
        <w:rPr>
          <w:sz w:val="20"/>
        </w:rPr>
        <w:t>name</w:t>
      </w:r>
    </w:p>
    <w:p w:rsidR="00D159E8" w:rsidRDefault="00222F78">
      <w:pPr>
        <w:pStyle w:val="ListParagraph"/>
        <w:numPr>
          <w:ilvl w:val="3"/>
          <w:numId w:val="26"/>
        </w:numPr>
        <w:tabs>
          <w:tab w:val="left" w:pos="1454"/>
        </w:tabs>
        <w:spacing w:before="171"/>
        <w:rPr>
          <w:sz w:val="20"/>
        </w:rPr>
      </w:pPr>
      <w:r>
        <w:rPr>
          <w:sz w:val="20"/>
        </w:rPr>
        <w:t>The</w:t>
      </w:r>
      <w:r>
        <w:rPr>
          <w:spacing w:val="13"/>
          <w:sz w:val="20"/>
        </w:rPr>
        <w:t xml:space="preserve"> </w:t>
      </w:r>
      <w:r>
        <w:rPr>
          <w:sz w:val="20"/>
        </w:rPr>
        <w:t>Set</w:t>
      </w:r>
      <w:r>
        <w:rPr>
          <w:spacing w:val="13"/>
          <w:sz w:val="20"/>
        </w:rPr>
        <w:t xml:space="preserve"> </w:t>
      </w:r>
      <w:r>
        <w:rPr>
          <w:sz w:val="20"/>
        </w:rPr>
        <w:t>Clock</w:t>
      </w:r>
      <w:r>
        <w:rPr>
          <w:spacing w:val="13"/>
          <w:sz w:val="20"/>
        </w:rPr>
        <w:t xml:space="preserve"> </w:t>
      </w:r>
      <w:r>
        <w:rPr>
          <w:sz w:val="20"/>
        </w:rPr>
        <w:t>function</w:t>
      </w:r>
      <w:r>
        <w:rPr>
          <w:spacing w:val="13"/>
          <w:sz w:val="20"/>
        </w:rPr>
        <w:t xml:space="preserve"> </w:t>
      </w:r>
      <w:r>
        <w:rPr>
          <w:sz w:val="20"/>
        </w:rPr>
        <w:t>shall</w:t>
      </w:r>
      <w:r>
        <w:rPr>
          <w:spacing w:val="13"/>
          <w:sz w:val="20"/>
        </w:rPr>
        <w:t xml:space="preserve"> </w:t>
      </w:r>
      <w:r>
        <w:rPr>
          <w:sz w:val="20"/>
        </w:rPr>
        <w:t>set</w:t>
      </w:r>
      <w:r>
        <w:rPr>
          <w:spacing w:val="13"/>
          <w:sz w:val="20"/>
        </w:rPr>
        <w:t xml:space="preserve"> </w:t>
      </w:r>
      <w:r>
        <w:rPr>
          <w:sz w:val="20"/>
        </w:rPr>
        <w:t>the</w:t>
      </w:r>
      <w:r>
        <w:rPr>
          <w:spacing w:val="13"/>
          <w:sz w:val="20"/>
        </w:rPr>
        <w:t xml:space="preserve"> </w:t>
      </w:r>
      <w:r>
        <w:rPr>
          <w:sz w:val="20"/>
        </w:rPr>
        <w:t>date</w:t>
      </w:r>
      <w:r>
        <w:rPr>
          <w:spacing w:val="13"/>
          <w:sz w:val="20"/>
        </w:rPr>
        <w:t xml:space="preserve"> </w:t>
      </w:r>
      <w:r>
        <w:rPr>
          <w:sz w:val="20"/>
        </w:rPr>
        <w:t>and</w:t>
      </w:r>
      <w:r>
        <w:rPr>
          <w:spacing w:val="13"/>
          <w:sz w:val="20"/>
        </w:rPr>
        <w:t xml:space="preserve"> </w:t>
      </w:r>
      <w:r>
        <w:rPr>
          <w:sz w:val="20"/>
        </w:rPr>
        <w:t>time</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device.</w:t>
      </w:r>
    </w:p>
    <w:p w:rsidR="00D159E8" w:rsidRDefault="00222F78">
      <w:pPr>
        <w:pStyle w:val="ListParagraph"/>
        <w:numPr>
          <w:ilvl w:val="3"/>
          <w:numId w:val="26"/>
        </w:numPr>
        <w:tabs>
          <w:tab w:val="left" w:pos="1454"/>
        </w:tabs>
        <w:spacing w:before="171" w:line="252" w:lineRule="auto"/>
        <w:ind w:right="1388"/>
        <w:rPr>
          <w:sz w:val="20"/>
        </w:rPr>
      </w:pPr>
      <w:r>
        <w:rPr>
          <w:sz w:val="20"/>
        </w:rPr>
        <w:t xml:space="preserve">The New Patient function shall allow a new device to </w:t>
      </w:r>
      <w:r>
        <w:rPr>
          <w:spacing w:val="1"/>
          <w:sz w:val="20"/>
        </w:rPr>
        <w:t xml:space="preserve">be </w:t>
      </w:r>
      <w:r>
        <w:rPr>
          <w:sz w:val="20"/>
        </w:rPr>
        <w:t>interrogated without exiting the software</w:t>
      </w:r>
      <w:r>
        <w:rPr>
          <w:spacing w:val="13"/>
          <w:sz w:val="20"/>
        </w:rPr>
        <w:t xml:space="preserve"> </w:t>
      </w:r>
      <w:r>
        <w:rPr>
          <w:sz w:val="20"/>
        </w:rPr>
        <w:t>application.</w:t>
      </w:r>
    </w:p>
    <w:p w:rsidR="00D159E8" w:rsidRDefault="00222F78">
      <w:pPr>
        <w:pStyle w:val="ListParagraph"/>
        <w:numPr>
          <w:ilvl w:val="3"/>
          <w:numId w:val="26"/>
        </w:numPr>
        <w:tabs>
          <w:tab w:val="left" w:pos="1454"/>
        </w:tabs>
        <w:spacing w:before="160"/>
        <w:rPr>
          <w:sz w:val="20"/>
        </w:rPr>
      </w:pPr>
      <w:r>
        <w:rPr>
          <w:sz w:val="20"/>
        </w:rPr>
        <w:t>The</w:t>
      </w:r>
      <w:r>
        <w:rPr>
          <w:spacing w:val="15"/>
          <w:sz w:val="20"/>
        </w:rPr>
        <w:t xml:space="preserve"> </w:t>
      </w:r>
      <w:r>
        <w:rPr>
          <w:sz w:val="20"/>
        </w:rPr>
        <w:t>Quit</w:t>
      </w:r>
      <w:r>
        <w:rPr>
          <w:spacing w:val="15"/>
          <w:sz w:val="20"/>
        </w:rPr>
        <w:t xml:space="preserve"> </w:t>
      </w:r>
      <w:r>
        <w:rPr>
          <w:sz w:val="20"/>
        </w:rPr>
        <w:t>function</w:t>
      </w:r>
      <w:r>
        <w:rPr>
          <w:spacing w:val="15"/>
          <w:sz w:val="20"/>
        </w:rPr>
        <w:t xml:space="preserve"> </w:t>
      </w:r>
      <w:r>
        <w:rPr>
          <w:sz w:val="20"/>
        </w:rPr>
        <w:t>shall</w:t>
      </w:r>
      <w:r>
        <w:rPr>
          <w:spacing w:val="15"/>
          <w:sz w:val="20"/>
        </w:rPr>
        <w:t xml:space="preserve"> </w:t>
      </w:r>
      <w:r>
        <w:rPr>
          <w:sz w:val="20"/>
        </w:rPr>
        <w:t>end</w:t>
      </w:r>
      <w:r>
        <w:rPr>
          <w:spacing w:val="15"/>
          <w:sz w:val="20"/>
        </w:rPr>
        <w:t xml:space="preserve"> </w:t>
      </w:r>
      <w:r>
        <w:rPr>
          <w:sz w:val="20"/>
        </w:rPr>
        <w:t>a</w:t>
      </w:r>
      <w:r>
        <w:rPr>
          <w:spacing w:val="15"/>
          <w:sz w:val="20"/>
        </w:rPr>
        <w:t xml:space="preserve"> </w:t>
      </w:r>
      <w:r>
        <w:rPr>
          <w:sz w:val="20"/>
        </w:rPr>
        <w:t>telemetry</w:t>
      </w:r>
      <w:r>
        <w:rPr>
          <w:spacing w:val="15"/>
          <w:sz w:val="20"/>
        </w:rPr>
        <w:t xml:space="preserve"> </w:t>
      </w:r>
      <w:r>
        <w:rPr>
          <w:sz w:val="20"/>
        </w:rPr>
        <w:t>session.</w:t>
      </w:r>
    </w:p>
    <w:p w:rsidR="00D159E8" w:rsidRDefault="00D159E8">
      <w:pPr>
        <w:pStyle w:val="BodyText"/>
        <w:spacing w:before="7"/>
        <w:ind w:left="0"/>
        <w:rPr>
          <w:sz w:val="25"/>
        </w:rPr>
      </w:pPr>
    </w:p>
    <w:p w:rsidR="00D159E8" w:rsidRDefault="00222F78">
      <w:pPr>
        <w:pStyle w:val="Heading3"/>
        <w:numPr>
          <w:ilvl w:val="2"/>
          <w:numId w:val="26"/>
        </w:numPr>
        <w:tabs>
          <w:tab w:val="left" w:pos="1655"/>
          <w:tab w:val="left" w:pos="1656"/>
        </w:tabs>
      </w:pPr>
      <w:bookmarkStart w:id="27" w:name="_TOC_250055"/>
      <w:r>
        <w:t>Printed</w:t>
      </w:r>
      <w:r>
        <w:rPr>
          <w:spacing w:val="23"/>
        </w:rPr>
        <w:t xml:space="preserve"> </w:t>
      </w:r>
      <w:bookmarkEnd w:id="27"/>
      <w:r>
        <w:t>Reports</w:t>
      </w:r>
    </w:p>
    <w:p w:rsidR="00D159E8" w:rsidRDefault="00222F78">
      <w:pPr>
        <w:pStyle w:val="BodyText"/>
        <w:spacing w:before="140"/>
        <w:ind w:left="955"/>
      </w:pPr>
      <w:r>
        <w:t>The following parameter and status reports are available at the user’s request:</w:t>
      </w:r>
    </w:p>
    <w:p w:rsidR="00D159E8" w:rsidRDefault="00222F78">
      <w:pPr>
        <w:pStyle w:val="ListParagraph"/>
        <w:numPr>
          <w:ilvl w:val="3"/>
          <w:numId w:val="26"/>
        </w:numPr>
        <w:tabs>
          <w:tab w:val="left" w:pos="1454"/>
        </w:tabs>
        <w:spacing w:before="172"/>
        <w:rPr>
          <w:sz w:val="20"/>
        </w:rPr>
      </w:pPr>
      <w:r>
        <w:rPr>
          <w:sz w:val="20"/>
        </w:rPr>
        <w:t>A</w:t>
      </w:r>
      <w:r>
        <w:rPr>
          <w:spacing w:val="15"/>
          <w:sz w:val="20"/>
        </w:rPr>
        <w:t xml:space="preserve"> </w:t>
      </w:r>
      <w:r>
        <w:rPr>
          <w:sz w:val="20"/>
        </w:rPr>
        <w:t>Bradycardia</w:t>
      </w:r>
      <w:r>
        <w:rPr>
          <w:spacing w:val="15"/>
          <w:sz w:val="20"/>
        </w:rPr>
        <w:t xml:space="preserve"> </w:t>
      </w:r>
      <w:r>
        <w:rPr>
          <w:sz w:val="20"/>
        </w:rPr>
        <w:t>Parameters</w:t>
      </w:r>
      <w:r>
        <w:rPr>
          <w:spacing w:val="15"/>
          <w:sz w:val="20"/>
        </w:rPr>
        <w:t xml:space="preserve"> </w:t>
      </w:r>
      <w:r>
        <w:rPr>
          <w:sz w:val="20"/>
        </w:rPr>
        <w:t>Report</w:t>
      </w:r>
      <w:r>
        <w:rPr>
          <w:spacing w:val="15"/>
          <w:sz w:val="20"/>
        </w:rPr>
        <w:t xml:space="preserve"> </w:t>
      </w:r>
      <w:r>
        <w:rPr>
          <w:sz w:val="20"/>
        </w:rPr>
        <w:t>shall</w:t>
      </w:r>
      <w:r>
        <w:rPr>
          <w:spacing w:val="15"/>
          <w:sz w:val="20"/>
        </w:rPr>
        <w:t xml:space="preserve"> </w:t>
      </w:r>
      <w:r>
        <w:rPr>
          <w:spacing w:val="1"/>
          <w:sz w:val="20"/>
        </w:rPr>
        <w:t>be</w:t>
      </w:r>
      <w:r>
        <w:rPr>
          <w:spacing w:val="15"/>
          <w:sz w:val="20"/>
        </w:rPr>
        <w:t xml:space="preserve"> </w:t>
      </w:r>
      <w:r>
        <w:rPr>
          <w:sz w:val="20"/>
        </w:rPr>
        <w:t>available.</w:t>
      </w:r>
    </w:p>
    <w:p w:rsidR="00D159E8" w:rsidRDefault="00222F78">
      <w:pPr>
        <w:pStyle w:val="ListParagraph"/>
        <w:numPr>
          <w:ilvl w:val="3"/>
          <w:numId w:val="26"/>
        </w:numPr>
        <w:tabs>
          <w:tab w:val="left" w:pos="1454"/>
        </w:tabs>
        <w:spacing w:before="171"/>
        <w:rPr>
          <w:sz w:val="20"/>
        </w:rPr>
      </w:pPr>
      <w:r>
        <w:rPr>
          <w:sz w:val="20"/>
        </w:rPr>
        <w:t>A</w:t>
      </w:r>
      <w:r>
        <w:rPr>
          <w:spacing w:val="15"/>
          <w:sz w:val="20"/>
        </w:rPr>
        <w:t xml:space="preserve"> </w:t>
      </w:r>
      <w:r>
        <w:rPr>
          <w:sz w:val="20"/>
        </w:rPr>
        <w:t>Temporary</w:t>
      </w:r>
      <w:r>
        <w:rPr>
          <w:spacing w:val="15"/>
          <w:sz w:val="20"/>
        </w:rPr>
        <w:t xml:space="preserve"> </w:t>
      </w:r>
      <w:r>
        <w:rPr>
          <w:sz w:val="20"/>
        </w:rPr>
        <w:t>Parameters</w:t>
      </w:r>
      <w:r>
        <w:rPr>
          <w:spacing w:val="15"/>
          <w:sz w:val="20"/>
        </w:rPr>
        <w:t xml:space="preserve"> </w:t>
      </w:r>
      <w:r>
        <w:rPr>
          <w:sz w:val="20"/>
        </w:rPr>
        <w:t>Report</w:t>
      </w:r>
      <w:r>
        <w:rPr>
          <w:spacing w:val="15"/>
          <w:sz w:val="20"/>
        </w:rPr>
        <w:t xml:space="preserve"> </w:t>
      </w:r>
      <w:r>
        <w:rPr>
          <w:sz w:val="20"/>
        </w:rPr>
        <w:t>shall</w:t>
      </w:r>
      <w:r>
        <w:rPr>
          <w:spacing w:val="15"/>
          <w:sz w:val="20"/>
        </w:rPr>
        <w:t xml:space="preserve"> </w:t>
      </w:r>
      <w:r>
        <w:rPr>
          <w:spacing w:val="1"/>
          <w:sz w:val="20"/>
        </w:rPr>
        <w:t>be</w:t>
      </w:r>
      <w:r>
        <w:rPr>
          <w:spacing w:val="15"/>
          <w:sz w:val="20"/>
        </w:rPr>
        <w:t xml:space="preserve"> </w:t>
      </w:r>
      <w:r>
        <w:rPr>
          <w:sz w:val="20"/>
        </w:rPr>
        <w:t>available.</w:t>
      </w:r>
    </w:p>
    <w:p w:rsidR="00D159E8" w:rsidRDefault="00222F78">
      <w:pPr>
        <w:pStyle w:val="ListParagraph"/>
        <w:numPr>
          <w:ilvl w:val="3"/>
          <w:numId w:val="26"/>
        </w:numPr>
        <w:tabs>
          <w:tab w:val="left" w:pos="1454"/>
        </w:tabs>
        <w:spacing w:before="171"/>
        <w:rPr>
          <w:sz w:val="20"/>
        </w:rPr>
      </w:pPr>
      <w:r>
        <w:rPr>
          <w:sz w:val="20"/>
        </w:rPr>
        <w:t>An</w:t>
      </w:r>
      <w:r>
        <w:rPr>
          <w:spacing w:val="15"/>
          <w:sz w:val="20"/>
        </w:rPr>
        <w:t xml:space="preserve"> </w:t>
      </w:r>
      <w:r>
        <w:rPr>
          <w:sz w:val="20"/>
        </w:rPr>
        <w:t>Implant</w:t>
      </w:r>
      <w:r>
        <w:rPr>
          <w:spacing w:val="15"/>
          <w:sz w:val="20"/>
        </w:rPr>
        <w:t xml:space="preserve"> </w:t>
      </w:r>
      <w:r>
        <w:rPr>
          <w:sz w:val="20"/>
        </w:rPr>
        <w:t>Data</w:t>
      </w:r>
      <w:r>
        <w:rPr>
          <w:spacing w:val="15"/>
          <w:sz w:val="20"/>
        </w:rPr>
        <w:t xml:space="preserve"> </w:t>
      </w:r>
      <w:r>
        <w:rPr>
          <w:sz w:val="20"/>
        </w:rPr>
        <w:t>Report</w:t>
      </w:r>
      <w:r>
        <w:rPr>
          <w:spacing w:val="15"/>
          <w:sz w:val="20"/>
        </w:rPr>
        <w:t xml:space="preserve"> </w:t>
      </w:r>
      <w:r>
        <w:rPr>
          <w:sz w:val="20"/>
        </w:rPr>
        <w:t>shall</w:t>
      </w:r>
      <w:r>
        <w:rPr>
          <w:spacing w:val="15"/>
          <w:sz w:val="20"/>
        </w:rPr>
        <w:t xml:space="preserve"> </w:t>
      </w:r>
      <w:r>
        <w:rPr>
          <w:spacing w:val="1"/>
          <w:sz w:val="20"/>
        </w:rPr>
        <w:t>be</w:t>
      </w:r>
      <w:r>
        <w:rPr>
          <w:spacing w:val="15"/>
          <w:sz w:val="20"/>
        </w:rPr>
        <w:t xml:space="preserve"> </w:t>
      </w:r>
      <w:r>
        <w:rPr>
          <w:sz w:val="20"/>
        </w:rPr>
        <w:t>available.</w:t>
      </w:r>
    </w:p>
    <w:p w:rsidR="00D159E8" w:rsidRDefault="00222F78">
      <w:pPr>
        <w:pStyle w:val="ListParagraph"/>
        <w:numPr>
          <w:ilvl w:val="3"/>
          <w:numId w:val="26"/>
        </w:numPr>
        <w:tabs>
          <w:tab w:val="left" w:pos="1454"/>
        </w:tabs>
        <w:spacing w:before="172"/>
        <w:rPr>
          <w:sz w:val="20"/>
        </w:rPr>
      </w:pPr>
      <w:r>
        <w:rPr>
          <w:sz w:val="20"/>
        </w:rPr>
        <w:t xml:space="preserve">A Threshold </w:t>
      </w:r>
      <w:r>
        <w:rPr>
          <w:spacing w:val="-5"/>
          <w:sz w:val="20"/>
        </w:rPr>
        <w:t xml:space="preserve">Test </w:t>
      </w:r>
      <w:r>
        <w:rPr>
          <w:sz w:val="20"/>
        </w:rPr>
        <w:t xml:space="preserve">Results Report shall </w:t>
      </w:r>
      <w:r>
        <w:rPr>
          <w:spacing w:val="1"/>
          <w:sz w:val="20"/>
        </w:rPr>
        <w:t>be</w:t>
      </w:r>
      <w:r>
        <w:rPr>
          <w:spacing w:val="26"/>
          <w:sz w:val="20"/>
        </w:rPr>
        <w:t xml:space="preserve"> </w:t>
      </w:r>
      <w:r>
        <w:rPr>
          <w:sz w:val="20"/>
        </w:rPr>
        <w:t>available.</w:t>
      </w:r>
    </w:p>
    <w:p w:rsidR="00D159E8" w:rsidRDefault="00222F78">
      <w:pPr>
        <w:pStyle w:val="ListParagraph"/>
        <w:numPr>
          <w:ilvl w:val="3"/>
          <w:numId w:val="26"/>
        </w:numPr>
        <w:tabs>
          <w:tab w:val="left" w:pos="1454"/>
        </w:tabs>
        <w:spacing w:before="171"/>
        <w:rPr>
          <w:sz w:val="20"/>
        </w:rPr>
      </w:pPr>
      <w:r>
        <w:rPr>
          <w:sz w:val="20"/>
        </w:rPr>
        <w:t xml:space="preserve">A Measured Data Report shall </w:t>
      </w:r>
      <w:r>
        <w:rPr>
          <w:spacing w:val="1"/>
          <w:sz w:val="20"/>
        </w:rPr>
        <w:t>be</w:t>
      </w:r>
      <w:r>
        <w:rPr>
          <w:spacing w:val="20"/>
          <w:sz w:val="20"/>
        </w:rPr>
        <w:t xml:space="preserve"> </w:t>
      </w:r>
      <w:r>
        <w:rPr>
          <w:sz w:val="20"/>
        </w:rPr>
        <w:t>available.</w:t>
      </w:r>
    </w:p>
    <w:p w:rsidR="00D159E8" w:rsidRDefault="00222F78">
      <w:pPr>
        <w:pStyle w:val="ListParagraph"/>
        <w:numPr>
          <w:ilvl w:val="3"/>
          <w:numId w:val="26"/>
        </w:numPr>
        <w:tabs>
          <w:tab w:val="left" w:pos="1454"/>
        </w:tabs>
        <w:spacing w:before="171"/>
        <w:rPr>
          <w:sz w:val="20"/>
        </w:rPr>
      </w:pPr>
      <w:r>
        <w:rPr>
          <w:sz w:val="20"/>
        </w:rPr>
        <w:t xml:space="preserve">A Marker Legend Report shall </w:t>
      </w:r>
      <w:r>
        <w:rPr>
          <w:spacing w:val="1"/>
          <w:sz w:val="20"/>
        </w:rPr>
        <w:t>be</w:t>
      </w:r>
      <w:r>
        <w:rPr>
          <w:spacing w:val="3"/>
          <w:sz w:val="20"/>
        </w:rPr>
        <w:t xml:space="preserve"> </w:t>
      </w:r>
      <w:r>
        <w:rPr>
          <w:sz w:val="20"/>
        </w:rPr>
        <w:t>available.</w:t>
      </w:r>
    </w:p>
    <w:p w:rsidR="00D159E8" w:rsidRDefault="00222F78">
      <w:pPr>
        <w:pStyle w:val="ListParagraph"/>
        <w:numPr>
          <w:ilvl w:val="3"/>
          <w:numId w:val="26"/>
        </w:numPr>
        <w:tabs>
          <w:tab w:val="left" w:pos="1454"/>
        </w:tabs>
        <w:spacing w:before="171"/>
        <w:rPr>
          <w:sz w:val="20"/>
        </w:rPr>
      </w:pPr>
      <w:r>
        <w:rPr>
          <w:sz w:val="20"/>
        </w:rPr>
        <w:t>A</w:t>
      </w:r>
      <w:r>
        <w:rPr>
          <w:spacing w:val="15"/>
          <w:sz w:val="20"/>
        </w:rPr>
        <w:t xml:space="preserve"> </w:t>
      </w:r>
      <w:r>
        <w:rPr>
          <w:sz w:val="20"/>
        </w:rPr>
        <w:t>Session</w:t>
      </w:r>
      <w:r>
        <w:rPr>
          <w:spacing w:val="15"/>
          <w:sz w:val="20"/>
        </w:rPr>
        <w:t xml:space="preserve"> </w:t>
      </w:r>
      <w:r>
        <w:rPr>
          <w:sz w:val="20"/>
        </w:rPr>
        <w:t>Net</w:t>
      </w:r>
      <w:r>
        <w:rPr>
          <w:spacing w:val="15"/>
          <w:sz w:val="20"/>
        </w:rPr>
        <w:t xml:space="preserve"> </w:t>
      </w:r>
      <w:r>
        <w:rPr>
          <w:sz w:val="20"/>
        </w:rPr>
        <w:t>Change</w:t>
      </w:r>
      <w:r>
        <w:rPr>
          <w:spacing w:val="15"/>
          <w:sz w:val="20"/>
        </w:rPr>
        <w:t xml:space="preserve"> </w:t>
      </w:r>
      <w:r>
        <w:rPr>
          <w:sz w:val="20"/>
        </w:rPr>
        <w:t>Report</w:t>
      </w:r>
      <w:r>
        <w:rPr>
          <w:spacing w:val="15"/>
          <w:sz w:val="20"/>
        </w:rPr>
        <w:t xml:space="preserve"> </w:t>
      </w:r>
      <w:r>
        <w:rPr>
          <w:sz w:val="20"/>
        </w:rPr>
        <w:t>shall</w:t>
      </w:r>
      <w:r>
        <w:rPr>
          <w:spacing w:val="15"/>
          <w:sz w:val="20"/>
        </w:rPr>
        <w:t xml:space="preserve"> </w:t>
      </w:r>
      <w:r>
        <w:rPr>
          <w:spacing w:val="1"/>
          <w:sz w:val="20"/>
        </w:rPr>
        <w:t>be</w:t>
      </w:r>
      <w:r>
        <w:rPr>
          <w:spacing w:val="15"/>
          <w:sz w:val="20"/>
        </w:rPr>
        <w:t xml:space="preserve"> </w:t>
      </w:r>
      <w:r>
        <w:rPr>
          <w:sz w:val="20"/>
        </w:rPr>
        <w:t>available.</w:t>
      </w:r>
    </w:p>
    <w:p w:rsidR="00D159E8" w:rsidRDefault="00222F78">
      <w:pPr>
        <w:pStyle w:val="ListParagraph"/>
        <w:numPr>
          <w:ilvl w:val="3"/>
          <w:numId w:val="26"/>
        </w:numPr>
        <w:tabs>
          <w:tab w:val="left" w:pos="1454"/>
        </w:tabs>
        <w:spacing w:before="172" w:line="252" w:lineRule="auto"/>
        <w:ind w:right="1387"/>
        <w:jc w:val="both"/>
        <w:rPr>
          <w:sz w:val="20"/>
        </w:rPr>
      </w:pPr>
      <w:r>
        <w:rPr>
          <w:sz w:val="20"/>
        </w:rPr>
        <w:t xml:space="preserve">A Final Report shall </w:t>
      </w:r>
      <w:r>
        <w:rPr>
          <w:spacing w:val="1"/>
          <w:sz w:val="20"/>
        </w:rPr>
        <w:t xml:space="preserve">be </w:t>
      </w:r>
      <w:r>
        <w:rPr>
          <w:sz w:val="20"/>
        </w:rPr>
        <w:t xml:space="preserve">available. This will consist of the Measured Data, Threshold </w:t>
      </w:r>
      <w:r>
        <w:rPr>
          <w:spacing w:val="-4"/>
          <w:sz w:val="20"/>
        </w:rPr>
        <w:t xml:space="preserve">Test, </w:t>
      </w:r>
      <w:r>
        <w:rPr>
          <w:spacing w:val="-3"/>
          <w:sz w:val="20"/>
        </w:rPr>
        <w:t xml:space="preserve">Trending, </w:t>
      </w:r>
      <w:r>
        <w:rPr>
          <w:sz w:val="20"/>
        </w:rPr>
        <w:t>Histograms, Implant Data, and Net Change reports.</w:t>
      </w:r>
    </w:p>
    <w:p w:rsidR="00D159E8" w:rsidRDefault="00222F78">
      <w:pPr>
        <w:pStyle w:val="BodyText"/>
        <w:spacing w:before="161" w:line="252" w:lineRule="auto"/>
        <w:ind w:left="955" w:right="1373" w:firstLine="298"/>
      </w:pPr>
      <w:r>
        <w:t xml:space="preserve">The following bradycardia diagnostic reports </w:t>
      </w:r>
      <w:r w:rsidR="00E14A33">
        <w:t>are available at the user’s re</w:t>
      </w:r>
      <w:r>
        <w:t>quest:</w:t>
      </w:r>
    </w:p>
    <w:p w:rsidR="00D159E8" w:rsidRDefault="00222F78">
      <w:pPr>
        <w:pStyle w:val="ListParagraph"/>
        <w:numPr>
          <w:ilvl w:val="0"/>
          <w:numId w:val="25"/>
        </w:numPr>
        <w:tabs>
          <w:tab w:val="left" w:pos="1454"/>
        </w:tabs>
        <w:spacing w:before="160"/>
        <w:rPr>
          <w:sz w:val="20"/>
        </w:rPr>
      </w:pPr>
      <w:r>
        <w:rPr>
          <w:sz w:val="20"/>
        </w:rPr>
        <w:t>A</w:t>
      </w:r>
      <w:r>
        <w:rPr>
          <w:spacing w:val="15"/>
          <w:sz w:val="20"/>
        </w:rPr>
        <w:t xml:space="preserve"> </w:t>
      </w:r>
      <w:r>
        <w:rPr>
          <w:sz w:val="20"/>
        </w:rPr>
        <w:t>Rate</w:t>
      </w:r>
      <w:r>
        <w:rPr>
          <w:spacing w:val="15"/>
          <w:sz w:val="20"/>
        </w:rPr>
        <w:t xml:space="preserve"> </w:t>
      </w:r>
      <w:r>
        <w:rPr>
          <w:sz w:val="20"/>
        </w:rPr>
        <w:t>Histogram</w:t>
      </w:r>
      <w:r>
        <w:rPr>
          <w:spacing w:val="15"/>
          <w:sz w:val="20"/>
        </w:rPr>
        <w:t xml:space="preserve"> </w:t>
      </w:r>
      <w:r>
        <w:rPr>
          <w:sz w:val="20"/>
        </w:rPr>
        <w:t>Report</w:t>
      </w:r>
      <w:r>
        <w:rPr>
          <w:spacing w:val="15"/>
          <w:sz w:val="20"/>
        </w:rPr>
        <w:t xml:space="preserve"> </w:t>
      </w:r>
      <w:r>
        <w:rPr>
          <w:sz w:val="20"/>
        </w:rPr>
        <w:t>shall</w:t>
      </w:r>
      <w:r>
        <w:rPr>
          <w:spacing w:val="15"/>
          <w:sz w:val="20"/>
        </w:rPr>
        <w:t xml:space="preserve"> </w:t>
      </w:r>
      <w:r>
        <w:rPr>
          <w:spacing w:val="1"/>
          <w:sz w:val="20"/>
        </w:rPr>
        <w:t>be</w:t>
      </w:r>
      <w:r>
        <w:rPr>
          <w:spacing w:val="15"/>
          <w:sz w:val="20"/>
        </w:rPr>
        <w:t xml:space="preserve"> </w:t>
      </w:r>
      <w:r>
        <w:rPr>
          <w:sz w:val="20"/>
        </w:rPr>
        <w:t>available.</w:t>
      </w:r>
    </w:p>
    <w:p w:rsidR="00D159E8" w:rsidRDefault="00222F78">
      <w:pPr>
        <w:pStyle w:val="ListParagraph"/>
        <w:numPr>
          <w:ilvl w:val="0"/>
          <w:numId w:val="25"/>
        </w:numPr>
        <w:tabs>
          <w:tab w:val="left" w:pos="1454"/>
        </w:tabs>
        <w:spacing w:before="171"/>
        <w:rPr>
          <w:sz w:val="20"/>
        </w:rPr>
      </w:pPr>
      <w:r>
        <w:rPr>
          <w:sz w:val="20"/>
        </w:rPr>
        <w:t xml:space="preserve">A </w:t>
      </w:r>
      <w:r>
        <w:rPr>
          <w:spacing w:val="-3"/>
          <w:sz w:val="20"/>
        </w:rPr>
        <w:t xml:space="preserve">Trending </w:t>
      </w:r>
      <w:r>
        <w:rPr>
          <w:sz w:val="20"/>
        </w:rPr>
        <w:t xml:space="preserve">Report shall </w:t>
      </w:r>
      <w:r>
        <w:rPr>
          <w:spacing w:val="1"/>
          <w:sz w:val="20"/>
        </w:rPr>
        <w:t>be</w:t>
      </w:r>
      <w:r>
        <w:rPr>
          <w:spacing w:val="41"/>
          <w:sz w:val="20"/>
        </w:rPr>
        <w:t xml:space="preserve"> </w:t>
      </w:r>
      <w:r>
        <w:rPr>
          <w:sz w:val="20"/>
        </w:rPr>
        <w:t>available.</w:t>
      </w:r>
    </w:p>
    <w:p w:rsidR="00D159E8" w:rsidRDefault="00D159E8">
      <w:pPr>
        <w:rPr>
          <w:sz w:val="20"/>
        </w:r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BodyText"/>
        <w:ind w:left="1254"/>
      </w:pPr>
      <w:r>
        <w:t>Each report shall contain the following header information:</w:t>
      </w:r>
    </w:p>
    <w:p w:rsidR="00D159E8" w:rsidRDefault="00222F78">
      <w:pPr>
        <w:pStyle w:val="ListParagraph"/>
        <w:numPr>
          <w:ilvl w:val="0"/>
          <w:numId w:val="24"/>
        </w:numPr>
        <w:tabs>
          <w:tab w:val="left" w:pos="1454"/>
        </w:tabs>
        <w:spacing w:before="172"/>
        <w:rPr>
          <w:sz w:val="20"/>
        </w:rPr>
      </w:pPr>
      <w:r>
        <w:rPr>
          <w:sz w:val="20"/>
        </w:rPr>
        <w:t>Institution</w:t>
      </w:r>
      <w:r>
        <w:rPr>
          <w:spacing w:val="16"/>
          <w:sz w:val="20"/>
        </w:rPr>
        <w:t xml:space="preserve"> </w:t>
      </w:r>
      <w:r>
        <w:rPr>
          <w:sz w:val="20"/>
        </w:rPr>
        <w:t>name</w:t>
      </w:r>
    </w:p>
    <w:p w:rsidR="00D159E8" w:rsidRDefault="00222F78">
      <w:pPr>
        <w:pStyle w:val="ListParagraph"/>
        <w:numPr>
          <w:ilvl w:val="0"/>
          <w:numId w:val="24"/>
        </w:numPr>
        <w:tabs>
          <w:tab w:val="left" w:pos="1454"/>
        </w:tabs>
        <w:spacing w:before="171"/>
        <w:rPr>
          <w:sz w:val="20"/>
        </w:rPr>
      </w:pPr>
      <w:r>
        <w:rPr>
          <w:sz w:val="20"/>
        </w:rPr>
        <w:t>Date and time of report</w:t>
      </w:r>
      <w:r>
        <w:rPr>
          <w:spacing w:val="-4"/>
          <w:sz w:val="20"/>
        </w:rPr>
        <w:t xml:space="preserve"> </w:t>
      </w:r>
      <w:r>
        <w:rPr>
          <w:sz w:val="20"/>
        </w:rPr>
        <w:t>printing</w:t>
      </w:r>
    </w:p>
    <w:p w:rsidR="00D159E8" w:rsidRDefault="00222F78">
      <w:pPr>
        <w:pStyle w:val="ListParagraph"/>
        <w:numPr>
          <w:ilvl w:val="0"/>
          <w:numId w:val="24"/>
        </w:numPr>
        <w:tabs>
          <w:tab w:val="left" w:pos="1454"/>
        </w:tabs>
        <w:spacing w:before="171"/>
        <w:rPr>
          <w:sz w:val="20"/>
        </w:rPr>
      </w:pPr>
      <w:r>
        <w:rPr>
          <w:sz w:val="20"/>
        </w:rPr>
        <w:t>Device</w:t>
      </w:r>
      <w:r>
        <w:rPr>
          <w:spacing w:val="-15"/>
          <w:sz w:val="20"/>
        </w:rPr>
        <w:t xml:space="preserve"> </w:t>
      </w:r>
      <w:r>
        <w:rPr>
          <w:sz w:val="20"/>
        </w:rPr>
        <w:t>model</w:t>
      </w:r>
      <w:r>
        <w:rPr>
          <w:spacing w:val="-15"/>
          <w:sz w:val="20"/>
        </w:rPr>
        <w:t xml:space="preserve"> </w:t>
      </w:r>
      <w:r>
        <w:rPr>
          <w:sz w:val="20"/>
        </w:rPr>
        <w:t>and</w:t>
      </w:r>
      <w:r>
        <w:rPr>
          <w:spacing w:val="-15"/>
          <w:sz w:val="20"/>
        </w:rPr>
        <w:t xml:space="preserve"> </w:t>
      </w:r>
      <w:r>
        <w:rPr>
          <w:sz w:val="20"/>
        </w:rPr>
        <w:t>serial</w:t>
      </w:r>
      <w:r>
        <w:rPr>
          <w:spacing w:val="-15"/>
          <w:sz w:val="20"/>
        </w:rPr>
        <w:t xml:space="preserve"> </w:t>
      </w:r>
      <w:r>
        <w:rPr>
          <w:sz w:val="20"/>
        </w:rPr>
        <w:t>number</w:t>
      </w:r>
    </w:p>
    <w:p w:rsidR="00D159E8" w:rsidRDefault="00222F78">
      <w:pPr>
        <w:pStyle w:val="ListParagraph"/>
        <w:numPr>
          <w:ilvl w:val="0"/>
          <w:numId w:val="24"/>
        </w:numPr>
        <w:tabs>
          <w:tab w:val="left" w:pos="1454"/>
        </w:tabs>
        <w:spacing w:before="171"/>
        <w:rPr>
          <w:sz w:val="20"/>
        </w:rPr>
      </w:pPr>
      <w:r>
        <w:rPr>
          <w:sz w:val="20"/>
        </w:rPr>
        <w:t>DCM serial</w:t>
      </w:r>
      <w:r>
        <w:rPr>
          <w:spacing w:val="-14"/>
          <w:sz w:val="20"/>
        </w:rPr>
        <w:t xml:space="preserve"> </w:t>
      </w:r>
      <w:r>
        <w:rPr>
          <w:sz w:val="20"/>
        </w:rPr>
        <w:t>number</w:t>
      </w:r>
    </w:p>
    <w:p w:rsidR="00D159E8" w:rsidRDefault="00222F78">
      <w:pPr>
        <w:pStyle w:val="ListParagraph"/>
        <w:numPr>
          <w:ilvl w:val="0"/>
          <w:numId w:val="24"/>
        </w:numPr>
        <w:tabs>
          <w:tab w:val="left" w:pos="1454"/>
        </w:tabs>
        <w:spacing w:before="172"/>
        <w:rPr>
          <w:sz w:val="20"/>
        </w:rPr>
      </w:pPr>
      <w:r>
        <w:rPr>
          <w:sz w:val="20"/>
        </w:rPr>
        <w:t>Application model and version</w:t>
      </w:r>
      <w:r>
        <w:rPr>
          <w:spacing w:val="15"/>
          <w:sz w:val="20"/>
        </w:rPr>
        <w:t xml:space="preserve"> </w:t>
      </w:r>
      <w:r>
        <w:rPr>
          <w:sz w:val="20"/>
        </w:rPr>
        <w:t>number</w:t>
      </w:r>
    </w:p>
    <w:p w:rsidR="00D159E8" w:rsidRDefault="00222F78">
      <w:pPr>
        <w:pStyle w:val="ListParagraph"/>
        <w:numPr>
          <w:ilvl w:val="0"/>
          <w:numId w:val="24"/>
        </w:numPr>
        <w:tabs>
          <w:tab w:val="left" w:pos="1454"/>
        </w:tabs>
        <w:spacing w:before="171"/>
        <w:rPr>
          <w:sz w:val="20"/>
        </w:rPr>
      </w:pPr>
      <w:r>
        <w:rPr>
          <w:sz w:val="20"/>
        </w:rPr>
        <w:t>Report</w:t>
      </w:r>
      <w:r>
        <w:rPr>
          <w:spacing w:val="16"/>
          <w:sz w:val="20"/>
        </w:rPr>
        <w:t xml:space="preserve"> </w:t>
      </w:r>
      <w:r>
        <w:rPr>
          <w:sz w:val="20"/>
        </w:rPr>
        <w:t>name</w:t>
      </w:r>
    </w:p>
    <w:p w:rsidR="00D159E8" w:rsidRDefault="00D159E8">
      <w:pPr>
        <w:pStyle w:val="BodyText"/>
        <w:spacing w:before="6"/>
        <w:ind w:left="0"/>
        <w:rPr>
          <w:sz w:val="25"/>
        </w:rPr>
      </w:pPr>
    </w:p>
    <w:p w:rsidR="00D159E8" w:rsidRDefault="00222F78">
      <w:pPr>
        <w:pStyle w:val="Heading3"/>
        <w:numPr>
          <w:ilvl w:val="2"/>
          <w:numId w:val="26"/>
        </w:numPr>
        <w:tabs>
          <w:tab w:val="left" w:pos="1655"/>
          <w:tab w:val="left" w:pos="1656"/>
        </w:tabs>
      </w:pPr>
      <w:bookmarkStart w:id="28" w:name="_TOC_250054"/>
      <w:r>
        <w:t>Strip Chart Recording</w:t>
      </w:r>
      <w:r>
        <w:rPr>
          <w:spacing w:val="17"/>
        </w:rPr>
        <w:t xml:space="preserve"> </w:t>
      </w:r>
      <w:bookmarkEnd w:id="28"/>
      <w:r>
        <w:t>Support</w:t>
      </w:r>
    </w:p>
    <w:p w:rsidR="00D159E8" w:rsidRDefault="00222F78">
      <w:pPr>
        <w:pStyle w:val="ListParagraph"/>
        <w:numPr>
          <w:ilvl w:val="3"/>
          <w:numId w:val="26"/>
        </w:numPr>
        <w:tabs>
          <w:tab w:val="left" w:pos="1454"/>
        </w:tabs>
        <w:spacing w:before="141" w:line="252" w:lineRule="auto"/>
        <w:ind w:right="1387"/>
        <w:rPr>
          <w:sz w:val="20"/>
        </w:rPr>
      </w:pPr>
      <w:r>
        <w:rPr>
          <w:sz w:val="20"/>
        </w:rPr>
        <w:t xml:space="preserve">The DCM shall </w:t>
      </w:r>
      <w:r>
        <w:rPr>
          <w:spacing w:val="1"/>
          <w:sz w:val="20"/>
        </w:rPr>
        <w:t xml:space="preserve">be </w:t>
      </w:r>
      <w:r>
        <w:rPr>
          <w:sz w:val="20"/>
        </w:rPr>
        <w:t xml:space="preserve">capable of displaying real time and surface ECG data, which shall </w:t>
      </w:r>
      <w:r>
        <w:rPr>
          <w:spacing w:val="1"/>
          <w:sz w:val="20"/>
        </w:rPr>
        <w:t xml:space="preserve">be </w:t>
      </w:r>
      <w:r>
        <w:rPr>
          <w:sz w:val="20"/>
        </w:rPr>
        <w:t>accomplished using the DCM’s internal</w:t>
      </w:r>
      <w:r>
        <w:rPr>
          <w:spacing w:val="13"/>
          <w:sz w:val="20"/>
        </w:rPr>
        <w:t xml:space="preserve"> </w:t>
      </w:r>
      <w:r>
        <w:rPr>
          <w:sz w:val="20"/>
        </w:rPr>
        <w:t>monitor.</w:t>
      </w:r>
    </w:p>
    <w:p w:rsidR="00D159E8" w:rsidRDefault="00222F78">
      <w:pPr>
        <w:pStyle w:val="ListParagraph"/>
        <w:numPr>
          <w:ilvl w:val="3"/>
          <w:numId w:val="26"/>
        </w:numPr>
        <w:tabs>
          <w:tab w:val="left" w:pos="1454"/>
        </w:tabs>
        <w:spacing w:before="160" w:line="252" w:lineRule="auto"/>
        <w:ind w:right="1387"/>
        <w:jc w:val="both"/>
        <w:rPr>
          <w:sz w:val="20"/>
        </w:rPr>
      </w:pPr>
      <w:r>
        <w:rPr>
          <w:sz w:val="20"/>
        </w:rPr>
        <w:t xml:space="preserve">The system shall </w:t>
      </w:r>
      <w:r>
        <w:rPr>
          <w:spacing w:val="1"/>
          <w:sz w:val="20"/>
        </w:rPr>
        <w:t xml:space="preserve">be </w:t>
      </w:r>
      <w:r>
        <w:rPr>
          <w:sz w:val="20"/>
        </w:rPr>
        <w:t xml:space="preserve">capable of displaying up to three Real-Time traces (2 Telemetered, 1 Surface ECG), along with an annotation for display of </w:t>
      </w:r>
      <w:r>
        <w:rPr>
          <w:spacing w:val="-3"/>
          <w:sz w:val="20"/>
        </w:rPr>
        <w:t xml:space="preserve">event </w:t>
      </w:r>
      <w:r>
        <w:rPr>
          <w:sz w:val="20"/>
        </w:rPr>
        <w:t>markers, in a scrollable</w:t>
      </w:r>
      <w:r>
        <w:rPr>
          <w:spacing w:val="31"/>
          <w:sz w:val="20"/>
        </w:rPr>
        <w:t xml:space="preserve"> </w:t>
      </w:r>
      <w:r>
        <w:rPr>
          <w:sz w:val="20"/>
        </w:rPr>
        <w:t>fashion.</w:t>
      </w:r>
    </w:p>
    <w:p w:rsidR="00D159E8" w:rsidRDefault="00222F78">
      <w:pPr>
        <w:pStyle w:val="ListParagraph"/>
        <w:numPr>
          <w:ilvl w:val="3"/>
          <w:numId w:val="26"/>
        </w:numPr>
        <w:tabs>
          <w:tab w:val="left" w:pos="1454"/>
        </w:tabs>
        <w:spacing w:before="161" w:line="252" w:lineRule="auto"/>
        <w:ind w:right="1388"/>
        <w:rPr>
          <w:sz w:val="20"/>
        </w:rPr>
      </w:pPr>
      <w:r>
        <w:rPr>
          <w:sz w:val="20"/>
        </w:rPr>
        <w:t>The DCM shall use the DCM’s internal strip chart recorder to provide a means</w:t>
      </w:r>
      <w:r>
        <w:rPr>
          <w:spacing w:val="11"/>
          <w:sz w:val="20"/>
        </w:rPr>
        <w:t xml:space="preserve"> </w:t>
      </w:r>
      <w:r>
        <w:rPr>
          <w:sz w:val="20"/>
        </w:rPr>
        <w:t>of</w:t>
      </w:r>
      <w:r>
        <w:rPr>
          <w:spacing w:val="11"/>
          <w:sz w:val="20"/>
        </w:rPr>
        <w:t xml:space="preserve"> </w:t>
      </w:r>
      <w:r>
        <w:rPr>
          <w:sz w:val="20"/>
        </w:rPr>
        <w:t>printing</w:t>
      </w:r>
      <w:r>
        <w:rPr>
          <w:spacing w:val="11"/>
          <w:sz w:val="20"/>
        </w:rPr>
        <w:t xml:space="preserve"> </w:t>
      </w:r>
      <w:r>
        <w:rPr>
          <w:sz w:val="20"/>
        </w:rPr>
        <w:t>combinations</w:t>
      </w:r>
      <w:r>
        <w:rPr>
          <w:spacing w:val="11"/>
          <w:sz w:val="20"/>
        </w:rPr>
        <w:t xml:space="preserve"> </w:t>
      </w:r>
      <w:r>
        <w:rPr>
          <w:sz w:val="20"/>
        </w:rPr>
        <w:t>of</w:t>
      </w:r>
      <w:r>
        <w:rPr>
          <w:spacing w:val="11"/>
          <w:sz w:val="20"/>
        </w:rPr>
        <w:t xml:space="preserve"> </w:t>
      </w:r>
      <w:r>
        <w:rPr>
          <w:sz w:val="20"/>
        </w:rPr>
        <w:t>real</w:t>
      </w:r>
      <w:r>
        <w:rPr>
          <w:spacing w:val="11"/>
          <w:sz w:val="20"/>
        </w:rPr>
        <w:t xml:space="preserve"> </w:t>
      </w:r>
      <w:r>
        <w:rPr>
          <w:sz w:val="20"/>
        </w:rPr>
        <w:t>time</w:t>
      </w:r>
      <w:r>
        <w:rPr>
          <w:spacing w:val="11"/>
          <w:sz w:val="20"/>
        </w:rPr>
        <w:t xml:space="preserve"> </w:t>
      </w:r>
      <w:r>
        <w:rPr>
          <w:sz w:val="20"/>
        </w:rPr>
        <w:t>data.</w:t>
      </w:r>
    </w:p>
    <w:p w:rsidR="00D159E8" w:rsidRDefault="00222F78">
      <w:pPr>
        <w:pStyle w:val="ListParagraph"/>
        <w:numPr>
          <w:ilvl w:val="3"/>
          <w:numId w:val="26"/>
        </w:numPr>
        <w:tabs>
          <w:tab w:val="left" w:pos="1454"/>
        </w:tabs>
        <w:spacing w:before="161" w:line="252" w:lineRule="auto"/>
        <w:ind w:right="1387"/>
        <w:rPr>
          <w:sz w:val="20"/>
        </w:rPr>
      </w:pPr>
      <w:r>
        <w:rPr>
          <w:sz w:val="20"/>
        </w:rPr>
        <w:t xml:space="preserve">The DCM shall </w:t>
      </w:r>
      <w:r>
        <w:rPr>
          <w:spacing w:val="1"/>
          <w:sz w:val="20"/>
        </w:rPr>
        <w:t xml:space="preserve">be </w:t>
      </w:r>
      <w:r>
        <w:rPr>
          <w:sz w:val="20"/>
        </w:rPr>
        <w:t>capable of printing real time telemetered data and a surface</w:t>
      </w:r>
      <w:r>
        <w:rPr>
          <w:spacing w:val="16"/>
          <w:sz w:val="20"/>
        </w:rPr>
        <w:t xml:space="preserve"> </w:t>
      </w:r>
      <w:r>
        <w:rPr>
          <w:sz w:val="20"/>
        </w:rPr>
        <w:t>ECG.</w:t>
      </w:r>
    </w:p>
    <w:p w:rsidR="00D159E8" w:rsidRDefault="00222F78">
      <w:pPr>
        <w:pStyle w:val="ListParagraph"/>
        <w:numPr>
          <w:ilvl w:val="3"/>
          <w:numId w:val="26"/>
        </w:numPr>
        <w:tabs>
          <w:tab w:val="left" w:pos="1454"/>
        </w:tabs>
        <w:spacing w:before="160" w:line="252" w:lineRule="auto"/>
        <w:ind w:right="1388"/>
        <w:rPr>
          <w:sz w:val="20"/>
        </w:rPr>
      </w:pPr>
      <w:r>
        <w:rPr>
          <w:sz w:val="20"/>
        </w:rPr>
        <w:t xml:space="preserve">The printer shall </w:t>
      </w:r>
      <w:r>
        <w:rPr>
          <w:spacing w:val="1"/>
          <w:sz w:val="20"/>
        </w:rPr>
        <w:t xml:space="preserve">be </w:t>
      </w:r>
      <w:r>
        <w:rPr>
          <w:sz w:val="20"/>
        </w:rPr>
        <w:t>capable of simultaneously printing up to three real- time</w:t>
      </w:r>
      <w:r>
        <w:rPr>
          <w:spacing w:val="5"/>
          <w:sz w:val="20"/>
        </w:rPr>
        <w:t xml:space="preserve"> </w:t>
      </w:r>
      <w:r>
        <w:rPr>
          <w:sz w:val="20"/>
        </w:rPr>
        <w:t>traces,</w:t>
      </w:r>
      <w:r>
        <w:rPr>
          <w:spacing w:val="5"/>
          <w:sz w:val="20"/>
        </w:rPr>
        <w:t xml:space="preserve"> </w:t>
      </w:r>
      <w:r>
        <w:rPr>
          <w:sz w:val="20"/>
        </w:rPr>
        <w:t>along</w:t>
      </w:r>
      <w:r>
        <w:rPr>
          <w:spacing w:val="5"/>
          <w:sz w:val="20"/>
        </w:rPr>
        <w:t xml:space="preserve"> </w:t>
      </w:r>
      <w:r>
        <w:rPr>
          <w:sz w:val="20"/>
        </w:rPr>
        <w:t>with</w:t>
      </w:r>
      <w:r>
        <w:rPr>
          <w:spacing w:val="5"/>
          <w:sz w:val="20"/>
        </w:rPr>
        <w:t xml:space="preserve"> </w:t>
      </w:r>
      <w:r>
        <w:rPr>
          <w:sz w:val="20"/>
        </w:rPr>
        <w:t>full</w:t>
      </w:r>
      <w:r>
        <w:rPr>
          <w:spacing w:val="5"/>
          <w:sz w:val="20"/>
        </w:rPr>
        <w:t xml:space="preserve"> </w:t>
      </w:r>
      <w:r>
        <w:rPr>
          <w:sz w:val="20"/>
        </w:rPr>
        <w:t>annotation</w:t>
      </w:r>
      <w:r>
        <w:rPr>
          <w:spacing w:val="5"/>
          <w:sz w:val="20"/>
        </w:rPr>
        <w:t xml:space="preserve"> </w:t>
      </w:r>
      <w:r>
        <w:rPr>
          <w:sz w:val="20"/>
        </w:rPr>
        <w:t>for</w:t>
      </w:r>
      <w:r>
        <w:rPr>
          <w:spacing w:val="5"/>
          <w:sz w:val="20"/>
        </w:rPr>
        <w:t xml:space="preserve"> </w:t>
      </w:r>
      <w:r>
        <w:rPr>
          <w:sz w:val="20"/>
        </w:rPr>
        <w:t>display</w:t>
      </w:r>
      <w:r>
        <w:rPr>
          <w:spacing w:val="5"/>
          <w:sz w:val="20"/>
        </w:rPr>
        <w:t xml:space="preserve"> </w:t>
      </w:r>
      <w:r>
        <w:rPr>
          <w:sz w:val="20"/>
        </w:rPr>
        <w:t>of</w:t>
      </w:r>
      <w:r>
        <w:rPr>
          <w:spacing w:val="5"/>
          <w:sz w:val="20"/>
        </w:rPr>
        <w:t xml:space="preserve"> </w:t>
      </w:r>
      <w:r>
        <w:rPr>
          <w:spacing w:val="-3"/>
          <w:sz w:val="20"/>
        </w:rPr>
        <w:t>event</w:t>
      </w:r>
      <w:r>
        <w:rPr>
          <w:spacing w:val="5"/>
          <w:sz w:val="20"/>
        </w:rPr>
        <w:t xml:space="preserve"> </w:t>
      </w:r>
      <w:r>
        <w:rPr>
          <w:sz w:val="20"/>
        </w:rPr>
        <w:t>markers.</w:t>
      </w:r>
    </w:p>
    <w:p w:rsidR="00D159E8" w:rsidRDefault="00D159E8">
      <w:pPr>
        <w:pStyle w:val="BodyText"/>
        <w:spacing w:before="7"/>
        <w:ind w:left="0"/>
        <w:rPr>
          <w:sz w:val="24"/>
        </w:rPr>
      </w:pPr>
    </w:p>
    <w:p w:rsidR="00D159E8" w:rsidRDefault="00222F78">
      <w:pPr>
        <w:pStyle w:val="Heading3"/>
        <w:numPr>
          <w:ilvl w:val="2"/>
          <w:numId w:val="26"/>
        </w:numPr>
        <w:tabs>
          <w:tab w:val="left" w:pos="1655"/>
          <w:tab w:val="left" w:pos="1656"/>
        </w:tabs>
      </w:pPr>
      <w:bookmarkStart w:id="29" w:name="_TOC_250053"/>
      <w:r>
        <w:rPr>
          <w:w w:val="105"/>
        </w:rPr>
        <w:t>DCM-PG</w:t>
      </w:r>
      <w:r>
        <w:rPr>
          <w:spacing w:val="20"/>
          <w:w w:val="105"/>
        </w:rPr>
        <w:t xml:space="preserve"> </w:t>
      </w:r>
      <w:bookmarkEnd w:id="29"/>
      <w:r>
        <w:rPr>
          <w:spacing w:val="-3"/>
          <w:w w:val="105"/>
        </w:rPr>
        <w:t>Telemetry</w:t>
      </w:r>
    </w:p>
    <w:p w:rsidR="00D159E8" w:rsidRDefault="00222F78">
      <w:pPr>
        <w:pStyle w:val="BodyText"/>
        <w:spacing w:before="141"/>
        <w:ind w:left="955"/>
      </w:pPr>
      <w:r>
        <w:t>The DCM shall either:</w:t>
      </w:r>
    </w:p>
    <w:p w:rsidR="00D159E8" w:rsidRDefault="00222F78" w:rsidP="00367E68">
      <w:pPr>
        <w:pStyle w:val="BodyText"/>
        <w:numPr>
          <w:ilvl w:val="0"/>
          <w:numId w:val="37"/>
        </w:numPr>
        <w:spacing w:before="171" w:line="252" w:lineRule="auto"/>
        <w:ind w:right="1387"/>
        <w:jc w:val="both"/>
      </w:pPr>
      <w:r>
        <w:t>use</w:t>
      </w:r>
      <w:r>
        <w:rPr>
          <w:spacing w:val="-22"/>
        </w:rPr>
        <w:t xml:space="preserve"> </w:t>
      </w:r>
      <w:r>
        <w:t>an</w:t>
      </w:r>
      <w:r>
        <w:rPr>
          <w:spacing w:val="-22"/>
        </w:rPr>
        <w:t xml:space="preserve"> </w:t>
      </w:r>
      <w:r>
        <w:t>inductive</w:t>
      </w:r>
      <w:r>
        <w:rPr>
          <w:spacing w:val="-22"/>
        </w:rPr>
        <w:t xml:space="preserve"> </w:t>
      </w:r>
      <w:r>
        <w:t>telemetry</w:t>
      </w:r>
      <w:r>
        <w:rPr>
          <w:spacing w:val="-22"/>
        </w:rPr>
        <w:t xml:space="preserve"> </w:t>
      </w:r>
      <w:r>
        <w:t>wand</w:t>
      </w:r>
      <w:r>
        <w:rPr>
          <w:spacing w:val="-22"/>
        </w:rPr>
        <w:t xml:space="preserve"> </w:t>
      </w:r>
      <w:r>
        <w:t>to</w:t>
      </w:r>
      <w:r>
        <w:rPr>
          <w:spacing w:val="-22"/>
        </w:rPr>
        <w:t xml:space="preserve"> </w:t>
      </w:r>
      <w:r>
        <w:t>communicate</w:t>
      </w:r>
      <w:r>
        <w:rPr>
          <w:spacing w:val="-22"/>
        </w:rPr>
        <w:t xml:space="preserve"> </w:t>
      </w:r>
      <w:r>
        <w:t>with</w:t>
      </w:r>
      <w:r>
        <w:rPr>
          <w:spacing w:val="-22"/>
        </w:rPr>
        <w:t xml:space="preserve"> </w:t>
      </w:r>
      <w:r>
        <w:t>the</w:t>
      </w:r>
      <w:r>
        <w:rPr>
          <w:spacing w:val="-22"/>
        </w:rPr>
        <w:t xml:space="preserve"> </w:t>
      </w:r>
      <w:r>
        <w:t>pulse</w:t>
      </w:r>
      <w:r>
        <w:rPr>
          <w:spacing w:val="-22"/>
        </w:rPr>
        <w:t xml:space="preserve"> </w:t>
      </w:r>
      <w:r>
        <w:t xml:space="preserve">generator, maintaining consistent communication </w:t>
      </w:r>
      <w:r>
        <w:rPr>
          <w:spacing w:val="-3"/>
        </w:rPr>
        <w:t xml:space="preserve">over </w:t>
      </w:r>
      <w:r>
        <w:t>the range of 0 cm to 5 cm between</w:t>
      </w:r>
      <w:r>
        <w:rPr>
          <w:spacing w:val="12"/>
        </w:rPr>
        <w:t xml:space="preserve"> </w:t>
      </w:r>
      <w:r>
        <w:t>the</w:t>
      </w:r>
      <w:r>
        <w:rPr>
          <w:spacing w:val="13"/>
        </w:rPr>
        <w:t xml:space="preserve"> </w:t>
      </w:r>
      <w:r>
        <w:t>wand</w:t>
      </w:r>
      <w:r>
        <w:rPr>
          <w:spacing w:val="12"/>
        </w:rPr>
        <w:t xml:space="preserve"> </w:t>
      </w:r>
      <w:r>
        <w:t>and</w:t>
      </w:r>
      <w:r>
        <w:rPr>
          <w:spacing w:val="13"/>
        </w:rPr>
        <w:t xml:space="preserve"> </w:t>
      </w:r>
      <w:r>
        <w:t>the</w:t>
      </w:r>
      <w:r>
        <w:rPr>
          <w:spacing w:val="13"/>
        </w:rPr>
        <w:t xml:space="preserve"> </w:t>
      </w:r>
      <w:r>
        <w:t>pulse</w:t>
      </w:r>
      <w:r>
        <w:rPr>
          <w:spacing w:val="13"/>
        </w:rPr>
        <w:t xml:space="preserve"> </w:t>
      </w:r>
      <w:r>
        <w:t>generator;</w:t>
      </w:r>
      <w:r>
        <w:rPr>
          <w:spacing w:val="13"/>
        </w:rPr>
        <w:t xml:space="preserve"> </w:t>
      </w:r>
      <w:r>
        <w:t>or,</w:t>
      </w:r>
    </w:p>
    <w:p w:rsidR="00D159E8" w:rsidRDefault="00222F78" w:rsidP="00367E68">
      <w:pPr>
        <w:pStyle w:val="BodyText"/>
        <w:numPr>
          <w:ilvl w:val="0"/>
          <w:numId w:val="37"/>
        </w:numPr>
        <w:spacing w:before="161" w:line="252" w:lineRule="auto"/>
        <w:ind w:right="1387"/>
        <w:jc w:val="both"/>
      </w:pPr>
      <w:r>
        <w:t>use some other medium, such as RF or ultrasound, that is safe and legal to use, for maintaining consistent telemetry with an implanted medical device.</w:t>
      </w:r>
    </w:p>
    <w:p w:rsidR="00D159E8" w:rsidRDefault="00D159E8">
      <w:pPr>
        <w:pStyle w:val="BodyText"/>
        <w:spacing w:before="11"/>
        <w:ind w:left="0"/>
        <w:rPr>
          <w:sz w:val="24"/>
        </w:rPr>
      </w:pPr>
    </w:p>
    <w:p w:rsidR="00D159E8" w:rsidRDefault="00222F78">
      <w:pPr>
        <w:pStyle w:val="Heading2"/>
        <w:numPr>
          <w:ilvl w:val="1"/>
          <w:numId w:val="23"/>
        </w:numPr>
        <w:tabs>
          <w:tab w:val="left" w:pos="1567"/>
          <w:tab w:val="left" w:pos="1568"/>
        </w:tabs>
        <w:ind w:hanging="612"/>
      </w:pPr>
      <w:bookmarkStart w:id="30" w:name="_TOC_250052"/>
      <w:r>
        <w:t>Lead</w:t>
      </w:r>
      <w:r>
        <w:rPr>
          <w:spacing w:val="25"/>
        </w:rPr>
        <w:t xml:space="preserve"> </w:t>
      </w:r>
      <w:bookmarkEnd w:id="30"/>
      <w:r>
        <w:t>Support</w:t>
      </w:r>
    </w:p>
    <w:p w:rsidR="00D159E8" w:rsidRDefault="00222F78">
      <w:pPr>
        <w:pStyle w:val="ListParagraph"/>
        <w:numPr>
          <w:ilvl w:val="2"/>
          <w:numId w:val="23"/>
        </w:numPr>
        <w:tabs>
          <w:tab w:val="left" w:pos="1454"/>
        </w:tabs>
        <w:spacing w:before="131"/>
        <w:rPr>
          <w:sz w:val="20"/>
        </w:rPr>
      </w:pPr>
      <w:r>
        <w:rPr>
          <w:sz w:val="20"/>
        </w:rPr>
        <w:t>The</w:t>
      </w:r>
      <w:r>
        <w:rPr>
          <w:spacing w:val="13"/>
          <w:sz w:val="20"/>
        </w:rPr>
        <w:t xml:space="preserve"> </w:t>
      </w:r>
      <w:r>
        <w:rPr>
          <w:sz w:val="20"/>
        </w:rPr>
        <w:t>Atrial</w:t>
      </w:r>
      <w:r>
        <w:rPr>
          <w:spacing w:val="12"/>
          <w:sz w:val="20"/>
        </w:rPr>
        <w:t xml:space="preserve"> </w:t>
      </w:r>
      <w:r>
        <w:rPr>
          <w:sz w:val="20"/>
        </w:rPr>
        <w:t>Bipolar</w:t>
      </w:r>
      <w:r>
        <w:rPr>
          <w:spacing w:val="13"/>
          <w:sz w:val="20"/>
        </w:rPr>
        <w:t xml:space="preserve"> </w:t>
      </w:r>
      <w:r>
        <w:rPr>
          <w:sz w:val="20"/>
        </w:rPr>
        <w:t>Pace/Sensing</w:t>
      </w:r>
      <w:r>
        <w:rPr>
          <w:spacing w:val="12"/>
          <w:sz w:val="20"/>
        </w:rPr>
        <w:t xml:space="preserve"> </w:t>
      </w:r>
      <w:r>
        <w:rPr>
          <w:sz w:val="20"/>
        </w:rPr>
        <w:t>lead</w:t>
      </w:r>
      <w:r>
        <w:rPr>
          <w:spacing w:val="13"/>
          <w:sz w:val="20"/>
        </w:rPr>
        <w:t xml:space="preserve"> </w:t>
      </w:r>
      <w:r>
        <w:rPr>
          <w:sz w:val="20"/>
        </w:rPr>
        <w:t>system</w:t>
      </w:r>
      <w:r>
        <w:rPr>
          <w:spacing w:val="13"/>
          <w:sz w:val="20"/>
        </w:rPr>
        <w:t xml:space="preserve"> </w:t>
      </w:r>
      <w:r>
        <w:rPr>
          <w:sz w:val="20"/>
        </w:rPr>
        <w:t>type</w:t>
      </w:r>
      <w:r>
        <w:rPr>
          <w:spacing w:val="13"/>
          <w:sz w:val="20"/>
        </w:rPr>
        <w:t xml:space="preserve"> </w:t>
      </w:r>
      <w:r>
        <w:rPr>
          <w:sz w:val="20"/>
        </w:rPr>
        <w:t>shall</w:t>
      </w:r>
      <w:r>
        <w:rPr>
          <w:spacing w:val="13"/>
          <w:sz w:val="20"/>
        </w:rPr>
        <w:t xml:space="preserve"> </w:t>
      </w:r>
      <w:r>
        <w:rPr>
          <w:spacing w:val="1"/>
          <w:sz w:val="20"/>
        </w:rPr>
        <w:t>be</w:t>
      </w:r>
      <w:r>
        <w:rPr>
          <w:spacing w:val="13"/>
          <w:sz w:val="20"/>
        </w:rPr>
        <w:t xml:space="preserve"> </w:t>
      </w:r>
      <w:r>
        <w:rPr>
          <w:sz w:val="20"/>
        </w:rPr>
        <w:t>supported.</w:t>
      </w:r>
    </w:p>
    <w:p w:rsidR="00D159E8" w:rsidRDefault="00222F78">
      <w:pPr>
        <w:pStyle w:val="ListParagraph"/>
        <w:numPr>
          <w:ilvl w:val="2"/>
          <w:numId w:val="23"/>
        </w:numPr>
        <w:tabs>
          <w:tab w:val="left" w:pos="1454"/>
        </w:tabs>
        <w:spacing w:before="172" w:line="252" w:lineRule="auto"/>
        <w:ind w:right="1386"/>
        <w:rPr>
          <w:sz w:val="20"/>
        </w:rPr>
      </w:pPr>
      <w:r>
        <w:rPr>
          <w:sz w:val="20"/>
        </w:rPr>
        <w:t xml:space="preserve">The </w:t>
      </w:r>
      <w:r>
        <w:rPr>
          <w:spacing w:val="-3"/>
          <w:sz w:val="20"/>
        </w:rPr>
        <w:t xml:space="preserve">Ventricular </w:t>
      </w:r>
      <w:r>
        <w:rPr>
          <w:sz w:val="20"/>
        </w:rPr>
        <w:t xml:space="preserve">Bipolar Pace/Sensing lead system type shall </w:t>
      </w:r>
      <w:r>
        <w:rPr>
          <w:spacing w:val="1"/>
          <w:sz w:val="20"/>
        </w:rPr>
        <w:t xml:space="preserve">be </w:t>
      </w:r>
      <w:r w:rsidR="00322A96">
        <w:rPr>
          <w:sz w:val="20"/>
        </w:rPr>
        <w:t>sup</w:t>
      </w:r>
      <w:r>
        <w:rPr>
          <w:sz w:val="20"/>
        </w:rPr>
        <w:t>ported.</w:t>
      </w:r>
    </w:p>
    <w:p w:rsidR="00D159E8" w:rsidRDefault="00D159E8">
      <w:pPr>
        <w:spacing w:line="252" w:lineRule="auto"/>
        <w:rPr>
          <w:sz w:val="20"/>
        </w:r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ListParagraph"/>
        <w:numPr>
          <w:ilvl w:val="2"/>
          <w:numId w:val="23"/>
        </w:numPr>
        <w:tabs>
          <w:tab w:val="left" w:pos="1454"/>
        </w:tabs>
        <w:spacing w:line="252" w:lineRule="auto"/>
        <w:ind w:right="1388"/>
        <w:rPr>
          <w:sz w:val="20"/>
        </w:rPr>
      </w:pPr>
      <w:r>
        <w:rPr>
          <w:sz w:val="20"/>
        </w:rPr>
        <w:t>The system shall operate normally with atrial pace/sense leads between 100 and 2500</w:t>
      </w:r>
      <w:r>
        <w:rPr>
          <w:spacing w:val="47"/>
          <w:sz w:val="20"/>
        </w:rPr>
        <w:t xml:space="preserve"> </w:t>
      </w:r>
      <w:r>
        <w:rPr>
          <w:sz w:val="20"/>
        </w:rPr>
        <w:t>ohms.</w:t>
      </w:r>
    </w:p>
    <w:p w:rsidR="00D159E8" w:rsidRDefault="00222F78">
      <w:pPr>
        <w:pStyle w:val="ListParagraph"/>
        <w:numPr>
          <w:ilvl w:val="2"/>
          <w:numId w:val="23"/>
        </w:numPr>
        <w:tabs>
          <w:tab w:val="left" w:pos="1454"/>
        </w:tabs>
        <w:spacing w:before="161" w:line="252" w:lineRule="auto"/>
        <w:ind w:right="1388"/>
        <w:rPr>
          <w:sz w:val="20"/>
        </w:rPr>
      </w:pPr>
      <w:r>
        <w:rPr>
          <w:sz w:val="20"/>
        </w:rPr>
        <w:t>The system shall operate normally with the ventricular pace/sense leads between 100 and 2500</w:t>
      </w:r>
      <w:r>
        <w:rPr>
          <w:spacing w:val="10"/>
          <w:sz w:val="20"/>
        </w:rPr>
        <w:t xml:space="preserve"> </w:t>
      </w:r>
      <w:r>
        <w:rPr>
          <w:sz w:val="20"/>
        </w:rPr>
        <w:t>ohms.</w:t>
      </w:r>
    </w:p>
    <w:p w:rsidR="00D159E8" w:rsidRDefault="00222F78">
      <w:pPr>
        <w:pStyle w:val="BodyText"/>
        <w:spacing w:before="200" w:line="252" w:lineRule="auto"/>
        <w:ind w:left="955" w:right="1387" w:firstLine="298"/>
        <w:jc w:val="both"/>
      </w:pPr>
      <w:r>
        <w:t>Note:</w:t>
      </w:r>
      <w:r>
        <w:rPr>
          <w:spacing w:val="5"/>
        </w:rPr>
        <w:t xml:space="preserve"> </w:t>
      </w:r>
      <w:r>
        <w:t>all</w:t>
      </w:r>
      <w:r>
        <w:rPr>
          <w:spacing w:val="-11"/>
        </w:rPr>
        <w:t xml:space="preserve"> </w:t>
      </w:r>
      <w:r>
        <w:t>pacing</w:t>
      </w:r>
      <w:r>
        <w:rPr>
          <w:spacing w:val="-11"/>
        </w:rPr>
        <w:t xml:space="preserve"> </w:t>
      </w:r>
      <w:r>
        <w:t>amplitudes</w:t>
      </w:r>
      <w:r>
        <w:rPr>
          <w:spacing w:val="-11"/>
        </w:rPr>
        <w:t xml:space="preserve"> </w:t>
      </w:r>
      <w:r>
        <w:t>and</w:t>
      </w:r>
      <w:r>
        <w:rPr>
          <w:spacing w:val="-11"/>
        </w:rPr>
        <w:t xml:space="preserve"> </w:t>
      </w:r>
      <w:r>
        <w:t>pulse</w:t>
      </w:r>
      <w:r>
        <w:rPr>
          <w:spacing w:val="-11"/>
        </w:rPr>
        <w:t xml:space="preserve"> </w:t>
      </w:r>
      <w:r>
        <w:t>widths</w:t>
      </w:r>
      <w:r>
        <w:rPr>
          <w:spacing w:val="-11"/>
        </w:rPr>
        <w:t xml:space="preserve"> </w:t>
      </w:r>
      <w:r>
        <w:t>in</w:t>
      </w:r>
      <w:r>
        <w:rPr>
          <w:spacing w:val="-11"/>
        </w:rPr>
        <w:t xml:space="preserve"> </w:t>
      </w:r>
      <w:r>
        <w:t>this</w:t>
      </w:r>
      <w:r>
        <w:rPr>
          <w:spacing w:val="-11"/>
        </w:rPr>
        <w:t xml:space="preserve"> </w:t>
      </w:r>
      <w:r>
        <w:t>document</w:t>
      </w:r>
      <w:r>
        <w:rPr>
          <w:spacing w:val="-11"/>
        </w:rPr>
        <w:t xml:space="preserve"> </w:t>
      </w:r>
      <w:r>
        <w:t>are</w:t>
      </w:r>
      <w:r>
        <w:rPr>
          <w:spacing w:val="-11"/>
        </w:rPr>
        <w:t xml:space="preserve"> </w:t>
      </w:r>
      <w:r>
        <w:t xml:space="preserve">specified using a </w:t>
      </w:r>
      <w:proofErr w:type="gramStart"/>
      <w:r>
        <w:t>750 ohm</w:t>
      </w:r>
      <w:proofErr w:type="gramEnd"/>
      <w:r>
        <w:rPr>
          <w:spacing w:val="17"/>
        </w:rPr>
        <w:t xml:space="preserve"> </w:t>
      </w:r>
      <w:r>
        <w:t>load.</w:t>
      </w:r>
    </w:p>
    <w:p w:rsidR="00D159E8" w:rsidRDefault="00D159E8">
      <w:pPr>
        <w:pStyle w:val="BodyText"/>
        <w:spacing w:before="10"/>
        <w:ind w:left="0"/>
        <w:rPr>
          <w:sz w:val="24"/>
        </w:rPr>
      </w:pPr>
    </w:p>
    <w:p w:rsidR="00D159E8" w:rsidRDefault="00222F78">
      <w:pPr>
        <w:pStyle w:val="Heading2"/>
        <w:numPr>
          <w:ilvl w:val="1"/>
          <w:numId w:val="23"/>
        </w:numPr>
        <w:tabs>
          <w:tab w:val="left" w:pos="1567"/>
          <w:tab w:val="left" w:pos="1568"/>
        </w:tabs>
        <w:ind w:hanging="612"/>
      </w:pPr>
      <w:bookmarkStart w:id="31" w:name="_TOC_250051"/>
      <w:r>
        <w:rPr>
          <w:spacing w:val="-2"/>
        </w:rPr>
        <w:t>Pacing</w:t>
      </w:r>
      <w:r>
        <w:rPr>
          <w:spacing w:val="25"/>
        </w:rPr>
        <w:t xml:space="preserve"> </w:t>
      </w:r>
      <w:bookmarkEnd w:id="31"/>
      <w:r>
        <w:t>Pulse</w:t>
      </w:r>
    </w:p>
    <w:p w:rsidR="00D159E8" w:rsidRDefault="00222F78">
      <w:pPr>
        <w:pStyle w:val="BodyText"/>
        <w:spacing w:before="132" w:line="252" w:lineRule="auto"/>
        <w:ind w:left="955" w:right="1373"/>
      </w:pPr>
      <w:r>
        <w:t>The device shall output pulses with programmable voltages and widths (atrial and ventricular) which provide electrical stimulation to the heart for pacing.</w:t>
      </w:r>
    </w:p>
    <w:p w:rsidR="00D159E8" w:rsidRDefault="00D159E8">
      <w:pPr>
        <w:pStyle w:val="BodyText"/>
        <w:spacing w:before="7"/>
        <w:ind w:left="0"/>
        <w:rPr>
          <w:sz w:val="24"/>
        </w:rPr>
      </w:pPr>
    </w:p>
    <w:p w:rsidR="00D159E8" w:rsidRDefault="00222F78">
      <w:pPr>
        <w:pStyle w:val="Heading3"/>
        <w:numPr>
          <w:ilvl w:val="2"/>
          <w:numId w:val="22"/>
        </w:numPr>
        <w:tabs>
          <w:tab w:val="left" w:pos="1655"/>
          <w:tab w:val="left" w:pos="1656"/>
        </w:tabs>
      </w:pPr>
      <w:bookmarkStart w:id="32" w:name="_TOC_250050"/>
      <w:r>
        <w:t>Pulse</w:t>
      </w:r>
      <w:r>
        <w:rPr>
          <w:spacing w:val="23"/>
        </w:rPr>
        <w:t xml:space="preserve"> </w:t>
      </w:r>
      <w:bookmarkEnd w:id="32"/>
      <w:r>
        <w:t>Amplitude</w:t>
      </w:r>
    </w:p>
    <w:p w:rsidR="00D159E8" w:rsidRDefault="00222F78">
      <w:pPr>
        <w:pStyle w:val="BodyText"/>
        <w:spacing w:before="141" w:line="252" w:lineRule="auto"/>
        <w:ind w:left="955" w:right="1292"/>
      </w:pPr>
      <w:r>
        <w:t>The atrial and ventricular pacing pulse amplitudes shall be independently programmable.</w:t>
      </w:r>
    </w:p>
    <w:p w:rsidR="00D159E8" w:rsidRDefault="00D159E8">
      <w:pPr>
        <w:pStyle w:val="BodyText"/>
        <w:spacing w:before="7"/>
        <w:ind w:left="0"/>
        <w:rPr>
          <w:sz w:val="24"/>
        </w:rPr>
      </w:pPr>
    </w:p>
    <w:p w:rsidR="00D159E8" w:rsidRDefault="00222F78">
      <w:pPr>
        <w:pStyle w:val="Heading3"/>
        <w:numPr>
          <w:ilvl w:val="2"/>
          <w:numId w:val="22"/>
        </w:numPr>
        <w:tabs>
          <w:tab w:val="left" w:pos="1655"/>
          <w:tab w:val="left" w:pos="1656"/>
        </w:tabs>
      </w:pPr>
      <w:bookmarkStart w:id="33" w:name="_TOC_250049"/>
      <w:r>
        <w:t>Pulse</w:t>
      </w:r>
      <w:r>
        <w:rPr>
          <w:spacing w:val="23"/>
        </w:rPr>
        <w:t xml:space="preserve"> </w:t>
      </w:r>
      <w:bookmarkEnd w:id="33"/>
      <w:r>
        <w:t>Width</w:t>
      </w:r>
    </w:p>
    <w:p w:rsidR="00D159E8" w:rsidRDefault="00222F78">
      <w:pPr>
        <w:pStyle w:val="BodyText"/>
        <w:spacing w:before="140"/>
        <w:ind w:left="955"/>
      </w:pPr>
      <w:r>
        <w:t>The atrial and ventricular pacing pulse width shall be independently programmable.</w:t>
      </w:r>
    </w:p>
    <w:p w:rsidR="00D159E8" w:rsidRDefault="00D159E8">
      <w:pPr>
        <w:pStyle w:val="BodyText"/>
        <w:spacing w:before="7"/>
        <w:ind w:left="0"/>
        <w:rPr>
          <w:sz w:val="25"/>
        </w:rPr>
      </w:pPr>
    </w:p>
    <w:p w:rsidR="00D159E8" w:rsidRDefault="00222F78">
      <w:pPr>
        <w:pStyle w:val="Heading3"/>
        <w:numPr>
          <w:ilvl w:val="2"/>
          <w:numId w:val="22"/>
        </w:numPr>
        <w:tabs>
          <w:tab w:val="left" w:pos="1655"/>
          <w:tab w:val="left" w:pos="1656"/>
        </w:tabs>
      </w:pPr>
      <w:bookmarkStart w:id="34" w:name="_TOC_250048"/>
      <w:r>
        <w:t>Rate</w:t>
      </w:r>
      <w:r>
        <w:rPr>
          <w:spacing w:val="23"/>
        </w:rPr>
        <w:t xml:space="preserve"> </w:t>
      </w:r>
      <w:bookmarkEnd w:id="34"/>
      <w:r>
        <w:t>Sensing</w:t>
      </w:r>
    </w:p>
    <w:p w:rsidR="00D159E8" w:rsidRDefault="00222F78">
      <w:pPr>
        <w:pStyle w:val="BodyText"/>
        <w:spacing w:before="140" w:line="252" w:lineRule="auto"/>
        <w:ind w:left="955" w:right="1386"/>
        <w:jc w:val="both"/>
      </w:pPr>
      <w:r>
        <w:t>Rate</w:t>
      </w:r>
      <w:r>
        <w:rPr>
          <w:spacing w:val="-25"/>
        </w:rPr>
        <w:t xml:space="preserve"> </w:t>
      </w:r>
      <w:r>
        <w:t>sensing</w:t>
      </w:r>
      <w:r>
        <w:rPr>
          <w:spacing w:val="-25"/>
        </w:rPr>
        <w:t xml:space="preserve"> </w:t>
      </w:r>
      <w:r>
        <w:t>shall</w:t>
      </w:r>
      <w:r>
        <w:rPr>
          <w:spacing w:val="-25"/>
        </w:rPr>
        <w:t xml:space="preserve"> </w:t>
      </w:r>
      <w:r>
        <w:rPr>
          <w:spacing w:val="1"/>
        </w:rPr>
        <w:t>be</w:t>
      </w:r>
      <w:r>
        <w:rPr>
          <w:spacing w:val="-25"/>
        </w:rPr>
        <w:t xml:space="preserve"> </w:t>
      </w:r>
      <w:r>
        <w:t>accomplished</w:t>
      </w:r>
      <w:r>
        <w:rPr>
          <w:spacing w:val="-25"/>
        </w:rPr>
        <w:t xml:space="preserve"> </w:t>
      </w:r>
      <w:r>
        <w:t>using</w:t>
      </w:r>
      <w:r>
        <w:rPr>
          <w:spacing w:val="-25"/>
        </w:rPr>
        <w:t xml:space="preserve"> </w:t>
      </w:r>
      <w:r>
        <w:t>bipolar</w:t>
      </w:r>
      <w:r>
        <w:rPr>
          <w:spacing w:val="-25"/>
        </w:rPr>
        <w:t xml:space="preserve"> </w:t>
      </w:r>
      <w:r>
        <w:t>electrodes</w:t>
      </w:r>
      <w:r>
        <w:rPr>
          <w:spacing w:val="-25"/>
        </w:rPr>
        <w:t xml:space="preserve"> </w:t>
      </w:r>
      <w:r>
        <w:t>and</w:t>
      </w:r>
      <w:r>
        <w:rPr>
          <w:spacing w:val="-25"/>
        </w:rPr>
        <w:t xml:space="preserve"> </w:t>
      </w:r>
      <w:r>
        <w:t>sensing</w:t>
      </w:r>
      <w:r>
        <w:rPr>
          <w:spacing w:val="-25"/>
        </w:rPr>
        <w:t xml:space="preserve"> </w:t>
      </w:r>
      <w:r>
        <w:t>circuits. All</w:t>
      </w:r>
      <w:r>
        <w:rPr>
          <w:spacing w:val="-17"/>
        </w:rPr>
        <w:t xml:space="preserve"> </w:t>
      </w:r>
      <w:r>
        <w:t>rate</w:t>
      </w:r>
      <w:r>
        <w:rPr>
          <w:spacing w:val="-17"/>
        </w:rPr>
        <w:t xml:space="preserve"> </w:t>
      </w:r>
      <w:r>
        <w:t>detection</w:t>
      </w:r>
      <w:r>
        <w:rPr>
          <w:spacing w:val="-17"/>
        </w:rPr>
        <w:t xml:space="preserve"> </w:t>
      </w:r>
      <w:r>
        <w:t>decisions</w:t>
      </w:r>
      <w:r>
        <w:rPr>
          <w:spacing w:val="-17"/>
        </w:rPr>
        <w:t xml:space="preserve"> </w:t>
      </w:r>
      <w:r>
        <w:t>shall</w:t>
      </w:r>
      <w:r>
        <w:rPr>
          <w:spacing w:val="-17"/>
        </w:rPr>
        <w:t xml:space="preserve"> </w:t>
      </w:r>
      <w:r>
        <w:rPr>
          <w:spacing w:val="1"/>
        </w:rPr>
        <w:t>be</w:t>
      </w:r>
      <w:r>
        <w:rPr>
          <w:spacing w:val="-17"/>
        </w:rPr>
        <w:t xml:space="preserve"> </w:t>
      </w:r>
      <w:r>
        <w:t>based</w:t>
      </w:r>
      <w:r>
        <w:rPr>
          <w:spacing w:val="-17"/>
        </w:rPr>
        <w:t xml:space="preserve"> </w:t>
      </w:r>
      <w:r>
        <w:t>on</w:t>
      </w:r>
      <w:r>
        <w:rPr>
          <w:spacing w:val="-17"/>
        </w:rPr>
        <w:t xml:space="preserve"> </w:t>
      </w:r>
      <w:r>
        <w:t>the</w:t>
      </w:r>
      <w:r>
        <w:rPr>
          <w:spacing w:val="-17"/>
        </w:rPr>
        <w:t xml:space="preserve"> </w:t>
      </w:r>
      <w:r>
        <w:t>measured</w:t>
      </w:r>
      <w:r>
        <w:rPr>
          <w:spacing w:val="-17"/>
        </w:rPr>
        <w:t xml:space="preserve"> </w:t>
      </w:r>
      <w:r>
        <w:t>cardiac</w:t>
      </w:r>
      <w:r>
        <w:rPr>
          <w:spacing w:val="-17"/>
        </w:rPr>
        <w:t xml:space="preserve"> </w:t>
      </w:r>
      <w:r>
        <w:t>cycle</w:t>
      </w:r>
      <w:r>
        <w:rPr>
          <w:spacing w:val="-17"/>
        </w:rPr>
        <w:t xml:space="preserve"> </w:t>
      </w:r>
      <w:r>
        <w:t xml:space="preserve">lengths of the sensed rhythm. Rate shall </w:t>
      </w:r>
      <w:r>
        <w:rPr>
          <w:spacing w:val="1"/>
        </w:rPr>
        <w:t xml:space="preserve">be </w:t>
      </w:r>
      <w:r>
        <w:t xml:space="preserve">evaluated on an </w:t>
      </w:r>
      <w:r>
        <w:rPr>
          <w:spacing w:val="-3"/>
        </w:rPr>
        <w:t>interval-by-interval</w:t>
      </w:r>
      <w:r>
        <w:rPr>
          <w:spacing w:val="-20"/>
        </w:rPr>
        <w:t xml:space="preserve"> </w:t>
      </w:r>
      <w:r>
        <w:t>basis.</w:t>
      </w:r>
    </w:p>
    <w:p w:rsidR="00D159E8" w:rsidRDefault="00D159E8">
      <w:pPr>
        <w:pStyle w:val="BodyText"/>
        <w:spacing w:before="8"/>
        <w:ind w:left="0"/>
        <w:rPr>
          <w:sz w:val="24"/>
        </w:rPr>
      </w:pPr>
    </w:p>
    <w:p w:rsidR="00D159E8" w:rsidRDefault="00222F78">
      <w:pPr>
        <w:pStyle w:val="Heading3"/>
        <w:numPr>
          <w:ilvl w:val="2"/>
          <w:numId w:val="22"/>
        </w:numPr>
        <w:tabs>
          <w:tab w:val="left" w:pos="1655"/>
          <w:tab w:val="left" w:pos="1656"/>
        </w:tabs>
      </w:pPr>
      <w:bookmarkStart w:id="35" w:name="_TOC_250047"/>
      <w:r>
        <w:t>Sensitivity</w:t>
      </w:r>
      <w:r>
        <w:rPr>
          <w:spacing w:val="23"/>
        </w:rPr>
        <w:t xml:space="preserve"> </w:t>
      </w:r>
      <w:bookmarkEnd w:id="35"/>
      <w:r>
        <w:t>Adjustment</w:t>
      </w:r>
    </w:p>
    <w:p w:rsidR="00D159E8" w:rsidRDefault="00222F78">
      <w:pPr>
        <w:pStyle w:val="BodyText"/>
        <w:spacing w:before="141" w:line="252" w:lineRule="auto"/>
        <w:ind w:left="955" w:right="1373"/>
      </w:pPr>
      <w:r>
        <w:t>A means shall be provided for the physician to manually adjust the sensing threshold of the device for both the ventricular and atrial sense channels.</w:t>
      </w:r>
    </w:p>
    <w:p w:rsidR="00D159E8" w:rsidRDefault="00D159E8">
      <w:pPr>
        <w:pStyle w:val="BodyText"/>
        <w:spacing w:before="10"/>
        <w:ind w:left="0"/>
        <w:rPr>
          <w:sz w:val="24"/>
        </w:rPr>
      </w:pPr>
    </w:p>
    <w:p w:rsidR="00D159E8" w:rsidRDefault="00222F78">
      <w:pPr>
        <w:pStyle w:val="Heading2"/>
        <w:numPr>
          <w:ilvl w:val="1"/>
          <w:numId w:val="22"/>
        </w:numPr>
        <w:tabs>
          <w:tab w:val="left" w:pos="1567"/>
          <w:tab w:val="left" w:pos="1568"/>
        </w:tabs>
        <w:ind w:left="1567" w:hanging="612"/>
      </w:pPr>
      <w:bookmarkStart w:id="36" w:name="_TOC_250046"/>
      <w:r>
        <w:t>Bradycardia Operating</w:t>
      </w:r>
      <w:r>
        <w:rPr>
          <w:spacing w:val="-14"/>
        </w:rPr>
        <w:t xml:space="preserve"> </w:t>
      </w:r>
      <w:bookmarkEnd w:id="36"/>
      <w:r>
        <w:t>Modes</w:t>
      </w:r>
    </w:p>
    <w:p w:rsidR="00D159E8" w:rsidRDefault="00222F78">
      <w:pPr>
        <w:pStyle w:val="BodyText"/>
        <w:spacing w:before="132" w:line="252" w:lineRule="auto"/>
        <w:ind w:left="955" w:right="1388"/>
        <w:jc w:val="both"/>
      </w:pPr>
      <w:r>
        <w:t>The</w:t>
      </w:r>
      <w:r>
        <w:rPr>
          <w:spacing w:val="-25"/>
        </w:rPr>
        <w:t xml:space="preserve"> </w:t>
      </w:r>
      <w:r>
        <w:t>following</w:t>
      </w:r>
      <w:r>
        <w:rPr>
          <w:spacing w:val="-25"/>
        </w:rPr>
        <w:t xml:space="preserve"> </w:t>
      </w:r>
      <w:r>
        <w:t>bradycardia</w:t>
      </w:r>
      <w:r>
        <w:rPr>
          <w:spacing w:val="-25"/>
        </w:rPr>
        <w:t xml:space="preserve"> </w:t>
      </w:r>
      <w:r>
        <w:t>operating</w:t>
      </w:r>
      <w:r>
        <w:rPr>
          <w:spacing w:val="-25"/>
        </w:rPr>
        <w:t xml:space="preserve"> </w:t>
      </w:r>
      <w:r>
        <w:t>modes</w:t>
      </w:r>
      <w:r>
        <w:rPr>
          <w:spacing w:val="-25"/>
        </w:rPr>
        <w:t xml:space="preserve"> </w:t>
      </w:r>
      <w:r>
        <w:t>shall</w:t>
      </w:r>
      <w:r>
        <w:rPr>
          <w:spacing w:val="-25"/>
        </w:rPr>
        <w:t xml:space="preserve"> </w:t>
      </w:r>
      <w:r>
        <w:rPr>
          <w:spacing w:val="1"/>
        </w:rPr>
        <w:t>be</w:t>
      </w:r>
      <w:r>
        <w:rPr>
          <w:spacing w:val="-25"/>
        </w:rPr>
        <w:t xml:space="preserve"> </w:t>
      </w:r>
      <w:r>
        <w:t>programmable:</w:t>
      </w:r>
      <w:r>
        <w:rPr>
          <w:spacing w:val="-8"/>
        </w:rPr>
        <w:t xml:space="preserve"> </w:t>
      </w:r>
      <w:r>
        <w:t>Off,</w:t>
      </w:r>
      <w:r>
        <w:rPr>
          <w:spacing w:val="-23"/>
        </w:rPr>
        <w:t xml:space="preserve"> </w:t>
      </w:r>
      <w:r>
        <w:t>DDDR, VDDR, DDIR, DOOR, VOOR, AOOR, VVIR, AAIR, DDD, VDD, DDI, DOO, VOO,</w:t>
      </w:r>
      <w:r>
        <w:rPr>
          <w:spacing w:val="20"/>
        </w:rPr>
        <w:t xml:space="preserve"> </w:t>
      </w:r>
      <w:r>
        <w:t>AOO,</w:t>
      </w:r>
      <w:r>
        <w:rPr>
          <w:spacing w:val="20"/>
        </w:rPr>
        <w:t xml:space="preserve"> </w:t>
      </w:r>
      <w:r>
        <w:t>VVI,</w:t>
      </w:r>
      <w:r>
        <w:rPr>
          <w:spacing w:val="20"/>
        </w:rPr>
        <w:t xml:space="preserve"> </w:t>
      </w:r>
      <w:r>
        <w:t>AAI,</w:t>
      </w:r>
      <w:r>
        <w:rPr>
          <w:spacing w:val="20"/>
        </w:rPr>
        <w:t xml:space="preserve"> </w:t>
      </w:r>
      <w:r>
        <w:t>VVT</w:t>
      </w:r>
      <w:r>
        <w:rPr>
          <w:spacing w:val="20"/>
        </w:rPr>
        <w:t xml:space="preserve"> </w:t>
      </w:r>
      <w:r>
        <w:t>and</w:t>
      </w:r>
      <w:r>
        <w:rPr>
          <w:spacing w:val="20"/>
        </w:rPr>
        <w:t xml:space="preserve"> </w:t>
      </w:r>
      <w:r>
        <w:rPr>
          <w:spacing w:val="-5"/>
        </w:rPr>
        <w:t>AAT.</w:t>
      </w:r>
    </w:p>
    <w:p w:rsidR="00D159E8" w:rsidRDefault="00222F78">
      <w:pPr>
        <w:pStyle w:val="BodyText"/>
        <w:spacing w:before="1"/>
        <w:ind w:left="1254"/>
      </w:pPr>
      <w:r>
        <w:t>OVO, OAO, ODO, and OOO shall be available in temporary operation.</w:t>
      </w:r>
    </w:p>
    <w:p w:rsidR="00D159E8" w:rsidRDefault="00D159E8">
      <w:pPr>
        <w:pStyle w:val="BodyText"/>
        <w:spacing w:before="4"/>
        <w:ind w:left="0"/>
        <w:rPr>
          <w:sz w:val="26"/>
        </w:rPr>
      </w:pPr>
    </w:p>
    <w:p w:rsidR="00D159E8" w:rsidRDefault="00222F78">
      <w:pPr>
        <w:pStyle w:val="BodyText"/>
        <w:spacing w:before="1" w:line="252" w:lineRule="auto"/>
        <w:ind w:left="955" w:right="1388" w:firstLine="298"/>
        <w:jc w:val="both"/>
      </w:pPr>
      <w:r>
        <w:t>Note: sometimes, “X” is used as a “don’t care” to identify a set of modes; DXXX are the dual-chamber paced modes; OXO are the sensing-only modes; XXT are the triggered modes.</w:t>
      </w:r>
    </w:p>
    <w:p w:rsidR="00D159E8" w:rsidRDefault="00D159E8">
      <w:pPr>
        <w:spacing w:line="252" w:lineRule="auto"/>
        <w:jc w:val="both"/>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2"/>
        <w:ind w:left="0"/>
        <w:rPr>
          <w:sz w:val="21"/>
        </w:rPr>
      </w:pPr>
    </w:p>
    <w:tbl>
      <w:tblPr>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391"/>
        <w:gridCol w:w="1391"/>
        <w:gridCol w:w="1535"/>
        <w:gridCol w:w="1535"/>
      </w:tblGrid>
      <w:tr w:rsidR="00D159E8">
        <w:trPr>
          <w:trHeight w:val="237"/>
        </w:trPr>
        <w:tc>
          <w:tcPr>
            <w:tcW w:w="1056" w:type="dxa"/>
          </w:tcPr>
          <w:p w:rsidR="00D159E8" w:rsidRDefault="00D159E8">
            <w:pPr>
              <w:pStyle w:val="TableParagraph"/>
              <w:rPr>
                <w:rFonts w:ascii="Times New Roman"/>
                <w:sz w:val="16"/>
              </w:rPr>
            </w:pPr>
          </w:p>
        </w:tc>
        <w:tc>
          <w:tcPr>
            <w:tcW w:w="1391" w:type="dxa"/>
          </w:tcPr>
          <w:p w:rsidR="00D159E8" w:rsidRDefault="00222F78">
            <w:pPr>
              <w:pStyle w:val="TableParagraph"/>
              <w:spacing w:line="209" w:lineRule="exact"/>
              <w:ind w:left="8"/>
              <w:jc w:val="center"/>
              <w:rPr>
                <w:sz w:val="20"/>
              </w:rPr>
            </w:pPr>
            <w:r>
              <w:rPr>
                <w:w w:val="99"/>
                <w:sz w:val="20"/>
              </w:rPr>
              <w:t>I</w:t>
            </w:r>
          </w:p>
        </w:tc>
        <w:tc>
          <w:tcPr>
            <w:tcW w:w="1391" w:type="dxa"/>
          </w:tcPr>
          <w:p w:rsidR="00D159E8" w:rsidRDefault="00222F78">
            <w:pPr>
              <w:pStyle w:val="TableParagraph"/>
              <w:spacing w:line="209" w:lineRule="exact"/>
              <w:ind w:left="185" w:right="177"/>
              <w:jc w:val="center"/>
              <w:rPr>
                <w:sz w:val="20"/>
              </w:rPr>
            </w:pPr>
            <w:r>
              <w:rPr>
                <w:sz w:val="20"/>
              </w:rPr>
              <w:t>II</w:t>
            </w:r>
          </w:p>
        </w:tc>
        <w:tc>
          <w:tcPr>
            <w:tcW w:w="1535" w:type="dxa"/>
          </w:tcPr>
          <w:p w:rsidR="00D159E8" w:rsidRDefault="00222F78">
            <w:pPr>
              <w:pStyle w:val="TableParagraph"/>
              <w:spacing w:line="209" w:lineRule="exact"/>
              <w:ind w:left="118" w:right="110"/>
              <w:jc w:val="center"/>
              <w:rPr>
                <w:sz w:val="20"/>
              </w:rPr>
            </w:pPr>
            <w:r>
              <w:rPr>
                <w:sz w:val="20"/>
              </w:rPr>
              <w:t>III</w:t>
            </w:r>
          </w:p>
        </w:tc>
        <w:tc>
          <w:tcPr>
            <w:tcW w:w="1535" w:type="dxa"/>
          </w:tcPr>
          <w:p w:rsidR="00D159E8" w:rsidRDefault="00222F78">
            <w:pPr>
              <w:pStyle w:val="TableParagraph"/>
              <w:spacing w:line="209" w:lineRule="exact"/>
              <w:ind w:left="118"/>
              <w:rPr>
                <w:sz w:val="20"/>
              </w:rPr>
            </w:pPr>
            <w:r>
              <w:rPr>
                <w:sz w:val="20"/>
              </w:rPr>
              <w:t>IV (optional)</w:t>
            </w:r>
          </w:p>
        </w:tc>
      </w:tr>
      <w:tr w:rsidR="00D159E8">
        <w:trPr>
          <w:trHeight w:val="486"/>
        </w:trPr>
        <w:tc>
          <w:tcPr>
            <w:tcW w:w="1056" w:type="dxa"/>
            <w:tcBorders>
              <w:bottom w:val="double" w:sz="1" w:space="0" w:color="000000"/>
            </w:tcBorders>
          </w:tcPr>
          <w:p w:rsidR="00D159E8" w:rsidRDefault="00222F78">
            <w:pPr>
              <w:pStyle w:val="TableParagraph"/>
              <w:spacing w:line="209" w:lineRule="exact"/>
              <w:ind w:left="72" w:right="67"/>
              <w:jc w:val="center"/>
              <w:rPr>
                <w:b/>
                <w:sz w:val="20"/>
              </w:rPr>
            </w:pPr>
            <w:r>
              <w:rPr>
                <w:b/>
                <w:sz w:val="20"/>
              </w:rPr>
              <w:t>Category</w:t>
            </w:r>
          </w:p>
        </w:tc>
        <w:tc>
          <w:tcPr>
            <w:tcW w:w="1391" w:type="dxa"/>
            <w:tcBorders>
              <w:bottom w:val="double" w:sz="1" w:space="0" w:color="000000"/>
            </w:tcBorders>
          </w:tcPr>
          <w:p w:rsidR="00D159E8" w:rsidRDefault="00222F78">
            <w:pPr>
              <w:pStyle w:val="TableParagraph"/>
              <w:spacing w:line="209" w:lineRule="exact"/>
              <w:ind w:left="185" w:right="177"/>
              <w:jc w:val="center"/>
              <w:rPr>
                <w:b/>
                <w:sz w:val="20"/>
              </w:rPr>
            </w:pPr>
            <w:r>
              <w:rPr>
                <w:b/>
                <w:sz w:val="20"/>
              </w:rPr>
              <w:t>Chambers</w:t>
            </w:r>
          </w:p>
          <w:p w:rsidR="00D159E8" w:rsidRDefault="00222F78">
            <w:pPr>
              <w:pStyle w:val="TableParagraph"/>
              <w:spacing w:before="9"/>
              <w:ind w:left="185" w:right="177"/>
              <w:jc w:val="center"/>
              <w:rPr>
                <w:b/>
                <w:sz w:val="20"/>
              </w:rPr>
            </w:pPr>
            <w:r>
              <w:rPr>
                <w:b/>
                <w:sz w:val="20"/>
              </w:rPr>
              <w:t>Paced</w:t>
            </w:r>
          </w:p>
        </w:tc>
        <w:tc>
          <w:tcPr>
            <w:tcW w:w="1391" w:type="dxa"/>
            <w:tcBorders>
              <w:bottom w:val="double" w:sz="1" w:space="0" w:color="000000"/>
            </w:tcBorders>
          </w:tcPr>
          <w:p w:rsidR="00D159E8" w:rsidRDefault="00222F78">
            <w:pPr>
              <w:pStyle w:val="TableParagraph"/>
              <w:spacing w:line="209" w:lineRule="exact"/>
              <w:ind w:left="185" w:right="177"/>
              <w:jc w:val="center"/>
              <w:rPr>
                <w:b/>
                <w:sz w:val="20"/>
              </w:rPr>
            </w:pPr>
            <w:r>
              <w:rPr>
                <w:b/>
                <w:sz w:val="20"/>
              </w:rPr>
              <w:t>Chambers</w:t>
            </w:r>
          </w:p>
          <w:p w:rsidR="00D159E8" w:rsidRDefault="00222F78">
            <w:pPr>
              <w:pStyle w:val="TableParagraph"/>
              <w:spacing w:before="9"/>
              <w:ind w:left="185" w:right="177"/>
              <w:jc w:val="center"/>
              <w:rPr>
                <w:b/>
                <w:sz w:val="20"/>
              </w:rPr>
            </w:pPr>
            <w:r>
              <w:rPr>
                <w:b/>
                <w:sz w:val="20"/>
              </w:rPr>
              <w:t>Sensed</w:t>
            </w:r>
          </w:p>
        </w:tc>
        <w:tc>
          <w:tcPr>
            <w:tcW w:w="1535" w:type="dxa"/>
            <w:tcBorders>
              <w:bottom w:val="double" w:sz="1" w:space="0" w:color="000000"/>
            </w:tcBorders>
          </w:tcPr>
          <w:p w:rsidR="00D159E8" w:rsidRDefault="00222F78">
            <w:pPr>
              <w:pStyle w:val="TableParagraph"/>
              <w:spacing w:line="209" w:lineRule="exact"/>
              <w:ind w:left="118" w:right="110"/>
              <w:jc w:val="center"/>
              <w:rPr>
                <w:b/>
                <w:sz w:val="20"/>
              </w:rPr>
            </w:pPr>
            <w:r>
              <w:rPr>
                <w:b/>
                <w:sz w:val="20"/>
              </w:rPr>
              <w:t>Response To</w:t>
            </w:r>
          </w:p>
          <w:p w:rsidR="00D159E8" w:rsidRDefault="00222F78">
            <w:pPr>
              <w:pStyle w:val="TableParagraph"/>
              <w:spacing w:before="9"/>
              <w:ind w:left="115" w:right="110"/>
              <w:jc w:val="center"/>
              <w:rPr>
                <w:b/>
                <w:sz w:val="20"/>
              </w:rPr>
            </w:pPr>
            <w:r>
              <w:rPr>
                <w:b/>
                <w:sz w:val="20"/>
              </w:rPr>
              <w:t>Sensing</w:t>
            </w:r>
          </w:p>
        </w:tc>
        <w:tc>
          <w:tcPr>
            <w:tcW w:w="1535" w:type="dxa"/>
            <w:tcBorders>
              <w:bottom w:val="double" w:sz="1" w:space="0" w:color="000000"/>
            </w:tcBorders>
          </w:tcPr>
          <w:p w:rsidR="00D159E8" w:rsidRDefault="00222F78">
            <w:pPr>
              <w:pStyle w:val="TableParagraph"/>
              <w:spacing w:line="209" w:lineRule="exact"/>
              <w:ind w:left="118"/>
              <w:rPr>
                <w:b/>
                <w:sz w:val="20"/>
              </w:rPr>
            </w:pPr>
            <w:r>
              <w:rPr>
                <w:b/>
                <w:sz w:val="20"/>
              </w:rPr>
              <w:t>Rate</w:t>
            </w:r>
          </w:p>
          <w:p w:rsidR="00D159E8" w:rsidRDefault="00222F78">
            <w:pPr>
              <w:pStyle w:val="TableParagraph"/>
              <w:spacing w:before="9"/>
              <w:ind w:left="118"/>
              <w:rPr>
                <w:b/>
                <w:sz w:val="20"/>
              </w:rPr>
            </w:pPr>
            <w:r>
              <w:rPr>
                <w:b/>
                <w:sz w:val="20"/>
              </w:rPr>
              <w:t>Modulation</w:t>
            </w:r>
          </w:p>
        </w:tc>
      </w:tr>
      <w:tr w:rsidR="00D159E8">
        <w:trPr>
          <w:trHeight w:val="964"/>
        </w:trPr>
        <w:tc>
          <w:tcPr>
            <w:tcW w:w="1056" w:type="dxa"/>
            <w:tcBorders>
              <w:top w:val="double" w:sz="1" w:space="0" w:color="000000"/>
            </w:tcBorders>
          </w:tcPr>
          <w:p w:rsidR="00D159E8" w:rsidRDefault="00222F78">
            <w:pPr>
              <w:pStyle w:val="TableParagraph"/>
              <w:spacing w:line="219" w:lineRule="exact"/>
              <w:ind w:left="72" w:right="65"/>
              <w:jc w:val="center"/>
              <w:rPr>
                <w:sz w:val="20"/>
              </w:rPr>
            </w:pPr>
            <w:r>
              <w:rPr>
                <w:sz w:val="20"/>
              </w:rPr>
              <w:t>Letters</w:t>
            </w:r>
          </w:p>
        </w:tc>
        <w:tc>
          <w:tcPr>
            <w:tcW w:w="1391" w:type="dxa"/>
            <w:tcBorders>
              <w:top w:val="double" w:sz="1" w:space="0" w:color="000000"/>
            </w:tcBorders>
          </w:tcPr>
          <w:p w:rsidR="00D159E8" w:rsidRDefault="00222F78">
            <w:pPr>
              <w:pStyle w:val="TableParagraph"/>
              <w:spacing w:line="249" w:lineRule="auto"/>
              <w:ind w:left="118"/>
              <w:rPr>
                <w:sz w:val="20"/>
              </w:rPr>
            </w:pPr>
            <w:r>
              <w:rPr>
                <w:sz w:val="20"/>
              </w:rPr>
              <w:t xml:space="preserve">O–None A–Atrium </w:t>
            </w:r>
            <w:r>
              <w:rPr>
                <w:w w:val="95"/>
                <w:sz w:val="20"/>
              </w:rPr>
              <w:t>V–Ventricle</w:t>
            </w:r>
          </w:p>
          <w:p w:rsidR="00D159E8" w:rsidRDefault="00222F78">
            <w:pPr>
              <w:pStyle w:val="TableParagraph"/>
              <w:ind w:left="118"/>
              <w:rPr>
                <w:sz w:val="20"/>
              </w:rPr>
            </w:pPr>
            <w:r>
              <w:rPr>
                <w:sz w:val="20"/>
              </w:rPr>
              <w:t>D–Dual</w:t>
            </w:r>
          </w:p>
        </w:tc>
        <w:tc>
          <w:tcPr>
            <w:tcW w:w="1391" w:type="dxa"/>
            <w:tcBorders>
              <w:top w:val="double" w:sz="1" w:space="0" w:color="000000"/>
            </w:tcBorders>
          </w:tcPr>
          <w:p w:rsidR="00D159E8" w:rsidRDefault="00222F78">
            <w:pPr>
              <w:pStyle w:val="TableParagraph"/>
              <w:spacing w:line="249" w:lineRule="auto"/>
              <w:ind w:left="118"/>
              <w:rPr>
                <w:sz w:val="20"/>
              </w:rPr>
            </w:pPr>
            <w:r>
              <w:rPr>
                <w:sz w:val="20"/>
              </w:rPr>
              <w:t xml:space="preserve">O–None A–Atrium </w:t>
            </w:r>
            <w:r>
              <w:rPr>
                <w:w w:val="95"/>
                <w:sz w:val="20"/>
              </w:rPr>
              <w:t>V–Ventricle</w:t>
            </w:r>
          </w:p>
          <w:p w:rsidR="00D159E8" w:rsidRDefault="00222F78">
            <w:pPr>
              <w:pStyle w:val="TableParagraph"/>
              <w:ind w:left="118"/>
              <w:rPr>
                <w:sz w:val="20"/>
              </w:rPr>
            </w:pPr>
            <w:r>
              <w:rPr>
                <w:sz w:val="20"/>
              </w:rPr>
              <w:t>D–Dual</w:t>
            </w:r>
          </w:p>
        </w:tc>
        <w:tc>
          <w:tcPr>
            <w:tcW w:w="1535" w:type="dxa"/>
            <w:tcBorders>
              <w:top w:val="double" w:sz="1" w:space="0" w:color="000000"/>
            </w:tcBorders>
          </w:tcPr>
          <w:p w:rsidR="00D159E8" w:rsidRDefault="00222F78">
            <w:pPr>
              <w:pStyle w:val="TableParagraph"/>
              <w:spacing w:line="249" w:lineRule="auto"/>
              <w:ind w:left="118"/>
              <w:rPr>
                <w:sz w:val="20"/>
              </w:rPr>
            </w:pPr>
            <w:r>
              <w:rPr>
                <w:sz w:val="20"/>
              </w:rPr>
              <w:t xml:space="preserve">O–None </w:t>
            </w:r>
            <w:r>
              <w:rPr>
                <w:w w:val="95"/>
                <w:sz w:val="20"/>
              </w:rPr>
              <w:t xml:space="preserve">T–Triggered </w:t>
            </w:r>
            <w:r>
              <w:rPr>
                <w:sz w:val="20"/>
              </w:rPr>
              <w:t>I–Inhibited</w:t>
            </w:r>
          </w:p>
          <w:p w:rsidR="00D159E8" w:rsidRDefault="00222F78">
            <w:pPr>
              <w:pStyle w:val="TableParagraph"/>
              <w:ind w:left="118"/>
              <w:rPr>
                <w:sz w:val="20"/>
              </w:rPr>
            </w:pPr>
            <w:r>
              <w:rPr>
                <w:sz w:val="20"/>
              </w:rPr>
              <w:t>D–Tracked</w:t>
            </w:r>
          </w:p>
        </w:tc>
        <w:tc>
          <w:tcPr>
            <w:tcW w:w="1535" w:type="dxa"/>
            <w:tcBorders>
              <w:top w:val="double" w:sz="1" w:space="0" w:color="000000"/>
            </w:tcBorders>
          </w:tcPr>
          <w:p w:rsidR="00D159E8" w:rsidRDefault="00222F78">
            <w:pPr>
              <w:pStyle w:val="TableParagraph"/>
              <w:spacing w:line="249" w:lineRule="auto"/>
              <w:ind w:left="118"/>
              <w:rPr>
                <w:sz w:val="20"/>
              </w:rPr>
            </w:pPr>
            <w:r>
              <w:rPr>
                <w:sz w:val="20"/>
              </w:rPr>
              <w:t xml:space="preserve">R–Rate </w:t>
            </w:r>
            <w:r>
              <w:rPr>
                <w:w w:val="95"/>
                <w:sz w:val="20"/>
              </w:rPr>
              <w:t>Modulation</w:t>
            </w:r>
          </w:p>
        </w:tc>
      </w:tr>
    </w:tbl>
    <w:p w:rsidR="00D159E8" w:rsidRDefault="00D159E8">
      <w:pPr>
        <w:pStyle w:val="BodyText"/>
        <w:spacing w:before="10"/>
        <w:ind w:left="0"/>
        <w:rPr>
          <w:sz w:val="14"/>
        </w:rPr>
      </w:pPr>
    </w:p>
    <w:p w:rsidR="00D159E8" w:rsidRDefault="00222F78">
      <w:pPr>
        <w:spacing w:before="106"/>
        <w:ind w:left="2414"/>
        <w:rPr>
          <w:b/>
          <w:sz w:val="20"/>
        </w:rPr>
      </w:pPr>
      <w:r>
        <w:rPr>
          <w:b/>
          <w:sz w:val="20"/>
        </w:rPr>
        <w:t>Table 2: Bradycardia Operating Modes</w:t>
      </w:r>
    </w:p>
    <w:p w:rsidR="00D159E8" w:rsidRDefault="00D159E8">
      <w:pPr>
        <w:pStyle w:val="BodyText"/>
        <w:ind w:left="0"/>
        <w:rPr>
          <w:b/>
          <w:sz w:val="24"/>
        </w:rPr>
      </w:pPr>
    </w:p>
    <w:p w:rsidR="00D159E8" w:rsidRDefault="00D159E8">
      <w:pPr>
        <w:pStyle w:val="BodyText"/>
        <w:spacing w:before="6"/>
        <w:ind w:left="0"/>
        <w:rPr>
          <w:b/>
          <w:sz w:val="29"/>
        </w:rPr>
      </w:pPr>
    </w:p>
    <w:p w:rsidR="00D159E8" w:rsidRDefault="00222F78">
      <w:pPr>
        <w:pStyle w:val="Heading3"/>
        <w:numPr>
          <w:ilvl w:val="2"/>
          <w:numId w:val="22"/>
        </w:numPr>
        <w:tabs>
          <w:tab w:val="left" w:pos="1655"/>
          <w:tab w:val="left" w:pos="1656"/>
        </w:tabs>
      </w:pPr>
      <w:bookmarkStart w:id="37" w:name="_TOC_250045"/>
      <w:r>
        <w:t xml:space="preserve">No Response </w:t>
      </w:r>
      <w:proofErr w:type="gramStart"/>
      <w:r>
        <w:rPr>
          <w:spacing w:val="-10"/>
        </w:rPr>
        <w:t>To</w:t>
      </w:r>
      <w:proofErr w:type="gramEnd"/>
      <w:r>
        <w:rPr>
          <w:spacing w:val="-10"/>
        </w:rPr>
        <w:t xml:space="preserve"> </w:t>
      </w:r>
      <w:r>
        <w:t>Sensing</w:t>
      </w:r>
      <w:r>
        <w:rPr>
          <w:spacing w:val="10"/>
        </w:rPr>
        <w:t xml:space="preserve"> </w:t>
      </w:r>
      <w:bookmarkEnd w:id="37"/>
      <w:r>
        <w:t>(O)</w:t>
      </w:r>
    </w:p>
    <w:p w:rsidR="00D159E8" w:rsidRDefault="00222F78">
      <w:pPr>
        <w:pStyle w:val="BodyText"/>
        <w:spacing w:before="140" w:line="252" w:lineRule="auto"/>
        <w:ind w:left="955" w:right="1373"/>
      </w:pPr>
      <w:r>
        <w:t xml:space="preserve">Pacing without </w:t>
      </w:r>
      <w:r w:rsidR="00053B7A">
        <w:t xml:space="preserve">sensing is asynchronous pacing. </w:t>
      </w:r>
      <w:r>
        <w:t>During asynchronous pacing, paces shall be delivered without regard to senses</w:t>
      </w:r>
      <w:r w:rsidR="005B4386">
        <w:t>.</w:t>
      </w:r>
    </w:p>
    <w:p w:rsidR="00D159E8" w:rsidRDefault="00D159E8">
      <w:pPr>
        <w:pStyle w:val="BodyText"/>
        <w:spacing w:before="7"/>
        <w:ind w:left="0"/>
        <w:rPr>
          <w:sz w:val="24"/>
        </w:rPr>
      </w:pPr>
    </w:p>
    <w:p w:rsidR="00D159E8" w:rsidRDefault="00222F78">
      <w:pPr>
        <w:pStyle w:val="Heading3"/>
        <w:numPr>
          <w:ilvl w:val="2"/>
          <w:numId w:val="22"/>
        </w:numPr>
        <w:tabs>
          <w:tab w:val="left" w:pos="1655"/>
          <w:tab w:val="left" w:pos="1656"/>
        </w:tabs>
      </w:pPr>
      <w:bookmarkStart w:id="38" w:name="_TOC_250044"/>
      <w:r>
        <w:rPr>
          <w:spacing w:val="-3"/>
        </w:rPr>
        <w:t xml:space="preserve">Triggered </w:t>
      </w:r>
      <w:r>
        <w:t xml:space="preserve">Response </w:t>
      </w:r>
      <w:proofErr w:type="gramStart"/>
      <w:r>
        <w:rPr>
          <w:spacing w:val="-10"/>
        </w:rPr>
        <w:t>To</w:t>
      </w:r>
      <w:proofErr w:type="gramEnd"/>
      <w:r>
        <w:rPr>
          <w:spacing w:val="-10"/>
        </w:rPr>
        <w:t xml:space="preserve"> </w:t>
      </w:r>
      <w:r>
        <w:t>Sensing</w:t>
      </w:r>
      <w:r>
        <w:rPr>
          <w:spacing w:val="15"/>
        </w:rPr>
        <w:t xml:space="preserve"> </w:t>
      </w:r>
      <w:bookmarkEnd w:id="38"/>
      <w:r>
        <w:t>(T)</w:t>
      </w:r>
    </w:p>
    <w:p w:rsidR="00D159E8" w:rsidRDefault="00222F78">
      <w:pPr>
        <w:pStyle w:val="BodyText"/>
        <w:spacing w:before="141" w:line="252" w:lineRule="auto"/>
        <w:ind w:left="955" w:right="1382"/>
      </w:pPr>
      <w:r>
        <w:t>During triggered pacing, a sense in a chamber shall trigger an immediate pace in that chamber.</w:t>
      </w:r>
    </w:p>
    <w:p w:rsidR="00D159E8" w:rsidRDefault="00D159E8">
      <w:pPr>
        <w:pStyle w:val="BodyText"/>
        <w:spacing w:before="7"/>
        <w:ind w:left="0"/>
        <w:rPr>
          <w:sz w:val="24"/>
        </w:rPr>
      </w:pPr>
    </w:p>
    <w:p w:rsidR="00D159E8" w:rsidRDefault="00222F78">
      <w:pPr>
        <w:pStyle w:val="Heading3"/>
        <w:numPr>
          <w:ilvl w:val="2"/>
          <w:numId w:val="22"/>
        </w:numPr>
        <w:tabs>
          <w:tab w:val="left" w:pos="1655"/>
          <w:tab w:val="left" w:pos="1656"/>
        </w:tabs>
      </w:pPr>
      <w:bookmarkStart w:id="39" w:name="_TOC_250043"/>
      <w:r>
        <w:t xml:space="preserve">Inhibited Response </w:t>
      </w:r>
      <w:proofErr w:type="gramStart"/>
      <w:r>
        <w:rPr>
          <w:spacing w:val="-10"/>
        </w:rPr>
        <w:t>To</w:t>
      </w:r>
      <w:proofErr w:type="gramEnd"/>
      <w:r>
        <w:rPr>
          <w:spacing w:val="-10"/>
        </w:rPr>
        <w:t xml:space="preserve"> </w:t>
      </w:r>
      <w:r>
        <w:t>Sensing</w:t>
      </w:r>
      <w:r>
        <w:rPr>
          <w:spacing w:val="6"/>
        </w:rPr>
        <w:t xml:space="preserve"> </w:t>
      </w:r>
      <w:bookmarkEnd w:id="39"/>
      <w:r>
        <w:t>(I)</w:t>
      </w:r>
    </w:p>
    <w:p w:rsidR="00D159E8" w:rsidRDefault="00222F78">
      <w:pPr>
        <w:pStyle w:val="BodyText"/>
        <w:spacing w:before="141" w:line="252" w:lineRule="auto"/>
        <w:ind w:left="955" w:right="1373"/>
      </w:pPr>
      <w:r>
        <w:t>During inhibited pacing, a sense in a chamber shall inhibit a pending pace in that chamber.</w:t>
      </w:r>
    </w:p>
    <w:p w:rsidR="00D159E8" w:rsidRDefault="00D159E8">
      <w:pPr>
        <w:pStyle w:val="BodyText"/>
        <w:spacing w:before="7"/>
        <w:ind w:left="0"/>
        <w:rPr>
          <w:sz w:val="24"/>
        </w:rPr>
      </w:pPr>
    </w:p>
    <w:p w:rsidR="00D159E8" w:rsidRDefault="00222F78">
      <w:pPr>
        <w:pStyle w:val="Heading3"/>
        <w:numPr>
          <w:ilvl w:val="2"/>
          <w:numId w:val="22"/>
        </w:numPr>
        <w:tabs>
          <w:tab w:val="left" w:pos="1655"/>
          <w:tab w:val="left" w:pos="1656"/>
        </w:tabs>
      </w:pPr>
      <w:bookmarkStart w:id="40" w:name="_TOC_250042"/>
      <w:r>
        <w:rPr>
          <w:spacing w:val="-5"/>
        </w:rPr>
        <w:t xml:space="preserve">Tracked </w:t>
      </w:r>
      <w:r>
        <w:t xml:space="preserve">Response </w:t>
      </w:r>
      <w:proofErr w:type="gramStart"/>
      <w:r>
        <w:rPr>
          <w:spacing w:val="-10"/>
        </w:rPr>
        <w:t>To</w:t>
      </w:r>
      <w:proofErr w:type="gramEnd"/>
      <w:r>
        <w:rPr>
          <w:spacing w:val="-10"/>
        </w:rPr>
        <w:t xml:space="preserve"> </w:t>
      </w:r>
      <w:r>
        <w:t>Sensing</w:t>
      </w:r>
      <w:r>
        <w:rPr>
          <w:spacing w:val="20"/>
        </w:rPr>
        <w:t xml:space="preserve"> </w:t>
      </w:r>
      <w:bookmarkEnd w:id="40"/>
      <w:r>
        <w:t>(D)</w:t>
      </w:r>
    </w:p>
    <w:p w:rsidR="00D159E8" w:rsidRDefault="00222F78">
      <w:pPr>
        <w:pStyle w:val="BodyText"/>
        <w:spacing w:before="140" w:line="252" w:lineRule="auto"/>
        <w:ind w:left="955" w:right="1373"/>
      </w:pPr>
      <w:r>
        <w:t>During</w:t>
      </w:r>
      <w:r>
        <w:rPr>
          <w:spacing w:val="-21"/>
        </w:rPr>
        <w:t xml:space="preserve"> </w:t>
      </w:r>
      <w:r>
        <w:rPr>
          <w:spacing w:val="-3"/>
        </w:rPr>
        <w:t>tracked</w:t>
      </w:r>
      <w:r>
        <w:rPr>
          <w:spacing w:val="-21"/>
        </w:rPr>
        <w:t xml:space="preserve"> </w:t>
      </w:r>
      <w:r>
        <w:t>pacing,</w:t>
      </w:r>
      <w:r>
        <w:rPr>
          <w:spacing w:val="-17"/>
        </w:rPr>
        <w:t xml:space="preserve"> </w:t>
      </w:r>
      <w:r>
        <w:t>an</w:t>
      </w:r>
      <w:r>
        <w:rPr>
          <w:spacing w:val="-21"/>
        </w:rPr>
        <w:t xml:space="preserve"> </w:t>
      </w:r>
      <w:r>
        <w:t>atrial</w:t>
      </w:r>
      <w:r>
        <w:rPr>
          <w:spacing w:val="-21"/>
        </w:rPr>
        <w:t xml:space="preserve"> </w:t>
      </w:r>
      <w:r>
        <w:t>sense</w:t>
      </w:r>
      <w:r>
        <w:rPr>
          <w:spacing w:val="-20"/>
        </w:rPr>
        <w:t xml:space="preserve"> </w:t>
      </w:r>
      <w:r>
        <w:t>shall</w:t>
      </w:r>
      <w:r>
        <w:rPr>
          <w:spacing w:val="-20"/>
        </w:rPr>
        <w:t xml:space="preserve"> </w:t>
      </w:r>
      <w:r>
        <w:t>cause</w:t>
      </w:r>
      <w:r>
        <w:rPr>
          <w:spacing w:val="-20"/>
        </w:rPr>
        <w:t xml:space="preserve"> </w:t>
      </w:r>
      <w:r>
        <w:t>a</w:t>
      </w:r>
      <w:r>
        <w:rPr>
          <w:spacing w:val="-21"/>
        </w:rPr>
        <w:t xml:space="preserve"> </w:t>
      </w:r>
      <w:r>
        <w:rPr>
          <w:spacing w:val="-3"/>
        </w:rPr>
        <w:t>tracked</w:t>
      </w:r>
      <w:r>
        <w:rPr>
          <w:spacing w:val="-21"/>
        </w:rPr>
        <w:t xml:space="preserve"> </w:t>
      </w:r>
      <w:r>
        <w:t>ventricular</w:t>
      </w:r>
      <w:r>
        <w:rPr>
          <w:spacing w:val="-21"/>
        </w:rPr>
        <w:t xml:space="preserve"> </w:t>
      </w:r>
      <w:r>
        <w:t>pace</w:t>
      </w:r>
      <w:r>
        <w:rPr>
          <w:spacing w:val="-21"/>
        </w:rPr>
        <w:t xml:space="preserve"> </w:t>
      </w:r>
      <w:r>
        <w:t xml:space="preserve">after a programmed </w:t>
      </w:r>
      <w:r>
        <w:rPr>
          <w:spacing w:val="-11"/>
        </w:rPr>
        <w:t xml:space="preserve">AV </w:t>
      </w:r>
      <w:r>
        <w:rPr>
          <w:spacing w:val="-5"/>
        </w:rPr>
        <w:t xml:space="preserve">delay, </w:t>
      </w:r>
      <w:r>
        <w:t>unless a ventric</w:t>
      </w:r>
      <w:bookmarkStart w:id="41" w:name="_GoBack"/>
      <w:bookmarkEnd w:id="41"/>
      <w:r>
        <w:t>ular sense was detected</w:t>
      </w:r>
      <w:r>
        <w:rPr>
          <w:spacing w:val="5"/>
        </w:rPr>
        <w:t xml:space="preserve"> </w:t>
      </w:r>
      <w:r>
        <w:t>beforehand.</w:t>
      </w:r>
    </w:p>
    <w:p w:rsidR="00D159E8" w:rsidRDefault="00D159E8">
      <w:pPr>
        <w:pStyle w:val="BodyText"/>
        <w:spacing w:before="11"/>
        <w:ind w:left="0"/>
        <w:rPr>
          <w:sz w:val="24"/>
        </w:rPr>
      </w:pPr>
    </w:p>
    <w:p w:rsidR="00D159E8" w:rsidRDefault="00222F78">
      <w:pPr>
        <w:pStyle w:val="Heading2"/>
        <w:numPr>
          <w:ilvl w:val="1"/>
          <w:numId w:val="21"/>
        </w:numPr>
        <w:tabs>
          <w:tab w:val="left" w:pos="1567"/>
          <w:tab w:val="left" w:pos="1568"/>
        </w:tabs>
        <w:ind w:hanging="612"/>
      </w:pPr>
      <w:bookmarkStart w:id="42" w:name="_TOC_250041"/>
      <w:r>
        <w:t>Bradycardia</w:t>
      </w:r>
      <w:r>
        <w:rPr>
          <w:spacing w:val="25"/>
        </w:rPr>
        <w:t xml:space="preserve"> </w:t>
      </w:r>
      <w:bookmarkEnd w:id="42"/>
      <w:r>
        <w:t>States</w:t>
      </w:r>
    </w:p>
    <w:p w:rsidR="00D159E8" w:rsidRDefault="00222F78">
      <w:pPr>
        <w:pStyle w:val="BodyText"/>
        <w:spacing w:before="131" w:line="252" w:lineRule="auto"/>
        <w:ind w:left="955" w:right="1386"/>
        <w:jc w:val="both"/>
      </w:pPr>
      <w:r>
        <w:t xml:space="preserve">The following bradycardia states shall </w:t>
      </w:r>
      <w:r>
        <w:rPr>
          <w:spacing w:val="1"/>
        </w:rPr>
        <w:t xml:space="preserve">be </w:t>
      </w:r>
      <w:r>
        <w:t xml:space="preserve">available: Permanent, </w:t>
      </w:r>
      <w:r>
        <w:rPr>
          <w:spacing w:val="-3"/>
        </w:rPr>
        <w:t xml:space="preserve">Temporary, </w:t>
      </w:r>
      <w:r>
        <w:t xml:space="preserve">Pace-Now, Magnet, and </w:t>
      </w:r>
      <w:r>
        <w:rPr>
          <w:spacing w:val="-3"/>
        </w:rPr>
        <w:t xml:space="preserve">Power-On </w:t>
      </w:r>
      <w:r>
        <w:t xml:space="preserve">Reset (POR). Operating states shall </w:t>
      </w:r>
      <w:r>
        <w:rPr>
          <w:spacing w:val="1"/>
        </w:rPr>
        <w:t xml:space="preserve">be </w:t>
      </w:r>
      <w:r>
        <w:rPr>
          <w:spacing w:val="-3"/>
        </w:rPr>
        <w:t>mu</w:t>
      </w:r>
      <w:r>
        <w:t>tually exclusive.</w:t>
      </w:r>
    </w:p>
    <w:p w:rsidR="00D159E8" w:rsidRDefault="00D159E8">
      <w:pPr>
        <w:pStyle w:val="BodyText"/>
        <w:spacing w:before="8"/>
        <w:ind w:left="0"/>
        <w:rPr>
          <w:sz w:val="24"/>
        </w:rPr>
      </w:pPr>
    </w:p>
    <w:p w:rsidR="00D159E8" w:rsidRDefault="00222F78">
      <w:pPr>
        <w:pStyle w:val="Heading3"/>
        <w:numPr>
          <w:ilvl w:val="2"/>
          <w:numId w:val="21"/>
        </w:numPr>
        <w:tabs>
          <w:tab w:val="left" w:pos="1655"/>
          <w:tab w:val="left" w:pos="1656"/>
        </w:tabs>
      </w:pPr>
      <w:bookmarkStart w:id="43" w:name="_TOC_250040"/>
      <w:r>
        <w:t>Permanent</w:t>
      </w:r>
      <w:r>
        <w:rPr>
          <w:spacing w:val="23"/>
        </w:rPr>
        <w:t xml:space="preserve"> </w:t>
      </w:r>
      <w:bookmarkEnd w:id="43"/>
      <w:r>
        <w:t>State</w:t>
      </w:r>
    </w:p>
    <w:p w:rsidR="00D159E8" w:rsidRDefault="00222F78">
      <w:pPr>
        <w:pStyle w:val="BodyText"/>
        <w:spacing w:before="141" w:line="252" w:lineRule="auto"/>
        <w:ind w:left="955" w:right="1387"/>
        <w:jc w:val="both"/>
      </w:pPr>
      <w:r>
        <w:t>The permanent pacing state is the normal state of operation of the device. The normal pacing parameters programmed shall be used in the permanent brady state.</w:t>
      </w:r>
    </w:p>
    <w:p w:rsidR="00D159E8" w:rsidRDefault="00D159E8">
      <w:pPr>
        <w:pStyle w:val="BodyText"/>
        <w:spacing w:before="7"/>
        <w:ind w:left="0"/>
        <w:rPr>
          <w:sz w:val="24"/>
        </w:rPr>
      </w:pPr>
    </w:p>
    <w:p w:rsidR="009F7894" w:rsidRDefault="009F7894">
      <w:pPr>
        <w:pStyle w:val="BodyText"/>
        <w:spacing w:before="7"/>
        <w:ind w:left="0"/>
        <w:rPr>
          <w:sz w:val="24"/>
        </w:rPr>
      </w:pPr>
    </w:p>
    <w:p w:rsidR="009F7894" w:rsidRDefault="009F7894">
      <w:pPr>
        <w:pStyle w:val="BodyText"/>
        <w:spacing w:before="7"/>
        <w:ind w:left="0"/>
        <w:rPr>
          <w:sz w:val="24"/>
        </w:rPr>
      </w:pPr>
    </w:p>
    <w:p w:rsidR="009F7894" w:rsidRDefault="009F7894">
      <w:pPr>
        <w:pStyle w:val="BodyText"/>
        <w:spacing w:before="7"/>
        <w:ind w:left="0"/>
        <w:rPr>
          <w:sz w:val="24"/>
        </w:rPr>
      </w:pPr>
    </w:p>
    <w:p w:rsidR="009F7894" w:rsidRDefault="009F7894">
      <w:pPr>
        <w:pStyle w:val="BodyText"/>
        <w:spacing w:before="7"/>
        <w:ind w:left="0"/>
        <w:rPr>
          <w:sz w:val="24"/>
        </w:rPr>
      </w:pPr>
    </w:p>
    <w:p w:rsidR="009F7894" w:rsidRDefault="009F7894">
      <w:pPr>
        <w:pStyle w:val="BodyText"/>
        <w:spacing w:before="7"/>
        <w:ind w:left="0"/>
        <w:rPr>
          <w:sz w:val="24"/>
        </w:rPr>
      </w:pPr>
    </w:p>
    <w:p w:rsidR="009F7894" w:rsidRDefault="009F7894">
      <w:pPr>
        <w:pStyle w:val="BodyText"/>
        <w:spacing w:before="7"/>
        <w:ind w:left="0"/>
        <w:rPr>
          <w:sz w:val="24"/>
        </w:rPr>
      </w:pPr>
    </w:p>
    <w:p w:rsidR="009F7894" w:rsidRDefault="009F7894">
      <w:pPr>
        <w:pStyle w:val="BodyText"/>
        <w:spacing w:before="7"/>
        <w:ind w:left="0"/>
        <w:rPr>
          <w:sz w:val="24"/>
        </w:rPr>
      </w:pPr>
    </w:p>
    <w:p w:rsidR="009F7894" w:rsidRDefault="009F7894">
      <w:pPr>
        <w:pStyle w:val="BodyText"/>
        <w:spacing w:before="7"/>
        <w:ind w:left="0"/>
        <w:rPr>
          <w:sz w:val="24"/>
        </w:rPr>
      </w:pPr>
    </w:p>
    <w:p w:rsidR="009F7894" w:rsidRDefault="009F7894">
      <w:pPr>
        <w:pStyle w:val="BodyText"/>
        <w:spacing w:before="7"/>
        <w:ind w:left="0"/>
        <w:rPr>
          <w:sz w:val="24"/>
        </w:rPr>
      </w:pPr>
    </w:p>
    <w:p w:rsidR="009F7894" w:rsidRDefault="009F7894">
      <w:pPr>
        <w:pStyle w:val="BodyText"/>
        <w:spacing w:before="7"/>
        <w:ind w:left="0"/>
        <w:rPr>
          <w:sz w:val="24"/>
        </w:rPr>
      </w:pPr>
    </w:p>
    <w:p w:rsidR="009F7894" w:rsidRDefault="009F7894" w:rsidP="009F7894">
      <w:pPr>
        <w:pStyle w:val="Heading3"/>
        <w:tabs>
          <w:tab w:val="left" w:pos="1655"/>
          <w:tab w:val="left" w:pos="1656"/>
        </w:tabs>
        <w:ind w:firstLine="0"/>
      </w:pPr>
      <w:bookmarkStart w:id="44" w:name="_TOC_250039"/>
    </w:p>
    <w:p w:rsidR="00D159E8" w:rsidRDefault="00222F78">
      <w:pPr>
        <w:pStyle w:val="Heading3"/>
        <w:numPr>
          <w:ilvl w:val="2"/>
          <w:numId w:val="21"/>
        </w:numPr>
        <w:tabs>
          <w:tab w:val="left" w:pos="1655"/>
          <w:tab w:val="left" w:pos="1656"/>
        </w:tabs>
      </w:pPr>
      <w:r>
        <w:t>Temporary Bradycardia</w:t>
      </w:r>
      <w:r>
        <w:rPr>
          <w:spacing w:val="-5"/>
        </w:rPr>
        <w:t xml:space="preserve"> </w:t>
      </w:r>
      <w:bookmarkEnd w:id="44"/>
      <w:r>
        <w:t>Pacing</w:t>
      </w:r>
    </w:p>
    <w:p w:rsidR="009F7894" w:rsidRDefault="009F7894" w:rsidP="009F7894">
      <w:pPr>
        <w:pStyle w:val="Heading3"/>
        <w:tabs>
          <w:tab w:val="left" w:pos="1655"/>
          <w:tab w:val="left" w:pos="1656"/>
        </w:tabs>
        <w:ind w:left="955" w:firstLine="0"/>
      </w:pPr>
    </w:p>
    <w:p w:rsidR="00D91B0A" w:rsidRDefault="009F7894" w:rsidP="009F7894">
      <w:pPr>
        <w:pStyle w:val="BodyText"/>
        <w:spacing w:before="141" w:line="252" w:lineRule="auto"/>
        <w:ind w:left="955" w:right="1373"/>
      </w:pPr>
      <w:r>
        <w:t>The temporary brady pacing state is indepen</w:t>
      </w:r>
      <w:r w:rsidR="009B06EE">
        <w:t>dent of other pacing functions.</w:t>
      </w:r>
      <w:r>
        <w:t xml:space="preserve"> The temporary brady parameters programmed shall be used in the temporary brady stat.</w:t>
      </w:r>
      <w:r>
        <w:t xml:space="preserve"> </w:t>
      </w:r>
      <w:r w:rsidR="00222F78">
        <w:t xml:space="preserve">The temporary state shall </w:t>
      </w:r>
      <w:r w:rsidR="00222F78">
        <w:rPr>
          <w:spacing w:val="1"/>
        </w:rPr>
        <w:t xml:space="preserve">be </w:t>
      </w:r>
      <w:r w:rsidR="00222F78">
        <w:t>capable of being used to temporarily test</w:t>
      </w:r>
      <w:r w:rsidR="00222F78">
        <w:rPr>
          <w:spacing w:val="-25"/>
        </w:rPr>
        <w:t xml:space="preserve"> </w:t>
      </w:r>
      <w:r w:rsidR="00222F78">
        <w:t>various</w:t>
      </w:r>
      <w:r w:rsidR="00222F78">
        <w:rPr>
          <w:spacing w:val="-25"/>
        </w:rPr>
        <w:t xml:space="preserve"> </w:t>
      </w:r>
      <w:r w:rsidR="00222F78">
        <w:t>system</w:t>
      </w:r>
      <w:r w:rsidR="00222F78">
        <w:rPr>
          <w:spacing w:val="-25"/>
        </w:rPr>
        <w:t xml:space="preserve"> </w:t>
      </w:r>
      <w:r w:rsidR="00222F78">
        <w:t>parameters</w:t>
      </w:r>
      <w:r w:rsidR="00222F78">
        <w:rPr>
          <w:spacing w:val="-25"/>
        </w:rPr>
        <w:t xml:space="preserve"> </w:t>
      </w:r>
      <w:r w:rsidR="00222F78">
        <w:t>or</w:t>
      </w:r>
      <w:r w:rsidR="00222F78">
        <w:rPr>
          <w:spacing w:val="-25"/>
        </w:rPr>
        <w:t xml:space="preserve"> </w:t>
      </w:r>
      <w:r w:rsidR="00222F78">
        <w:t>provide</w:t>
      </w:r>
      <w:r w:rsidR="00222F78">
        <w:rPr>
          <w:spacing w:val="-25"/>
        </w:rPr>
        <w:t xml:space="preserve"> </w:t>
      </w:r>
      <w:r w:rsidR="00222F78">
        <w:t>patient</w:t>
      </w:r>
      <w:r w:rsidR="00222F78">
        <w:rPr>
          <w:spacing w:val="-25"/>
        </w:rPr>
        <w:t xml:space="preserve"> </w:t>
      </w:r>
      <w:r w:rsidR="00222F78">
        <w:t>diagnostic</w:t>
      </w:r>
      <w:r w:rsidR="00222F78">
        <w:rPr>
          <w:spacing w:val="-25"/>
        </w:rPr>
        <w:t xml:space="preserve"> </w:t>
      </w:r>
      <w:r w:rsidR="00222F78">
        <w:t>testing.</w:t>
      </w:r>
      <w:r w:rsidR="00222F78">
        <w:rPr>
          <w:spacing w:val="-7"/>
        </w:rPr>
        <w:t xml:space="preserve"> </w:t>
      </w:r>
      <w:r w:rsidR="00222F78">
        <w:t>Temporary brady</w:t>
      </w:r>
      <w:r w:rsidR="00222F78">
        <w:rPr>
          <w:spacing w:val="-19"/>
        </w:rPr>
        <w:t xml:space="preserve"> </w:t>
      </w:r>
      <w:r w:rsidR="00222F78">
        <w:t>pacing</w:t>
      </w:r>
      <w:r w:rsidR="00222F78">
        <w:rPr>
          <w:spacing w:val="-19"/>
        </w:rPr>
        <w:t xml:space="preserve"> </w:t>
      </w:r>
      <w:r w:rsidR="00222F78">
        <w:t>shall</w:t>
      </w:r>
      <w:r w:rsidR="00222F78">
        <w:rPr>
          <w:spacing w:val="-19"/>
        </w:rPr>
        <w:t xml:space="preserve"> </w:t>
      </w:r>
      <w:r w:rsidR="00222F78">
        <w:rPr>
          <w:spacing w:val="1"/>
        </w:rPr>
        <w:t>be</w:t>
      </w:r>
      <w:r w:rsidR="00222F78">
        <w:rPr>
          <w:spacing w:val="-19"/>
        </w:rPr>
        <w:t xml:space="preserve"> </w:t>
      </w:r>
      <w:r w:rsidR="00222F78">
        <w:t>terminated</w:t>
      </w:r>
      <w:r w:rsidR="00222F78">
        <w:rPr>
          <w:spacing w:val="-19"/>
        </w:rPr>
        <w:t xml:space="preserve"> </w:t>
      </w:r>
      <w:r w:rsidR="00222F78">
        <w:rPr>
          <w:spacing w:val="-3"/>
        </w:rPr>
        <w:t>by</w:t>
      </w:r>
      <w:r w:rsidR="00222F78">
        <w:rPr>
          <w:spacing w:val="-19"/>
        </w:rPr>
        <w:t xml:space="preserve"> </w:t>
      </w:r>
      <w:r w:rsidR="00222F78">
        <w:t>one</w:t>
      </w:r>
      <w:r w:rsidR="00222F78">
        <w:rPr>
          <w:spacing w:val="-19"/>
        </w:rPr>
        <w:t xml:space="preserve"> </w:t>
      </w:r>
      <w:r w:rsidR="00222F78">
        <w:t>of</w:t>
      </w:r>
      <w:r w:rsidR="00222F78">
        <w:rPr>
          <w:spacing w:val="-19"/>
        </w:rPr>
        <w:t xml:space="preserve"> </w:t>
      </w:r>
      <w:r w:rsidR="00222F78">
        <w:t>the</w:t>
      </w:r>
      <w:r w:rsidR="00222F78">
        <w:rPr>
          <w:spacing w:val="-19"/>
        </w:rPr>
        <w:t xml:space="preserve"> </w:t>
      </w:r>
      <w:r w:rsidR="00222F78">
        <w:t>following: breaking</w:t>
      </w:r>
      <w:r w:rsidR="00222F78">
        <w:rPr>
          <w:spacing w:val="-19"/>
        </w:rPr>
        <w:t xml:space="preserve"> </w:t>
      </w:r>
      <w:r w:rsidR="00222F78">
        <w:t>the</w:t>
      </w:r>
      <w:r w:rsidR="00222F78">
        <w:rPr>
          <w:spacing w:val="-19"/>
        </w:rPr>
        <w:t xml:space="preserve"> </w:t>
      </w:r>
      <w:r w:rsidR="00222F78">
        <w:t>telemetry link, a Pace-Now pace, or a DCM command to the device to cancel temporary pacing.</w:t>
      </w:r>
    </w:p>
    <w:p w:rsidR="00D91B0A" w:rsidRDefault="00D91B0A" w:rsidP="00D91B0A">
      <w:pPr>
        <w:pStyle w:val="BodyText"/>
        <w:spacing w:before="141" w:line="252" w:lineRule="auto"/>
        <w:ind w:left="955" w:right="1373"/>
      </w:pPr>
    </w:p>
    <w:p w:rsidR="00D159E8" w:rsidRDefault="00D159E8">
      <w:pPr>
        <w:pStyle w:val="BodyText"/>
        <w:spacing w:before="9"/>
        <w:ind w:left="0"/>
        <w:rPr>
          <w:sz w:val="24"/>
        </w:rPr>
      </w:pPr>
    </w:p>
    <w:p w:rsidR="00D159E8" w:rsidRDefault="00222F78">
      <w:pPr>
        <w:pStyle w:val="Heading3"/>
        <w:numPr>
          <w:ilvl w:val="2"/>
          <w:numId w:val="21"/>
        </w:numPr>
        <w:tabs>
          <w:tab w:val="left" w:pos="1656"/>
        </w:tabs>
        <w:jc w:val="both"/>
      </w:pPr>
      <w:bookmarkStart w:id="45" w:name="_TOC_250038"/>
      <w:r>
        <w:t>Pace-Now</w:t>
      </w:r>
      <w:r>
        <w:rPr>
          <w:spacing w:val="23"/>
        </w:rPr>
        <w:t xml:space="preserve"> </w:t>
      </w:r>
      <w:bookmarkEnd w:id="45"/>
      <w:r>
        <w:t>State</w:t>
      </w:r>
    </w:p>
    <w:p w:rsidR="00D159E8" w:rsidRDefault="00222F78">
      <w:pPr>
        <w:pStyle w:val="BodyText"/>
        <w:spacing w:before="141"/>
        <w:ind w:left="955"/>
        <w:jc w:val="both"/>
      </w:pPr>
      <w:r>
        <w:t>Commanded emergency bradycardia pacing (Pace-Now) shall be available.</w:t>
      </w:r>
    </w:p>
    <w:p w:rsidR="00D159E8" w:rsidRDefault="00222F78">
      <w:pPr>
        <w:pStyle w:val="BodyText"/>
        <w:spacing w:before="11"/>
        <w:ind w:left="1254"/>
      </w:pPr>
      <w:r>
        <w:t>The Pace-Now Pace parameter values are as follows:</w:t>
      </w:r>
    </w:p>
    <w:p w:rsidR="00D159E8" w:rsidRDefault="00222F78">
      <w:pPr>
        <w:pStyle w:val="ListParagraph"/>
        <w:numPr>
          <w:ilvl w:val="3"/>
          <w:numId w:val="21"/>
        </w:numPr>
        <w:tabs>
          <w:tab w:val="left" w:pos="1454"/>
        </w:tabs>
        <w:spacing w:before="211"/>
        <w:rPr>
          <w:sz w:val="20"/>
        </w:rPr>
      </w:pPr>
      <w:r>
        <w:rPr>
          <w:sz w:val="20"/>
        </w:rPr>
        <w:t xml:space="preserve">The mode Pace-Now pace parameter shall </w:t>
      </w:r>
      <w:r>
        <w:rPr>
          <w:spacing w:val="-4"/>
          <w:sz w:val="20"/>
        </w:rPr>
        <w:t xml:space="preserve">have </w:t>
      </w:r>
      <w:r>
        <w:rPr>
          <w:sz w:val="20"/>
        </w:rPr>
        <w:t xml:space="preserve">a </w:t>
      </w:r>
      <w:r>
        <w:rPr>
          <w:spacing w:val="-3"/>
          <w:sz w:val="20"/>
        </w:rPr>
        <w:t xml:space="preserve">value </w:t>
      </w:r>
      <w:r>
        <w:rPr>
          <w:sz w:val="20"/>
        </w:rPr>
        <w:t>of</w:t>
      </w:r>
      <w:r>
        <w:rPr>
          <w:spacing w:val="20"/>
          <w:sz w:val="20"/>
        </w:rPr>
        <w:t xml:space="preserve"> </w:t>
      </w:r>
      <w:r>
        <w:rPr>
          <w:sz w:val="20"/>
        </w:rPr>
        <w:t>VVI.</w:t>
      </w:r>
    </w:p>
    <w:p w:rsidR="00D159E8" w:rsidRDefault="00222F78">
      <w:pPr>
        <w:pStyle w:val="ListParagraph"/>
        <w:numPr>
          <w:ilvl w:val="3"/>
          <w:numId w:val="21"/>
        </w:numPr>
        <w:tabs>
          <w:tab w:val="left" w:pos="1454"/>
        </w:tabs>
        <w:spacing w:before="172" w:line="247" w:lineRule="auto"/>
        <w:ind w:right="1389"/>
        <w:rPr>
          <w:sz w:val="20"/>
        </w:rPr>
      </w:pPr>
      <w:r>
        <w:rPr>
          <w:sz w:val="20"/>
        </w:rPr>
        <w:t xml:space="preserve">The </w:t>
      </w:r>
      <w:r>
        <w:rPr>
          <w:spacing w:val="-3"/>
          <w:sz w:val="20"/>
        </w:rPr>
        <w:t xml:space="preserve">lower </w:t>
      </w:r>
      <w:r>
        <w:rPr>
          <w:sz w:val="20"/>
        </w:rPr>
        <w:t xml:space="preserve">rate limit Pace-Now pace parameter shall </w:t>
      </w:r>
      <w:r>
        <w:rPr>
          <w:spacing w:val="-4"/>
          <w:sz w:val="20"/>
        </w:rPr>
        <w:t xml:space="preserve">have </w:t>
      </w:r>
      <w:r>
        <w:rPr>
          <w:sz w:val="20"/>
        </w:rPr>
        <w:t xml:space="preserve">a </w:t>
      </w:r>
      <w:r>
        <w:rPr>
          <w:spacing w:val="-3"/>
          <w:sz w:val="20"/>
        </w:rPr>
        <w:t xml:space="preserve">value </w:t>
      </w:r>
      <w:r>
        <w:rPr>
          <w:sz w:val="20"/>
        </w:rPr>
        <w:t xml:space="preserve">of 65 ppm </w:t>
      </w:r>
      <w:r>
        <w:rPr>
          <w:rFonts w:ascii="Arial" w:hAnsi="Arial"/>
          <w:i/>
          <w:sz w:val="20"/>
        </w:rPr>
        <w:t>±</w:t>
      </w:r>
      <w:r>
        <w:rPr>
          <w:sz w:val="20"/>
        </w:rPr>
        <w:t>8</w:t>
      </w:r>
      <w:r>
        <w:rPr>
          <w:spacing w:val="-13"/>
          <w:sz w:val="20"/>
        </w:rPr>
        <w:t xml:space="preserve"> </w:t>
      </w:r>
      <w:proofErr w:type="spellStart"/>
      <w:r>
        <w:rPr>
          <w:sz w:val="20"/>
        </w:rPr>
        <w:t>ms.</w:t>
      </w:r>
      <w:proofErr w:type="spellEnd"/>
    </w:p>
    <w:p w:rsidR="00D159E8" w:rsidRDefault="00222F78">
      <w:pPr>
        <w:pStyle w:val="ListParagraph"/>
        <w:numPr>
          <w:ilvl w:val="3"/>
          <w:numId w:val="21"/>
        </w:numPr>
        <w:tabs>
          <w:tab w:val="left" w:pos="1454"/>
          <w:tab w:val="left" w:pos="7574"/>
        </w:tabs>
        <w:spacing w:before="165" w:line="252" w:lineRule="auto"/>
        <w:ind w:right="1388"/>
        <w:rPr>
          <w:sz w:val="20"/>
        </w:rPr>
      </w:pPr>
      <w:r>
        <w:rPr>
          <w:sz w:val="20"/>
        </w:rPr>
        <w:t xml:space="preserve">The amplitude Pace-Now pace parameter shall </w:t>
      </w:r>
      <w:r>
        <w:rPr>
          <w:spacing w:val="-4"/>
          <w:sz w:val="20"/>
        </w:rPr>
        <w:t xml:space="preserve">have </w:t>
      </w:r>
      <w:r>
        <w:rPr>
          <w:sz w:val="20"/>
        </w:rPr>
        <w:t xml:space="preserve">a </w:t>
      </w:r>
      <w:r>
        <w:rPr>
          <w:spacing w:val="-3"/>
          <w:sz w:val="20"/>
        </w:rPr>
        <w:t xml:space="preserve">value </w:t>
      </w:r>
      <w:r>
        <w:rPr>
          <w:sz w:val="20"/>
        </w:rPr>
        <w:t>of</w:t>
      </w:r>
      <w:r>
        <w:rPr>
          <w:spacing w:val="-24"/>
          <w:sz w:val="20"/>
        </w:rPr>
        <w:t xml:space="preserve"> </w:t>
      </w:r>
      <w:r>
        <w:rPr>
          <w:sz w:val="20"/>
        </w:rPr>
        <w:t>5.0</w:t>
      </w:r>
      <w:r>
        <w:rPr>
          <w:spacing w:val="-4"/>
          <w:sz w:val="20"/>
        </w:rPr>
        <w:t xml:space="preserve"> </w:t>
      </w:r>
      <w:r>
        <w:rPr>
          <w:sz w:val="20"/>
        </w:rPr>
        <w:t>V</w:t>
      </w:r>
      <w:r w:rsidR="006A04FE">
        <w:rPr>
          <w:sz w:val="20"/>
        </w:rPr>
        <w:t xml:space="preserve"> </w:t>
      </w:r>
      <w:r w:rsidR="006A04FE">
        <w:rPr>
          <w:rFonts w:ascii="Arial" w:hAnsi="Arial"/>
          <w:i/>
          <w:sz w:val="20"/>
        </w:rPr>
        <w:t>±</w:t>
      </w:r>
      <w:r w:rsidR="006A04FE">
        <w:rPr>
          <w:rFonts w:ascii="Arial" w:hAnsi="Arial"/>
          <w:i/>
          <w:sz w:val="20"/>
        </w:rPr>
        <w:t xml:space="preserve"> </w:t>
      </w:r>
      <w:r>
        <w:rPr>
          <w:w w:val="90"/>
          <w:sz w:val="20"/>
        </w:rPr>
        <w:t>0.5</w:t>
      </w:r>
      <w:r w:rsidR="00927A64">
        <w:rPr>
          <w:w w:val="90"/>
          <w:sz w:val="20"/>
        </w:rPr>
        <w:t xml:space="preserve"> </w:t>
      </w:r>
      <w:r>
        <w:rPr>
          <w:sz w:val="20"/>
        </w:rPr>
        <w:t>V.</w:t>
      </w:r>
    </w:p>
    <w:p w:rsidR="00D159E8" w:rsidRPr="00927A64" w:rsidRDefault="00222F78" w:rsidP="00927A64">
      <w:pPr>
        <w:pStyle w:val="ListParagraph"/>
        <w:numPr>
          <w:ilvl w:val="3"/>
          <w:numId w:val="21"/>
        </w:numPr>
        <w:tabs>
          <w:tab w:val="left" w:pos="1454"/>
        </w:tabs>
        <w:spacing w:before="160"/>
        <w:rPr>
          <w:sz w:val="20"/>
        </w:rPr>
      </w:pPr>
      <w:r>
        <w:rPr>
          <w:sz w:val="20"/>
        </w:rPr>
        <w:t>The</w:t>
      </w:r>
      <w:r>
        <w:rPr>
          <w:spacing w:val="3"/>
          <w:sz w:val="20"/>
        </w:rPr>
        <w:t xml:space="preserve"> </w:t>
      </w:r>
      <w:r>
        <w:rPr>
          <w:sz w:val="20"/>
        </w:rPr>
        <w:t>pulse</w:t>
      </w:r>
      <w:r>
        <w:rPr>
          <w:spacing w:val="3"/>
          <w:sz w:val="20"/>
        </w:rPr>
        <w:t xml:space="preserve"> </w:t>
      </w:r>
      <w:r>
        <w:rPr>
          <w:sz w:val="20"/>
        </w:rPr>
        <w:t>width</w:t>
      </w:r>
      <w:r>
        <w:rPr>
          <w:spacing w:val="3"/>
          <w:sz w:val="20"/>
        </w:rPr>
        <w:t xml:space="preserve"> </w:t>
      </w:r>
      <w:r>
        <w:rPr>
          <w:sz w:val="20"/>
        </w:rPr>
        <w:t>Pace-Now</w:t>
      </w:r>
      <w:r>
        <w:rPr>
          <w:spacing w:val="3"/>
          <w:sz w:val="20"/>
        </w:rPr>
        <w:t xml:space="preserve"> </w:t>
      </w:r>
      <w:r>
        <w:rPr>
          <w:sz w:val="20"/>
        </w:rPr>
        <w:t>pace</w:t>
      </w:r>
      <w:r>
        <w:rPr>
          <w:spacing w:val="3"/>
          <w:sz w:val="20"/>
        </w:rPr>
        <w:t xml:space="preserve"> </w:t>
      </w:r>
      <w:r>
        <w:rPr>
          <w:sz w:val="20"/>
        </w:rPr>
        <w:t>parameter</w:t>
      </w:r>
      <w:r>
        <w:rPr>
          <w:spacing w:val="3"/>
          <w:sz w:val="20"/>
        </w:rPr>
        <w:t xml:space="preserve"> </w:t>
      </w:r>
      <w:r>
        <w:rPr>
          <w:sz w:val="20"/>
        </w:rPr>
        <w:t>shall</w:t>
      </w:r>
      <w:r>
        <w:rPr>
          <w:spacing w:val="3"/>
          <w:sz w:val="20"/>
        </w:rPr>
        <w:t xml:space="preserve"> </w:t>
      </w:r>
      <w:r>
        <w:rPr>
          <w:spacing w:val="-4"/>
          <w:sz w:val="20"/>
        </w:rPr>
        <w:t>have</w:t>
      </w:r>
      <w:r>
        <w:rPr>
          <w:spacing w:val="3"/>
          <w:sz w:val="20"/>
        </w:rPr>
        <w:t xml:space="preserve"> </w:t>
      </w:r>
      <w:r>
        <w:rPr>
          <w:sz w:val="20"/>
        </w:rPr>
        <w:t>a</w:t>
      </w:r>
      <w:r>
        <w:rPr>
          <w:spacing w:val="3"/>
          <w:sz w:val="20"/>
        </w:rPr>
        <w:t xml:space="preserve"> </w:t>
      </w:r>
      <w:r>
        <w:rPr>
          <w:spacing w:val="-3"/>
          <w:sz w:val="20"/>
        </w:rPr>
        <w:t>value</w:t>
      </w:r>
      <w:r>
        <w:rPr>
          <w:spacing w:val="3"/>
          <w:sz w:val="20"/>
        </w:rPr>
        <w:t xml:space="preserve"> </w:t>
      </w:r>
      <w:r>
        <w:rPr>
          <w:sz w:val="20"/>
        </w:rPr>
        <w:t>of</w:t>
      </w:r>
      <w:r>
        <w:rPr>
          <w:spacing w:val="3"/>
          <w:sz w:val="20"/>
        </w:rPr>
        <w:t xml:space="preserve"> </w:t>
      </w:r>
      <w:r>
        <w:rPr>
          <w:sz w:val="20"/>
        </w:rPr>
        <w:t>1.00</w:t>
      </w:r>
      <w:r>
        <w:rPr>
          <w:spacing w:val="3"/>
          <w:sz w:val="20"/>
        </w:rPr>
        <w:t xml:space="preserve"> </w:t>
      </w:r>
      <w:proofErr w:type="spellStart"/>
      <w:r>
        <w:rPr>
          <w:sz w:val="20"/>
        </w:rPr>
        <w:t>ms</w:t>
      </w:r>
      <w:proofErr w:type="spellEnd"/>
      <w:r w:rsidR="00927A64">
        <w:rPr>
          <w:sz w:val="20"/>
        </w:rPr>
        <w:t xml:space="preserve"> </w:t>
      </w:r>
      <w:r w:rsidRPr="00927A64">
        <w:rPr>
          <w:rFonts w:ascii="Arial" w:hAnsi="Arial"/>
          <w:i/>
        </w:rPr>
        <w:t>±</w:t>
      </w:r>
      <w:r w:rsidR="00927A64">
        <w:rPr>
          <w:rFonts w:ascii="Arial" w:hAnsi="Arial"/>
          <w:i/>
        </w:rPr>
        <w:t xml:space="preserve"> </w:t>
      </w:r>
      <w:r>
        <w:t xml:space="preserve">0.02 </w:t>
      </w:r>
      <w:proofErr w:type="spellStart"/>
      <w:r>
        <w:t>ms.</w:t>
      </w:r>
      <w:proofErr w:type="spellEnd"/>
    </w:p>
    <w:p w:rsidR="00D159E8" w:rsidRDefault="00222F78">
      <w:pPr>
        <w:pStyle w:val="ListParagraph"/>
        <w:numPr>
          <w:ilvl w:val="3"/>
          <w:numId w:val="21"/>
        </w:numPr>
        <w:tabs>
          <w:tab w:val="left" w:pos="1454"/>
        </w:tabs>
        <w:spacing w:before="171" w:line="247" w:lineRule="auto"/>
        <w:ind w:right="1389"/>
        <w:rPr>
          <w:sz w:val="20"/>
        </w:rPr>
      </w:pPr>
      <w:r>
        <w:rPr>
          <w:sz w:val="20"/>
        </w:rPr>
        <w:t>The</w:t>
      </w:r>
      <w:r>
        <w:rPr>
          <w:spacing w:val="-7"/>
          <w:sz w:val="20"/>
        </w:rPr>
        <w:t xml:space="preserve"> </w:t>
      </w:r>
      <w:r>
        <w:rPr>
          <w:sz w:val="20"/>
        </w:rPr>
        <w:t>ventricular</w:t>
      </w:r>
      <w:r>
        <w:rPr>
          <w:spacing w:val="-7"/>
          <w:sz w:val="20"/>
        </w:rPr>
        <w:t xml:space="preserve"> </w:t>
      </w:r>
      <w:r>
        <w:rPr>
          <w:sz w:val="20"/>
        </w:rPr>
        <w:t>refractory</w:t>
      </w:r>
      <w:r>
        <w:rPr>
          <w:spacing w:val="-7"/>
          <w:sz w:val="20"/>
        </w:rPr>
        <w:t xml:space="preserve"> </w:t>
      </w:r>
      <w:r>
        <w:rPr>
          <w:sz w:val="20"/>
        </w:rPr>
        <w:t>Pace-Now</w:t>
      </w:r>
      <w:r>
        <w:rPr>
          <w:spacing w:val="-7"/>
          <w:sz w:val="20"/>
        </w:rPr>
        <w:t xml:space="preserve"> </w:t>
      </w:r>
      <w:r>
        <w:rPr>
          <w:sz w:val="20"/>
        </w:rPr>
        <w:t>pace</w:t>
      </w:r>
      <w:r>
        <w:rPr>
          <w:spacing w:val="-7"/>
          <w:sz w:val="20"/>
        </w:rPr>
        <w:t xml:space="preserve"> </w:t>
      </w:r>
      <w:r>
        <w:rPr>
          <w:sz w:val="20"/>
        </w:rPr>
        <w:t>parameter</w:t>
      </w:r>
      <w:r>
        <w:rPr>
          <w:spacing w:val="-7"/>
          <w:sz w:val="20"/>
        </w:rPr>
        <w:t xml:space="preserve"> </w:t>
      </w:r>
      <w:r>
        <w:rPr>
          <w:sz w:val="20"/>
        </w:rPr>
        <w:t>shall</w:t>
      </w:r>
      <w:r>
        <w:rPr>
          <w:spacing w:val="-7"/>
          <w:sz w:val="20"/>
        </w:rPr>
        <w:t xml:space="preserve"> </w:t>
      </w:r>
      <w:r>
        <w:rPr>
          <w:spacing w:val="-4"/>
          <w:sz w:val="20"/>
        </w:rPr>
        <w:t>have</w:t>
      </w:r>
      <w:r>
        <w:rPr>
          <w:spacing w:val="-7"/>
          <w:sz w:val="20"/>
        </w:rPr>
        <w:t xml:space="preserve"> </w:t>
      </w:r>
      <w:r>
        <w:rPr>
          <w:sz w:val="20"/>
        </w:rPr>
        <w:t>a</w:t>
      </w:r>
      <w:r>
        <w:rPr>
          <w:spacing w:val="-7"/>
          <w:sz w:val="20"/>
        </w:rPr>
        <w:t xml:space="preserve"> </w:t>
      </w:r>
      <w:r>
        <w:rPr>
          <w:spacing w:val="-3"/>
          <w:sz w:val="20"/>
        </w:rPr>
        <w:t>value</w:t>
      </w:r>
      <w:r>
        <w:rPr>
          <w:spacing w:val="-7"/>
          <w:sz w:val="20"/>
        </w:rPr>
        <w:t xml:space="preserve"> </w:t>
      </w:r>
      <w:r>
        <w:rPr>
          <w:sz w:val="20"/>
        </w:rPr>
        <w:t xml:space="preserve">of 320 </w:t>
      </w:r>
      <w:proofErr w:type="spellStart"/>
      <w:r>
        <w:rPr>
          <w:sz w:val="20"/>
        </w:rPr>
        <w:t>ms</w:t>
      </w:r>
      <w:proofErr w:type="spellEnd"/>
      <w:r>
        <w:rPr>
          <w:sz w:val="20"/>
        </w:rPr>
        <w:t xml:space="preserve"> </w:t>
      </w:r>
      <w:r>
        <w:rPr>
          <w:rFonts w:ascii="Arial" w:hAnsi="Arial"/>
          <w:i/>
          <w:sz w:val="20"/>
        </w:rPr>
        <w:t>±</w:t>
      </w:r>
      <w:r>
        <w:rPr>
          <w:sz w:val="20"/>
        </w:rPr>
        <w:t>8</w:t>
      </w:r>
      <w:r>
        <w:rPr>
          <w:spacing w:val="1"/>
          <w:sz w:val="20"/>
        </w:rPr>
        <w:t xml:space="preserve"> </w:t>
      </w:r>
      <w:proofErr w:type="spellStart"/>
      <w:r>
        <w:rPr>
          <w:sz w:val="20"/>
        </w:rPr>
        <w:t>ms.</w:t>
      </w:r>
      <w:proofErr w:type="spellEnd"/>
    </w:p>
    <w:p w:rsidR="00D159E8" w:rsidRDefault="00222F78">
      <w:pPr>
        <w:pStyle w:val="ListParagraph"/>
        <w:numPr>
          <w:ilvl w:val="3"/>
          <w:numId w:val="21"/>
        </w:numPr>
        <w:tabs>
          <w:tab w:val="left" w:pos="1454"/>
        </w:tabs>
        <w:spacing w:before="165"/>
        <w:rPr>
          <w:sz w:val="20"/>
        </w:rPr>
      </w:pPr>
      <w:r>
        <w:rPr>
          <w:sz w:val="20"/>
        </w:rPr>
        <w:t xml:space="preserve">The ventricular sensitivity shall </w:t>
      </w:r>
      <w:r>
        <w:rPr>
          <w:spacing w:val="-4"/>
          <w:sz w:val="20"/>
        </w:rPr>
        <w:t xml:space="preserve">have </w:t>
      </w:r>
      <w:r>
        <w:rPr>
          <w:sz w:val="20"/>
        </w:rPr>
        <w:t xml:space="preserve">a </w:t>
      </w:r>
      <w:r>
        <w:rPr>
          <w:spacing w:val="-3"/>
          <w:sz w:val="20"/>
        </w:rPr>
        <w:t xml:space="preserve">value </w:t>
      </w:r>
      <w:r>
        <w:rPr>
          <w:sz w:val="20"/>
        </w:rPr>
        <w:t>of 1.5</w:t>
      </w:r>
      <w:r>
        <w:rPr>
          <w:spacing w:val="13"/>
          <w:sz w:val="20"/>
        </w:rPr>
        <w:t xml:space="preserve"> </w:t>
      </w:r>
      <w:r>
        <w:rPr>
          <w:sz w:val="20"/>
        </w:rPr>
        <w:t>mV.</w:t>
      </w:r>
    </w:p>
    <w:p w:rsidR="00D159E8" w:rsidRDefault="00222F78">
      <w:pPr>
        <w:pStyle w:val="ListParagraph"/>
        <w:numPr>
          <w:ilvl w:val="3"/>
          <w:numId w:val="21"/>
        </w:numPr>
        <w:tabs>
          <w:tab w:val="left" w:pos="1454"/>
        </w:tabs>
        <w:spacing w:before="172" w:line="252" w:lineRule="auto"/>
        <w:ind w:right="1387"/>
        <w:jc w:val="both"/>
        <w:rPr>
          <w:sz w:val="20"/>
        </w:rPr>
      </w:pPr>
      <w:r>
        <w:rPr>
          <w:sz w:val="20"/>
        </w:rPr>
        <w:t>The</w:t>
      </w:r>
      <w:r>
        <w:rPr>
          <w:spacing w:val="-5"/>
          <w:sz w:val="20"/>
        </w:rPr>
        <w:t xml:space="preserve"> </w:t>
      </w:r>
      <w:r>
        <w:rPr>
          <w:sz w:val="20"/>
        </w:rPr>
        <w:t>first</w:t>
      </w:r>
      <w:r>
        <w:rPr>
          <w:spacing w:val="-5"/>
          <w:sz w:val="20"/>
        </w:rPr>
        <w:t xml:space="preserve"> </w:t>
      </w:r>
      <w:r>
        <w:rPr>
          <w:sz w:val="20"/>
        </w:rPr>
        <w:t>Pace-Now</w:t>
      </w:r>
      <w:r>
        <w:rPr>
          <w:spacing w:val="-5"/>
          <w:sz w:val="20"/>
        </w:rPr>
        <w:t xml:space="preserve"> </w:t>
      </w:r>
      <w:r>
        <w:rPr>
          <w:sz w:val="20"/>
        </w:rPr>
        <w:t>pacing</w:t>
      </w:r>
      <w:r>
        <w:rPr>
          <w:spacing w:val="-5"/>
          <w:sz w:val="20"/>
        </w:rPr>
        <w:t xml:space="preserve"> </w:t>
      </w:r>
      <w:r>
        <w:rPr>
          <w:sz w:val="20"/>
        </w:rPr>
        <w:t>pulse</w:t>
      </w:r>
      <w:r>
        <w:rPr>
          <w:spacing w:val="-5"/>
          <w:sz w:val="20"/>
        </w:rPr>
        <w:t xml:space="preserve"> </w:t>
      </w:r>
      <w:r>
        <w:rPr>
          <w:sz w:val="20"/>
        </w:rPr>
        <w:t>shall</w:t>
      </w:r>
      <w:r>
        <w:rPr>
          <w:spacing w:val="-5"/>
          <w:sz w:val="20"/>
        </w:rPr>
        <w:t xml:space="preserve"> </w:t>
      </w:r>
      <w:r>
        <w:rPr>
          <w:spacing w:val="1"/>
          <w:sz w:val="20"/>
        </w:rPr>
        <w:t>be</w:t>
      </w:r>
      <w:r>
        <w:rPr>
          <w:spacing w:val="-5"/>
          <w:sz w:val="20"/>
        </w:rPr>
        <w:t xml:space="preserve"> </w:t>
      </w:r>
      <w:r>
        <w:rPr>
          <w:sz w:val="20"/>
        </w:rPr>
        <w:t>issued</w:t>
      </w:r>
      <w:r>
        <w:rPr>
          <w:spacing w:val="-5"/>
          <w:sz w:val="20"/>
        </w:rPr>
        <w:t xml:space="preserve"> </w:t>
      </w:r>
      <w:r>
        <w:rPr>
          <w:sz w:val="20"/>
        </w:rPr>
        <w:t>within</w:t>
      </w:r>
      <w:r>
        <w:rPr>
          <w:spacing w:val="-5"/>
          <w:sz w:val="20"/>
        </w:rPr>
        <w:t xml:space="preserve"> </w:t>
      </w:r>
      <w:r>
        <w:rPr>
          <w:spacing w:val="-4"/>
          <w:sz w:val="20"/>
        </w:rPr>
        <w:t>two</w:t>
      </w:r>
      <w:r>
        <w:rPr>
          <w:spacing w:val="-5"/>
          <w:sz w:val="20"/>
        </w:rPr>
        <w:t xml:space="preserve"> </w:t>
      </w:r>
      <w:r>
        <w:rPr>
          <w:sz w:val="20"/>
        </w:rPr>
        <w:t>cardiac</w:t>
      </w:r>
      <w:r>
        <w:rPr>
          <w:spacing w:val="-5"/>
          <w:sz w:val="20"/>
        </w:rPr>
        <w:t xml:space="preserve"> </w:t>
      </w:r>
      <w:r>
        <w:rPr>
          <w:sz w:val="20"/>
        </w:rPr>
        <w:t xml:space="preserve">cycles plus 500 </w:t>
      </w:r>
      <w:proofErr w:type="spellStart"/>
      <w:r>
        <w:rPr>
          <w:sz w:val="20"/>
        </w:rPr>
        <w:t>ms</w:t>
      </w:r>
      <w:proofErr w:type="spellEnd"/>
      <w:r>
        <w:rPr>
          <w:sz w:val="20"/>
        </w:rPr>
        <w:t xml:space="preserve"> from the time of the last user action required to activate the Pace-Now</w:t>
      </w:r>
      <w:r>
        <w:rPr>
          <w:spacing w:val="15"/>
          <w:sz w:val="20"/>
        </w:rPr>
        <w:t xml:space="preserve"> </w:t>
      </w:r>
      <w:r>
        <w:rPr>
          <w:sz w:val="20"/>
        </w:rPr>
        <w:t>state.</w:t>
      </w:r>
    </w:p>
    <w:p w:rsidR="00D159E8" w:rsidRDefault="00222F78">
      <w:pPr>
        <w:pStyle w:val="ListParagraph"/>
        <w:numPr>
          <w:ilvl w:val="3"/>
          <w:numId w:val="21"/>
        </w:numPr>
        <w:tabs>
          <w:tab w:val="left" w:pos="1454"/>
        </w:tabs>
        <w:spacing w:before="161" w:line="252" w:lineRule="auto"/>
        <w:ind w:right="1388"/>
        <w:rPr>
          <w:sz w:val="20"/>
        </w:rPr>
      </w:pPr>
      <w:r>
        <w:rPr>
          <w:sz w:val="20"/>
        </w:rPr>
        <w:t>Once initiated, Pace-Now pacing shall continue until the DCM changes the device pacing mode.</w:t>
      </w:r>
    </w:p>
    <w:p w:rsidR="00D159E8" w:rsidRDefault="00D159E8">
      <w:pPr>
        <w:pStyle w:val="BodyText"/>
        <w:spacing w:before="6"/>
        <w:ind w:left="0"/>
        <w:rPr>
          <w:sz w:val="24"/>
        </w:rPr>
      </w:pPr>
    </w:p>
    <w:p w:rsidR="00D159E8" w:rsidRDefault="00222F78">
      <w:pPr>
        <w:pStyle w:val="Heading3"/>
        <w:numPr>
          <w:ilvl w:val="2"/>
          <w:numId w:val="21"/>
        </w:numPr>
        <w:tabs>
          <w:tab w:val="left" w:pos="1655"/>
          <w:tab w:val="left" w:pos="1656"/>
        </w:tabs>
        <w:spacing w:before="1"/>
      </w:pPr>
      <w:bookmarkStart w:id="46" w:name="_TOC_250037"/>
      <w:r>
        <w:t>Magnet</w:t>
      </w:r>
      <w:r>
        <w:rPr>
          <w:spacing w:val="23"/>
        </w:rPr>
        <w:t xml:space="preserve"> </w:t>
      </w:r>
      <w:bookmarkEnd w:id="46"/>
      <w:r>
        <w:t>State</w:t>
      </w:r>
    </w:p>
    <w:p w:rsidR="00D159E8" w:rsidRDefault="00222F78">
      <w:pPr>
        <w:pStyle w:val="BodyText"/>
        <w:spacing w:before="140"/>
        <w:ind w:left="955"/>
      </w:pPr>
      <w:r>
        <w:t>The Magnet State is used during the Magnet Test.</w:t>
      </w:r>
    </w:p>
    <w:p w:rsidR="00D159E8" w:rsidRDefault="00D159E8">
      <w:pPr>
        <w:pStyle w:val="BodyText"/>
        <w:spacing w:before="7"/>
        <w:ind w:left="0"/>
        <w:rPr>
          <w:sz w:val="25"/>
        </w:rPr>
      </w:pPr>
    </w:p>
    <w:p w:rsidR="00D159E8" w:rsidRDefault="00222F78">
      <w:pPr>
        <w:pStyle w:val="Heading3"/>
        <w:numPr>
          <w:ilvl w:val="2"/>
          <w:numId w:val="21"/>
        </w:numPr>
        <w:tabs>
          <w:tab w:val="left" w:pos="1655"/>
          <w:tab w:val="left" w:pos="1656"/>
        </w:tabs>
      </w:pPr>
      <w:bookmarkStart w:id="47" w:name="_TOC_250036"/>
      <w:r>
        <w:rPr>
          <w:spacing w:val="-3"/>
        </w:rPr>
        <w:t xml:space="preserve">Power-On </w:t>
      </w:r>
      <w:r>
        <w:t>Reset (POR)</w:t>
      </w:r>
      <w:r>
        <w:rPr>
          <w:spacing w:val="-22"/>
        </w:rPr>
        <w:t xml:space="preserve"> </w:t>
      </w:r>
      <w:bookmarkEnd w:id="47"/>
      <w:r>
        <w:t>State</w:t>
      </w:r>
    </w:p>
    <w:p w:rsidR="00D159E8" w:rsidRDefault="00222F78">
      <w:pPr>
        <w:pStyle w:val="BodyText"/>
        <w:spacing w:before="140" w:line="252" w:lineRule="auto"/>
        <w:ind w:left="955" w:right="1387"/>
        <w:jc w:val="both"/>
      </w:pPr>
      <w:r>
        <w:t xml:space="preserve">A Power-on-reset (POR) state shall </w:t>
      </w:r>
      <w:r>
        <w:rPr>
          <w:spacing w:val="1"/>
        </w:rPr>
        <w:t xml:space="preserve">be </w:t>
      </w:r>
      <w:r>
        <w:t>entered when the battery voltage drops so</w:t>
      </w:r>
      <w:r>
        <w:rPr>
          <w:spacing w:val="-11"/>
        </w:rPr>
        <w:t xml:space="preserve"> </w:t>
      </w:r>
      <w:r>
        <w:rPr>
          <w:spacing w:val="-3"/>
        </w:rPr>
        <w:t>low</w:t>
      </w:r>
      <w:r>
        <w:rPr>
          <w:spacing w:val="-11"/>
        </w:rPr>
        <w:t xml:space="preserve"> </w:t>
      </w:r>
      <w:r>
        <w:t>that</w:t>
      </w:r>
      <w:r>
        <w:rPr>
          <w:spacing w:val="-11"/>
        </w:rPr>
        <w:t xml:space="preserve"> </w:t>
      </w:r>
      <w:r>
        <w:t>PG</w:t>
      </w:r>
      <w:r>
        <w:rPr>
          <w:spacing w:val="-11"/>
        </w:rPr>
        <w:t xml:space="preserve"> </w:t>
      </w:r>
      <w:r>
        <w:t>operation</w:t>
      </w:r>
      <w:r>
        <w:rPr>
          <w:spacing w:val="-11"/>
        </w:rPr>
        <w:t xml:space="preserve"> </w:t>
      </w:r>
      <w:r>
        <w:t>is</w:t>
      </w:r>
      <w:r>
        <w:rPr>
          <w:spacing w:val="-11"/>
        </w:rPr>
        <w:t xml:space="preserve"> </w:t>
      </w:r>
      <w:r>
        <w:t>not</w:t>
      </w:r>
      <w:r>
        <w:rPr>
          <w:spacing w:val="-11"/>
        </w:rPr>
        <w:t xml:space="preserve"> </w:t>
      </w:r>
      <w:r>
        <w:t>predictable.</w:t>
      </w:r>
      <w:r>
        <w:rPr>
          <w:spacing w:val="11"/>
        </w:rPr>
        <w:t xml:space="preserve"> </w:t>
      </w:r>
      <w:r>
        <w:t>All</w:t>
      </w:r>
      <w:r>
        <w:rPr>
          <w:spacing w:val="-11"/>
        </w:rPr>
        <w:t xml:space="preserve"> </w:t>
      </w:r>
      <w:r>
        <w:t>functions</w:t>
      </w:r>
      <w:r>
        <w:rPr>
          <w:spacing w:val="-11"/>
        </w:rPr>
        <w:t xml:space="preserve"> </w:t>
      </w:r>
      <w:r>
        <w:t>shall</w:t>
      </w:r>
      <w:r>
        <w:rPr>
          <w:spacing w:val="-11"/>
        </w:rPr>
        <w:t xml:space="preserve"> </w:t>
      </w:r>
      <w:r>
        <w:rPr>
          <w:spacing w:val="1"/>
        </w:rPr>
        <w:t>be</w:t>
      </w:r>
      <w:r>
        <w:rPr>
          <w:spacing w:val="-11"/>
        </w:rPr>
        <w:t xml:space="preserve"> </w:t>
      </w:r>
      <w:r>
        <w:t>disabled</w:t>
      </w:r>
      <w:r>
        <w:rPr>
          <w:spacing w:val="-11"/>
        </w:rPr>
        <w:t xml:space="preserve"> </w:t>
      </w:r>
      <w:r>
        <w:t>until the battery voltage exceeds the POR trip voltage. Above this trip voltage, the PG enters the POR state which is used to power-up the PG system to a known state and set of</w:t>
      </w:r>
      <w:r>
        <w:rPr>
          <w:spacing w:val="18"/>
        </w:rPr>
        <w:t xml:space="preserve"> </w:t>
      </w:r>
      <w:r>
        <w:t>parameters.</w:t>
      </w:r>
    </w:p>
    <w:p w:rsidR="00D159E8" w:rsidRDefault="00222F78">
      <w:pPr>
        <w:pStyle w:val="BodyText"/>
        <w:spacing w:before="3"/>
        <w:ind w:left="1254"/>
      </w:pPr>
      <w:r>
        <w:t>The POR parameter values are as follows:</w:t>
      </w:r>
    </w:p>
    <w:p w:rsidR="00D159E8" w:rsidRDefault="00222F78">
      <w:pPr>
        <w:pStyle w:val="ListParagraph"/>
        <w:numPr>
          <w:ilvl w:val="3"/>
          <w:numId w:val="21"/>
        </w:numPr>
        <w:tabs>
          <w:tab w:val="left" w:pos="1454"/>
        </w:tabs>
        <w:spacing w:before="171"/>
        <w:rPr>
          <w:sz w:val="20"/>
        </w:rPr>
      </w:pPr>
      <w:r>
        <w:rPr>
          <w:sz w:val="20"/>
        </w:rPr>
        <w:t>The</w:t>
      </w:r>
      <w:r>
        <w:rPr>
          <w:spacing w:val="15"/>
          <w:sz w:val="20"/>
        </w:rPr>
        <w:t xml:space="preserve"> </w:t>
      </w:r>
      <w:r>
        <w:rPr>
          <w:sz w:val="20"/>
        </w:rPr>
        <w:t>mode</w:t>
      </w:r>
      <w:r>
        <w:rPr>
          <w:spacing w:val="15"/>
          <w:sz w:val="20"/>
        </w:rPr>
        <w:t xml:space="preserve"> </w:t>
      </w:r>
      <w:r>
        <w:rPr>
          <w:sz w:val="20"/>
        </w:rPr>
        <w:t>POR</w:t>
      </w:r>
      <w:r>
        <w:rPr>
          <w:spacing w:val="15"/>
          <w:sz w:val="20"/>
        </w:rPr>
        <w:t xml:space="preserve"> </w:t>
      </w:r>
      <w:r>
        <w:rPr>
          <w:sz w:val="20"/>
        </w:rPr>
        <w:t>pace</w:t>
      </w:r>
      <w:r>
        <w:rPr>
          <w:spacing w:val="15"/>
          <w:sz w:val="20"/>
        </w:rPr>
        <w:t xml:space="preserve"> </w:t>
      </w:r>
      <w:r>
        <w:rPr>
          <w:sz w:val="20"/>
        </w:rPr>
        <w:t>parameter</w:t>
      </w:r>
      <w:r>
        <w:rPr>
          <w:spacing w:val="15"/>
          <w:sz w:val="20"/>
        </w:rPr>
        <w:t xml:space="preserve"> </w:t>
      </w:r>
      <w:r>
        <w:rPr>
          <w:sz w:val="20"/>
        </w:rPr>
        <w:t>shall</w:t>
      </w:r>
      <w:r>
        <w:rPr>
          <w:spacing w:val="15"/>
          <w:sz w:val="20"/>
        </w:rPr>
        <w:t xml:space="preserve"> </w:t>
      </w:r>
      <w:r>
        <w:rPr>
          <w:spacing w:val="-4"/>
          <w:sz w:val="20"/>
        </w:rPr>
        <w:t>have</w:t>
      </w:r>
      <w:r>
        <w:rPr>
          <w:spacing w:val="15"/>
          <w:sz w:val="20"/>
        </w:rPr>
        <w:t xml:space="preserve"> </w:t>
      </w:r>
      <w:r>
        <w:rPr>
          <w:sz w:val="20"/>
        </w:rPr>
        <w:t>a</w:t>
      </w:r>
      <w:r>
        <w:rPr>
          <w:spacing w:val="15"/>
          <w:sz w:val="20"/>
        </w:rPr>
        <w:t xml:space="preserve"> </w:t>
      </w:r>
      <w:r>
        <w:rPr>
          <w:spacing w:val="-3"/>
          <w:sz w:val="20"/>
        </w:rPr>
        <w:t>value</w:t>
      </w:r>
      <w:r>
        <w:rPr>
          <w:spacing w:val="15"/>
          <w:sz w:val="20"/>
        </w:rPr>
        <w:t xml:space="preserve"> </w:t>
      </w:r>
      <w:r>
        <w:rPr>
          <w:sz w:val="20"/>
        </w:rPr>
        <w:t>of</w:t>
      </w:r>
      <w:r>
        <w:rPr>
          <w:spacing w:val="15"/>
          <w:sz w:val="20"/>
        </w:rPr>
        <w:t xml:space="preserve"> </w:t>
      </w:r>
      <w:r>
        <w:rPr>
          <w:sz w:val="20"/>
        </w:rPr>
        <w:t>VVI.</w:t>
      </w:r>
    </w:p>
    <w:p w:rsidR="00D159E8" w:rsidRDefault="00D159E8">
      <w:pPr>
        <w:rPr>
          <w:sz w:val="20"/>
        </w:r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Pr="00927A64" w:rsidRDefault="00222F78" w:rsidP="00927A64">
      <w:pPr>
        <w:pStyle w:val="ListParagraph"/>
        <w:numPr>
          <w:ilvl w:val="3"/>
          <w:numId w:val="21"/>
        </w:numPr>
        <w:tabs>
          <w:tab w:val="left" w:pos="1454"/>
        </w:tabs>
        <w:rPr>
          <w:sz w:val="20"/>
        </w:rPr>
      </w:pPr>
      <w:r>
        <w:rPr>
          <w:sz w:val="20"/>
        </w:rPr>
        <w:t>The</w:t>
      </w:r>
      <w:r>
        <w:rPr>
          <w:spacing w:val="25"/>
          <w:sz w:val="20"/>
        </w:rPr>
        <w:t xml:space="preserve"> </w:t>
      </w:r>
      <w:r>
        <w:rPr>
          <w:spacing w:val="-3"/>
          <w:sz w:val="20"/>
        </w:rPr>
        <w:t>lower</w:t>
      </w:r>
      <w:r>
        <w:rPr>
          <w:spacing w:val="25"/>
          <w:sz w:val="20"/>
        </w:rPr>
        <w:t xml:space="preserve"> </w:t>
      </w:r>
      <w:r>
        <w:rPr>
          <w:sz w:val="20"/>
        </w:rPr>
        <w:t>rate</w:t>
      </w:r>
      <w:r>
        <w:rPr>
          <w:spacing w:val="25"/>
          <w:sz w:val="20"/>
        </w:rPr>
        <w:t xml:space="preserve"> </w:t>
      </w:r>
      <w:r>
        <w:rPr>
          <w:sz w:val="20"/>
        </w:rPr>
        <w:t>limit</w:t>
      </w:r>
      <w:r>
        <w:rPr>
          <w:spacing w:val="25"/>
          <w:sz w:val="20"/>
        </w:rPr>
        <w:t xml:space="preserve"> </w:t>
      </w:r>
      <w:r>
        <w:rPr>
          <w:sz w:val="20"/>
        </w:rPr>
        <w:t>POR</w:t>
      </w:r>
      <w:r>
        <w:rPr>
          <w:spacing w:val="25"/>
          <w:sz w:val="20"/>
        </w:rPr>
        <w:t xml:space="preserve"> </w:t>
      </w:r>
      <w:r>
        <w:rPr>
          <w:sz w:val="20"/>
        </w:rPr>
        <w:t>pace</w:t>
      </w:r>
      <w:r>
        <w:rPr>
          <w:spacing w:val="25"/>
          <w:sz w:val="20"/>
        </w:rPr>
        <w:t xml:space="preserve"> </w:t>
      </w:r>
      <w:r>
        <w:rPr>
          <w:sz w:val="20"/>
        </w:rPr>
        <w:t>parameter</w:t>
      </w:r>
      <w:r>
        <w:rPr>
          <w:spacing w:val="25"/>
          <w:sz w:val="20"/>
        </w:rPr>
        <w:t xml:space="preserve"> </w:t>
      </w:r>
      <w:r>
        <w:rPr>
          <w:sz w:val="20"/>
        </w:rPr>
        <w:t>shall</w:t>
      </w:r>
      <w:r>
        <w:rPr>
          <w:spacing w:val="25"/>
          <w:sz w:val="20"/>
        </w:rPr>
        <w:t xml:space="preserve"> </w:t>
      </w:r>
      <w:r>
        <w:rPr>
          <w:spacing w:val="-4"/>
          <w:sz w:val="20"/>
        </w:rPr>
        <w:t>have</w:t>
      </w:r>
      <w:r>
        <w:rPr>
          <w:spacing w:val="25"/>
          <w:sz w:val="20"/>
        </w:rPr>
        <w:t xml:space="preserve"> </w:t>
      </w:r>
      <w:r>
        <w:rPr>
          <w:sz w:val="20"/>
        </w:rPr>
        <w:t>a</w:t>
      </w:r>
      <w:r>
        <w:rPr>
          <w:spacing w:val="25"/>
          <w:sz w:val="20"/>
        </w:rPr>
        <w:t xml:space="preserve"> </w:t>
      </w:r>
      <w:r>
        <w:rPr>
          <w:spacing w:val="-3"/>
          <w:sz w:val="20"/>
        </w:rPr>
        <w:t>value</w:t>
      </w:r>
      <w:r>
        <w:rPr>
          <w:spacing w:val="25"/>
          <w:sz w:val="20"/>
        </w:rPr>
        <w:t xml:space="preserve"> </w:t>
      </w:r>
      <w:r>
        <w:rPr>
          <w:sz w:val="20"/>
        </w:rPr>
        <w:t>of</w:t>
      </w:r>
      <w:r>
        <w:rPr>
          <w:spacing w:val="25"/>
          <w:sz w:val="20"/>
        </w:rPr>
        <w:t xml:space="preserve"> </w:t>
      </w:r>
      <w:r>
        <w:rPr>
          <w:sz w:val="20"/>
        </w:rPr>
        <w:t>65</w:t>
      </w:r>
      <w:r>
        <w:rPr>
          <w:spacing w:val="25"/>
          <w:sz w:val="20"/>
        </w:rPr>
        <w:t xml:space="preserve"> </w:t>
      </w:r>
      <w:r>
        <w:rPr>
          <w:sz w:val="20"/>
        </w:rPr>
        <w:t>ppm</w:t>
      </w:r>
      <w:r w:rsidR="00927A64">
        <w:rPr>
          <w:sz w:val="20"/>
        </w:rPr>
        <w:t xml:space="preserve"> </w:t>
      </w:r>
      <w:r w:rsidRPr="00927A64">
        <w:rPr>
          <w:rFonts w:ascii="Arial" w:hAnsi="Arial"/>
          <w:i/>
          <w:w w:val="105"/>
        </w:rPr>
        <w:t>±</w:t>
      </w:r>
      <w:r w:rsidRPr="00927A64">
        <w:rPr>
          <w:w w:val="105"/>
        </w:rPr>
        <w:t xml:space="preserve">8 </w:t>
      </w:r>
      <w:proofErr w:type="spellStart"/>
      <w:r w:rsidRPr="00927A64">
        <w:rPr>
          <w:w w:val="105"/>
        </w:rPr>
        <w:t>ms.</w:t>
      </w:r>
      <w:proofErr w:type="spellEnd"/>
    </w:p>
    <w:p w:rsidR="00D159E8" w:rsidRDefault="00222F78">
      <w:pPr>
        <w:pStyle w:val="ListParagraph"/>
        <w:numPr>
          <w:ilvl w:val="3"/>
          <w:numId w:val="21"/>
        </w:numPr>
        <w:tabs>
          <w:tab w:val="left" w:pos="1454"/>
        </w:tabs>
        <w:spacing w:before="166"/>
        <w:rPr>
          <w:sz w:val="20"/>
        </w:rPr>
      </w:pPr>
      <w:r>
        <w:rPr>
          <w:sz w:val="20"/>
        </w:rPr>
        <w:t>The</w:t>
      </w:r>
      <w:r>
        <w:rPr>
          <w:spacing w:val="15"/>
          <w:sz w:val="20"/>
        </w:rPr>
        <w:t xml:space="preserve"> </w:t>
      </w:r>
      <w:r>
        <w:rPr>
          <w:sz w:val="20"/>
        </w:rPr>
        <w:t>amplitude</w:t>
      </w:r>
      <w:r>
        <w:rPr>
          <w:spacing w:val="15"/>
          <w:sz w:val="20"/>
        </w:rPr>
        <w:t xml:space="preserve"> </w:t>
      </w:r>
      <w:r>
        <w:rPr>
          <w:sz w:val="20"/>
        </w:rPr>
        <w:t>POR</w:t>
      </w:r>
      <w:r>
        <w:rPr>
          <w:spacing w:val="15"/>
          <w:sz w:val="20"/>
        </w:rPr>
        <w:t xml:space="preserve"> </w:t>
      </w:r>
      <w:r>
        <w:rPr>
          <w:sz w:val="20"/>
        </w:rPr>
        <w:t>pace</w:t>
      </w:r>
      <w:r>
        <w:rPr>
          <w:spacing w:val="15"/>
          <w:sz w:val="20"/>
        </w:rPr>
        <w:t xml:space="preserve"> </w:t>
      </w:r>
      <w:r>
        <w:rPr>
          <w:sz w:val="20"/>
        </w:rPr>
        <w:t>parameter</w:t>
      </w:r>
      <w:r>
        <w:rPr>
          <w:spacing w:val="15"/>
          <w:sz w:val="20"/>
        </w:rPr>
        <w:t xml:space="preserve"> </w:t>
      </w:r>
      <w:r>
        <w:rPr>
          <w:sz w:val="20"/>
        </w:rPr>
        <w:t>shall</w:t>
      </w:r>
      <w:r>
        <w:rPr>
          <w:spacing w:val="15"/>
          <w:sz w:val="20"/>
        </w:rPr>
        <w:t xml:space="preserve"> </w:t>
      </w:r>
      <w:r>
        <w:rPr>
          <w:spacing w:val="-4"/>
          <w:sz w:val="20"/>
        </w:rPr>
        <w:t>have</w:t>
      </w:r>
      <w:r>
        <w:rPr>
          <w:spacing w:val="13"/>
          <w:sz w:val="20"/>
        </w:rPr>
        <w:t xml:space="preserve"> </w:t>
      </w:r>
      <w:r>
        <w:rPr>
          <w:sz w:val="20"/>
        </w:rPr>
        <w:t>a</w:t>
      </w:r>
      <w:r>
        <w:rPr>
          <w:spacing w:val="15"/>
          <w:sz w:val="20"/>
        </w:rPr>
        <w:t xml:space="preserve"> </w:t>
      </w:r>
      <w:r>
        <w:rPr>
          <w:spacing w:val="-3"/>
          <w:sz w:val="20"/>
        </w:rPr>
        <w:t>value</w:t>
      </w:r>
      <w:r>
        <w:rPr>
          <w:spacing w:val="13"/>
          <w:sz w:val="20"/>
        </w:rPr>
        <w:t xml:space="preserve"> </w:t>
      </w:r>
      <w:r>
        <w:rPr>
          <w:sz w:val="20"/>
        </w:rPr>
        <w:t>of</w:t>
      </w:r>
      <w:r>
        <w:rPr>
          <w:spacing w:val="15"/>
          <w:sz w:val="20"/>
        </w:rPr>
        <w:t xml:space="preserve"> </w:t>
      </w:r>
      <w:r>
        <w:rPr>
          <w:sz w:val="20"/>
        </w:rPr>
        <w:t>5.0</w:t>
      </w:r>
      <w:r>
        <w:rPr>
          <w:spacing w:val="15"/>
          <w:sz w:val="20"/>
        </w:rPr>
        <w:t xml:space="preserve"> </w:t>
      </w:r>
      <w:r>
        <w:rPr>
          <w:sz w:val="20"/>
        </w:rPr>
        <w:t>V</w:t>
      </w:r>
      <w:r>
        <w:rPr>
          <w:spacing w:val="15"/>
          <w:sz w:val="20"/>
        </w:rPr>
        <w:t xml:space="preserve"> </w:t>
      </w:r>
      <w:r>
        <w:rPr>
          <w:rFonts w:ascii="Arial" w:hAnsi="Arial"/>
          <w:i/>
          <w:sz w:val="20"/>
        </w:rPr>
        <w:t>±</w:t>
      </w:r>
      <w:r>
        <w:rPr>
          <w:sz w:val="20"/>
        </w:rPr>
        <w:t>0.5</w:t>
      </w:r>
      <w:r>
        <w:rPr>
          <w:spacing w:val="13"/>
          <w:sz w:val="20"/>
        </w:rPr>
        <w:t xml:space="preserve"> </w:t>
      </w:r>
      <w:r>
        <w:rPr>
          <w:sz w:val="20"/>
        </w:rPr>
        <w:t>V.</w:t>
      </w:r>
    </w:p>
    <w:p w:rsidR="00D159E8" w:rsidRDefault="00222F78">
      <w:pPr>
        <w:pStyle w:val="ListParagraph"/>
        <w:numPr>
          <w:ilvl w:val="3"/>
          <w:numId w:val="21"/>
        </w:numPr>
        <w:tabs>
          <w:tab w:val="left" w:pos="1454"/>
          <w:tab w:val="left" w:pos="7475"/>
        </w:tabs>
        <w:spacing w:before="170" w:line="252" w:lineRule="auto"/>
        <w:ind w:right="1388"/>
        <w:rPr>
          <w:sz w:val="20"/>
        </w:rPr>
      </w:pPr>
      <w:r>
        <w:rPr>
          <w:sz w:val="20"/>
        </w:rPr>
        <w:t>The</w:t>
      </w:r>
      <w:r>
        <w:rPr>
          <w:spacing w:val="5"/>
          <w:sz w:val="20"/>
        </w:rPr>
        <w:t xml:space="preserve"> </w:t>
      </w:r>
      <w:r>
        <w:rPr>
          <w:sz w:val="20"/>
        </w:rPr>
        <w:t>pulse</w:t>
      </w:r>
      <w:r>
        <w:rPr>
          <w:spacing w:val="5"/>
          <w:sz w:val="20"/>
        </w:rPr>
        <w:t xml:space="preserve"> </w:t>
      </w:r>
      <w:r>
        <w:rPr>
          <w:sz w:val="20"/>
        </w:rPr>
        <w:t>width</w:t>
      </w:r>
      <w:r>
        <w:rPr>
          <w:spacing w:val="5"/>
          <w:sz w:val="20"/>
        </w:rPr>
        <w:t xml:space="preserve"> </w:t>
      </w:r>
      <w:r>
        <w:rPr>
          <w:sz w:val="20"/>
        </w:rPr>
        <w:t>POR</w:t>
      </w:r>
      <w:r>
        <w:rPr>
          <w:spacing w:val="5"/>
          <w:sz w:val="20"/>
        </w:rPr>
        <w:t xml:space="preserve"> </w:t>
      </w:r>
      <w:r>
        <w:rPr>
          <w:sz w:val="20"/>
        </w:rPr>
        <w:t>pace</w:t>
      </w:r>
      <w:r>
        <w:rPr>
          <w:spacing w:val="5"/>
          <w:sz w:val="20"/>
        </w:rPr>
        <w:t xml:space="preserve"> </w:t>
      </w:r>
      <w:r>
        <w:rPr>
          <w:sz w:val="20"/>
        </w:rPr>
        <w:t>parameter</w:t>
      </w:r>
      <w:r>
        <w:rPr>
          <w:spacing w:val="5"/>
          <w:sz w:val="20"/>
        </w:rPr>
        <w:t xml:space="preserve"> </w:t>
      </w:r>
      <w:r>
        <w:rPr>
          <w:sz w:val="20"/>
        </w:rPr>
        <w:t>shall</w:t>
      </w:r>
      <w:r>
        <w:rPr>
          <w:spacing w:val="5"/>
          <w:sz w:val="20"/>
        </w:rPr>
        <w:t xml:space="preserve"> </w:t>
      </w:r>
      <w:r>
        <w:rPr>
          <w:spacing w:val="-4"/>
          <w:sz w:val="20"/>
        </w:rPr>
        <w:t>have</w:t>
      </w:r>
      <w:r>
        <w:rPr>
          <w:spacing w:val="5"/>
          <w:sz w:val="20"/>
        </w:rPr>
        <w:t xml:space="preserve"> </w:t>
      </w:r>
      <w:r>
        <w:rPr>
          <w:sz w:val="20"/>
        </w:rPr>
        <w:t>a</w:t>
      </w:r>
      <w:r>
        <w:rPr>
          <w:spacing w:val="5"/>
          <w:sz w:val="20"/>
        </w:rPr>
        <w:t xml:space="preserve"> </w:t>
      </w:r>
      <w:r>
        <w:rPr>
          <w:spacing w:val="-3"/>
          <w:sz w:val="20"/>
        </w:rPr>
        <w:t>value</w:t>
      </w:r>
      <w:r>
        <w:rPr>
          <w:spacing w:val="5"/>
          <w:sz w:val="20"/>
        </w:rPr>
        <w:t xml:space="preserve"> </w:t>
      </w:r>
      <w:r>
        <w:rPr>
          <w:sz w:val="20"/>
        </w:rPr>
        <w:t>of</w:t>
      </w:r>
      <w:r>
        <w:rPr>
          <w:spacing w:val="5"/>
          <w:sz w:val="20"/>
        </w:rPr>
        <w:t xml:space="preserve"> </w:t>
      </w:r>
      <w:r>
        <w:rPr>
          <w:sz w:val="20"/>
        </w:rPr>
        <w:t>0.5</w:t>
      </w:r>
      <w:r>
        <w:rPr>
          <w:spacing w:val="5"/>
          <w:sz w:val="20"/>
        </w:rPr>
        <w:t xml:space="preserve"> </w:t>
      </w:r>
      <w:proofErr w:type="spellStart"/>
      <w:r>
        <w:rPr>
          <w:sz w:val="20"/>
        </w:rPr>
        <w:t>ms</w:t>
      </w:r>
      <w:proofErr w:type="spellEnd"/>
      <w:r w:rsidR="00927A64">
        <w:rPr>
          <w:sz w:val="20"/>
        </w:rPr>
        <w:t xml:space="preserve"> </w:t>
      </w:r>
      <w:r w:rsidR="009308BA">
        <w:rPr>
          <w:rFonts w:ascii="Arial" w:hAnsi="Arial"/>
          <w:i/>
          <w:sz w:val="20"/>
        </w:rPr>
        <w:t>±</w:t>
      </w:r>
      <w:r>
        <w:rPr>
          <w:w w:val="85"/>
          <w:sz w:val="20"/>
        </w:rPr>
        <w:t>0.02</w:t>
      </w:r>
      <w:r w:rsidR="009308BA">
        <w:rPr>
          <w:w w:val="85"/>
          <w:sz w:val="20"/>
        </w:rPr>
        <w:t xml:space="preserve"> </w:t>
      </w:r>
      <w:proofErr w:type="spellStart"/>
      <w:r>
        <w:rPr>
          <w:sz w:val="20"/>
        </w:rPr>
        <w:t>ms.</w:t>
      </w:r>
      <w:proofErr w:type="spellEnd"/>
    </w:p>
    <w:p w:rsidR="00D159E8" w:rsidRDefault="00222F78">
      <w:pPr>
        <w:pStyle w:val="ListParagraph"/>
        <w:numPr>
          <w:ilvl w:val="3"/>
          <w:numId w:val="21"/>
        </w:numPr>
        <w:tabs>
          <w:tab w:val="left" w:pos="1454"/>
        </w:tabs>
        <w:spacing w:before="159" w:line="247" w:lineRule="auto"/>
        <w:ind w:right="1389"/>
        <w:rPr>
          <w:sz w:val="20"/>
        </w:rPr>
      </w:pPr>
      <w:r>
        <w:rPr>
          <w:sz w:val="20"/>
        </w:rPr>
        <w:t xml:space="preserve">The ventricular refractory POR pace parameter shall </w:t>
      </w:r>
      <w:r>
        <w:rPr>
          <w:spacing w:val="-4"/>
          <w:sz w:val="20"/>
        </w:rPr>
        <w:t xml:space="preserve">have </w:t>
      </w:r>
      <w:r>
        <w:rPr>
          <w:sz w:val="20"/>
        </w:rPr>
        <w:t xml:space="preserve">a </w:t>
      </w:r>
      <w:r>
        <w:rPr>
          <w:spacing w:val="-3"/>
          <w:sz w:val="20"/>
        </w:rPr>
        <w:t xml:space="preserve">value </w:t>
      </w:r>
      <w:r>
        <w:rPr>
          <w:sz w:val="20"/>
        </w:rPr>
        <w:t xml:space="preserve">of 320 </w:t>
      </w:r>
      <w:proofErr w:type="spellStart"/>
      <w:r>
        <w:rPr>
          <w:sz w:val="20"/>
        </w:rPr>
        <w:t>ms</w:t>
      </w:r>
      <w:proofErr w:type="spellEnd"/>
      <w:r>
        <w:rPr>
          <w:sz w:val="20"/>
        </w:rPr>
        <w:t xml:space="preserve"> </w:t>
      </w:r>
      <w:r>
        <w:rPr>
          <w:rFonts w:ascii="Arial" w:hAnsi="Arial"/>
          <w:i/>
          <w:sz w:val="20"/>
        </w:rPr>
        <w:t>±</w:t>
      </w:r>
      <w:r>
        <w:rPr>
          <w:sz w:val="20"/>
        </w:rPr>
        <w:t>8</w:t>
      </w:r>
      <w:r>
        <w:rPr>
          <w:spacing w:val="-14"/>
          <w:sz w:val="20"/>
        </w:rPr>
        <w:t xml:space="preserve"> </w:t>
      </w:r>
      <w:proofErr w:type="spellStart"/>
      <w:r>
        <w:rPr>
          <w:sz w:val="20"/>
        </w:rPr>
        <w:t>ms.</w:t>
      </w:r>
      <w:proofErr w:type="spellEnd"/>
    </w:p>
    <w:p w:rsidR="00D159E8" w:rsidRDefault="00222F78">
      <w:pPr>
        <w:pStyle w:val="ListParagraph"/>
        <w:numPr>
          <w:ilvl w:val="3"/>
          <w:numId w:val="21"/>
        </w:numPr>
        <w:tabs>
          <w:tab w:val="left" w:pos="1454"/>
        </w:tabs>
        <w:spacing w:before="164"/>
        <w:rPr>
          <w:sz w:val="20"/>
        </w:rPr>
      </w:pPr>
      <w:r>
        <w:rPr>
          <w:sz w:val="20"/>
        </w:rPr>
        <w:t xml:space="preserve">The ventricular sensitivity shall </w:t>
      </w:r>
      <w:r>
        <w:rPr>
          <w:spacing w:val="-4"/>
          <w:sz w:val="20"/>
        </w:rPr>
        <w:t xml:space="preserve">have </w:t>
      </w:r>
      <w:r>
        <w:rPr>
          <w:sz w:val="20"/>
        </w:rPr>
        <w:t xml:space="preserve">a </w:t>
      </w:r>
      <w:r>
        <w:rPr>
          <w:spacing w:val="-3"/>
          <w:sz w:val="20"/>
        </w:rPr>
        <w:t xml:space="preserve">value </w:t>
      </w:r>
      <w:r>
        <w:rPr>
          <w:sz w:val="20"/>
        </w:rPr>
        <w:t>of 1.5</w:t>
      </w:r>
      <w:r>
        <w:rPr>
          <w:spacing w:val="13"/>
          <w:sz w:val="20"/>
        </w:rPr>
        <w:t xml:space="preserve"> </w:t>
      </w:r>
      <w:r>
        <w:rPr>
          <w:sz w:val="20"/>
        </w:rPr>
        <w:t>mV.</w:t>
      </w:r>
    </w:p>
    <w:p w:rsidR="00D159E8" w:rsidRDefault="00D159E8">
      <w:pPr>
        <w:pStyle w:val="BodyText"/>
        <w:spacing w:before="9"/>
        <w:ind w:left="0"/>
        <w:rPr>
          <w:sz w:val="25"/>
        </w:rPr>
      </w:pPr>
    </w:p>
    <w:p w:rsidR="00D159E8" w:rsidRDefault="00222F78">
      <w:pPr>
        <w:pStyle w:val="Heading2"/>
        <w:tabs>
          <w:tab w:val="left" w:pos="1567"/>
        </w:tabs>
        <w:ind w:left="955" w:firstLine="0"/>
      </w:pPr>
      <w:bookmarkStart w:id="48" w:name="_TOC_250035"/>
      <w:r>
        <w:t>3.7</w:t>
      </w:r>
      <w:r>
        <w:tab/>
        <w:t>Magnet</w:t>
      </w:r>
      <w:r>
        <w:rPr>
          <w:spacing w:val="26"/>
        </w:rPr>
        <w:t xml:space="preserve"> </w:t>
      </w:r>
      <w:bookmarkEnd w:id="48"/>
      <w:r>
        <w:rPr>
          <w:spacing w:val="-6"/>
        </w:rPr>
        <w:t>Test</w:t>
      </w:r>
    </w:p>
    <w:p w:rsidR="00D159E8" w:rsidRPr="00CE5A86" w:rsidRDefault="00222F78" w:rsidP="00CE5A86">
      <w:pPr>
        <w:pStyle w:val="BodyText"/>
        <w:spacing w:before="132" w:line="252" w:lineRule="auto"/>
        <w:ind w:left="955" w:right="1373"/>
      </w:pPr>
      <w:r>
        <w:t>The magnet can be used to determine the battery status of the device. A standard cardiac donut magnet shall be detected by the device at a distance of</w:t>
      </w:r>
      <w:r w:rsidR="00CE5A86">
        <w:t xml:space="preserve"> 2.5 </w:t>
      </w:r>
      <w:r w:rsidRPr="00CE5A86">
        <w:t>cm between the center of the labeled surface of the device and the surface of the</w:t>
      </w:r>
      <w:r w:rsidRPr="00CE5A86">
        <w:rPr>
          <w:spacing w:val="-14"/>
        </w:rPr>
        <w:t xml:space="preserve"> </w:t>
      </w:r>
      <w:r w:rsidRPr="00CE5A86">
        <w:t>magnet.</w:t>
      </w:r>
    </w:p>
    <w:p w:rsidR="00D159E8" w:rsidRDefault="00222F78">
      <w:pPr>
        <w:pStyle w:val="BodyText"/>
        <w:spacing w:before="1"/>
        <w:ind w:left="1254"/>
      </w:pPr>
      <w:r>
        <w:t>When the magnet is in place, the device shall:</w:t>
      </w:r>
    </w:p>
    <w:p w:rsidR="00D159E8" w:rsidRDefault="00222F78">
      <w:pPr>
        <w:pStyle w:val="ListParagraph"/>
        <w:numPr>
          <w:ilvl w:val="2"/>
          <w:numId w:val="20"/>
        </w:numPr>
        <w:tabs>
          <w:tab w:val="left" w:pos="1454"/>
        </w:tabs>
        <w:spacing w:before="168" w:line="252" w:lineRule="auto"/>
        <w:ind w:right="1389"/>
        <w:jc w:val="both"/>
        <w:rPr>
          <w:sz w:val="20"/>
        </w:rPr>
      </w:pPr>
      <w:r>
        <w:rPr>
          <w:sz w:val="20"/>
        </w:rPr>
        <w:t xml:space="preserve">Pace asynchronously with a fixed pacing rate. The device mode shall </w:t>
      </w:r>
      <w:r>
        <w:rPr>
          <w:spacing w:val="1"/>
          <w:sz w:val="20"/>
        </w:rPr>
        <w:t xml:space="preserve">be </w:t>
      </w:r>
      <w:r>
        <w:rPr>
          <w:spacing w:val="-3"/>
          <w:sz w:val="20"/>
        </w:rPr>
        <w:t xml:space="preserve">AOO </w:t>
      </w:r>
      <w:r>
        <w:rPr>
          <w:sz w:val="20"/>
        </w:rPr>
        <w:t xml:space="preserve">if previous mode was AXXX, </w:t>
      </w:r>
      <w:r>
        <w:rPr>
          <w:spacing w:val="-3"/>
          <w:sz w:val="20"/>
        </w:rPr>
        <w:t xml:space="preserve">VOO </w:t>
      </w:r>
      <w:r>
        <w:rPr>
          <w:sz w:val="20"/>
        </w:rPr>
        <w:t xml:space="preserve">if previous mode was VXXX, DOO if previous mode was DXXX, or OOO if previous mode was </w:t>
      </w:r>
      <w:r>
        <w:rPr>
          <w:spacing w:val="-4"/>
          <w:sz w:val="20"/>
        </w:rPr>
        <w:t xml:space="preserve">OXO </w:t>
      </w:r>
      <w:r>
        <w:rPr>
          <w:sz w:val="20"/>
        </w:rPr>
        <w:t>modes.</w:t>
      </w:r>
    </w:p>
    <w:p w:rsidR="00D159E8" w:rsidRDefault="00222F78">
      <w:pPr>
        <w:pStyle w:val="ListParagraph"/>
        <w:numPr>
          <w:ilvl w:val="2"/>
          <w:numId w:val="20"/>
        </w:numPr>
        <w:tabs>
          <w:tab w:val="left" w:pos="1454"/>
        </w:tabs>
        <w:spacing w:before="161" w:line="252" w:lineRule="auto"/>
        <w:ind w:right="1387"/>
        <w:jc w:val="both"/>
        <w:rPr>
          <w:sz w:val="20"/>
        </w:rPr>
      </w:pPr>
      <w:r>
        <w:rPr>
          <w:spacing w:val="-3"/>
          <w:sz w:val="20"/>
        </w:rPr>
        <w:t xml:space="preserve">At </w:t>
      </w:r>
      <w:r>
        <w:rPr>
          <w:sz w:val="20"/>
        </w:rPr>
        <w:t xml:space="preserve">BOL the magnet rate shall </w:t>
      </w:r>
      <w:r>
        <w:rPr>
          <w:spacing w:val="1"/>
          <w:sz w:val="20"/>
        </w:rPr>
        <w:t xml:space="preserve">be </w:t>
      </w:r>
      <w:r>
        <w:rPr>
          <w:sz w:val="20"/>
        </w:rPr>
        <w:t xml:space="preserve">100 ppm. </w:t>
      </w:r>
      <w:proofErr w:type="gramStart"/>
      <w:r>
        <w:rPr>
          <w:spacing w:val="-3"/>
          <w:sz w:val="20"/>
        </w:rPr>
        <w:t xml:space="preserve">At  </w:t>
      </w:r>
      <w:r>
        <w:rPr>
          <w:sz w:val="20"/>
        </w:rPr>
        <w:t>ERN</w:t>
      </w:r>
      <w:proofErr w:type="gramEnd"/>
      <w:r>
        <w:rPr>
          <w:sz w:val="20"/>
        </w:rPr>
        <w:t xml:space="preserve"> the magnet rate  shall decrease to 90 ppm. </w:t>
      </w:r>
      <w:r>
        <w:rPr>
          <w:spacing w:val="-3"/>
          <w:sz w:val="20"/>
        </w:rPr>
        <w:t xml:space="preserve">At </w:t>
      </w:r>
      <w:r>
        <w:rPr>
          <w:spacing w:val="-6"/>
          <w:sz w:val="20"/>
        </w:rPr>
        <w:t xml:space="preserve">ERT </w:t>
      </w:r>
      <w:r>
        <w:rPr>
          <w:sz w:val="20"/>
        </w:rPr>
        <w:t xml:space="preserve">the magnet rate shall decrease further to 85 ppm. During post-ERT operation the rate </w:t>
      </w:r>
      <w:r>
        <w:rPr>
          <w:spacing w:val="-3"/>
          <w:sz w:val="20"/>
        </w:rPr>
        <w:t xml:space="preserve">interval </w:t>
      </w:r>
      <w:r>
        <w:rPr>
          <w:sz w:val="20"/>
        </w:rPr>
        <w:t>may gradually decrease</w:t>
      </w:r>
      <w:r>
        <w:rPr>
          <w:spacing w:val="11"/>
          <w:sz w:val="20"/>
        </w:rPr>
        <w:t xml:space="preserve"> </w:t>
      </w:r>
      <w:r>
        <w:rPr>
          <w:sz w:val="20"/>
        </w:rPr>
        <w:t>as</w:t>
      </w:r>
      <w:r>
        <w:rPr>
          <w:spacing w:val="11"/>
          <w:sz w:val="20"/>
        </w:rPr>
        <w:t xml:space="preserve"> </w:t>
      </w:r>
      <w:r>
        <w:rPr>
          <w:sz w:val="20"/>
        </w:rPr>
        <w:t>the</w:t>
      </w:r>
      <w:r>
        <w:rPr>
          <w:spacing w:val="11"/>
          <w:sz w:val="20"/>
        </w:rPr>
        <w:t xml:space="preserve"> </w:t>
      </w:r>
      <w:r>
        <w:rPr>
          <w:sz w:val="20"/>
        </w:rPr>
        <w:t>battery</w:t>
      </w:r>
      <w:r>
        <w:rPr>
          <w:spacing w:val="11"/>
          <w:sz w:val="20"/>
        </w:rPr>
        <w:t xml:space="preserve"> </w:t>
      </w:r>
      <w:r>
        <w:rPr>
          <w:sz w:val="20"/>
        </w:rPr>
        <w:t>voltage</w:t>
      </w:r>
      <w:r>
        <w:rPr>
          <w:spacing w:val="10"/>
          <w:sz w:val="20"/>
        </w:rPr>
        <w:t xml:space="preserve"> </w:t>
      </w:r>
      <w:r>
        <w:rPr>
          <w:sz w:val="20"/>
        </w:rPr>
        <w:t>continues</w:t>
      </w:r>
      <w:r>
        <w:rPr>
          <w:spacing w:val="10"/>
          <w:sz w:val="20"/>
        </w:rPr>
        <w:t xml:space="preserve"> </w:t>
      </w:r>
      <w:r>
        <w:rPr>
          <w:sz w:val="20"/>
        </w:rPr>
        <w:t>to</w:t>
      </w:r>
      <w:r>
        <w:rPr>
          <w:spacing w:val="11"/>
          <w:sz w:val="20"/>
        </w:rPr>
        <w:t xml:space="preserve"> </w:t>
      </w:r>
      <w:r>
        <w:rPr>
          <w:sz w:val="20"/>
        </w:rPr>
        <w:t>decrease.</w:t>
      </w:r>
    </w:p>
    <w:p w:rsidR="00D159E8" w:rsidRDefault="00222F78">
      <w:pPr>
        <w:pStyle w:val="ListParagraph"/>
        <w:numPr>
          <w:ilvl w:val="2"/>
          <w:numId w:val="20"/>
        </w:numPr>
        <w:tabs>
          <w:tab w:val="left" w:pos="1454"/>
        </w:tabs>
        <w:spacing w:before="160" w:line="252" w:lineRule="auto"/>
        <w:ind w:right="1389"/>
        <w:rPr>
          <w:sz w:val="20"/>
        </w:rPr>
      </w:pPr>
      <w:r>
        <w:rPr>
          <w:sz w:val="20"/>
        </w:rPr>
        <w:t>When</w:t>
      </w:r>
      <w:r>
        <w:rPr>
          <w:spacing w:val="-23"/>
          <w:sz w:val="20"/>
        </w:rPr>
        <w:t xml:space="preserve"> </w:t>
      </w:r>
      <w:r>
        <w:rPr>
          <w:sz w:val="20"/>
        </w:rPr>
        <w:t>the</w:t>
      </w:r>
      <w:r>
        <w:rPr>
          <w:spacing w:val="-23"/>
          <w:sz w:val="20"/>
        </w:rPr>
        <w:t xml:space="preserve"> </w:t>
      </w:r>
      <w:r>
        <w:rPr>
          <w:sz w:val="20"/>
        </w:rPr>
        <w:t>magnet</w:t>
      </w:r>
      <w:r>
        <w:rPr>
          <w:spacing w:val="-23"/>
          <w:sz w:val="20"/>
        </w:rPr>
        <w:t xml:space="preserve"> </w:t>
      </w:r>
      <w:r>
        <w:rPr>
          <w:sz w:val="20"/>
        </w:rPr>
        <w:t>is</w:t>
      </w:r>
      <w:r>
        <w:rPr>
          <w:spacing w:val="-23"/>
          <w:sz w:val="20"/>
        </w:rPr>
        <w:t xml:space="preserve"> </w:t>
      </w:r>
      <w:r>
        <w:rPr>
          <w:spacing w:val="-3"/>
          <w:sz w:val="20"/>
        </w:rPr>
        <w:t>removed</w:t>
      </w:r>
      <w:r>
        <w:rPr>
          <w:spacing w:val="-23"/>
          <w:sz w:val="20"/>
        </w:rPr>
        <w:t xml:space="preserve"> </w:t>
      </w:r>
      <w:r>
        <w:rPr>
          <w:sz w:val="20"/>
        </w:rPr>
        <w:t>the</w:t>
      </w:r>
      <w:r>
        <w:rPr>
          <w:spacing w:val="-23"/>
          <w:sz w:val="20"/>
        </w:rPr>
        <w:t xml:space="preserve"> </w:t>
      </w:r>
      <w:r>
        <w:rPr>
          <w:sz w:val="20"/>
        </w:rPr>
        <w:t>device</w:t>
      </w:r>
      <w:r>
        <w:rPr>
          <w:spacing w:val="-23"/>
          <w:sz w:val="20"/>
        </w:rPr>
        <w:t xml:space="preserve"> </w:t>
      </w:r>
      <w:r>
        <w:rPr>
          <w:sz w:val="20"/>
        </w:rPr>
        <w:t>shall</w:t>
      </w:r>
      <w:r>
        <w:rPr>
          <w:spacing w:val="-23"/>
          <w:sz w:val="20"/>
        </w:rPr>
        <w:t xml:space="preserve"> </w:t>
      </w:r>
      <w:r>
        <w:rPr>
          <w:sz w:val="20"/>
        </w:rPr>
        <w:t>automatically</w:t>
      </w:r>
      <w:r>
        <w:rPr>
          <w:spacing w:val="-23"/>
          <w:sz w:val="20"/>
        </w:rPr>
        <w:t xml:space="preserve"> </w:t>
      </w:r>
      <w:r>
        <w:rPr>
          <w:sz w:val="20"/>
        </w:rPr>
        <w:t>assume</w:t>
      </w:r>
      <w:r>
        <w:rPr>
          <w:spacing w:val="-23"/>
          <w:sz w:val="20"/>
        </w:rPr>
        <w:t xml:space="preserve"> </w:t>
      </w:r>
      <w:r>
        <w:rPr>
          <w:sz w:val="20"/>
        </w:rPr>
        <w:t>pretest operation.</w:t>
      </w:r>
    </w:p>
    <w:p w:rsidR="00D159E8" w:rsidRDefault="00222F78">
      <w:pPr>
        <w:pStyle w:val="ListParagraph"/>
        <w:numPr>
          <w:ilvl w:val="2"/>
          <w:numId w:val="20"/>
        </w:numPr>
        <w:tabs>
          <w:tab w:val="left" w:pos="1454"/>
        </w:tabs>
        <w:spacing w:before="159" w:line="252" w:lineRule="auto"/>
        <w:ind w:right="1387"/>
        <w:rPr>
          <w:sz w:val="20"/>
        </w:rPr>
      </w:pPr>
      <w:r>
        <w:rPr>
          <w:sz w:val="20"/>
        </w:rPr>
        <w:t xml:space="preserve">The magnet mode shall </w:t>
      </w:r>
      <w:r>
        <w:rPr>
          <w:spacing w:val="-4"/>
          <w:sz w:val="20"/>
        </w:rPr>
        <w:t xml:space="preserve">have </w:t>
      </w:r>
      <w:r>
        <w:rPr>
          <w:sz w:val="20"/>
        </w:rPr>
        <w:t xml:space="preserve">the capability to </w:t>
      </w:r>
      <w:r>
        <w:rPr>
          <w:spacing w:val="1"/>
          <w:sz w:val="20"/>
        </w:rPr>
        <w:t xml:space="preserve">be </w:t>
      </w:r>
      <w:r>
        <w:rPr>
          <w:sz w:val="20"/>
        </w:rPr>
        <w:t>programmed OFF, so that</w:t>
      </w:r>
      <w:r>
        <w:rPr>
          <w:spacing w:val="15"/>
          <w:sz w:val="20"/>
        </w:rPr>
        <w:t xml:space="preserve"> </w:t>
      </w:r>
      <w:r>
        <w:rPr>
          <w:sz w:val="20"/>
        </w:rPr>
        <w:t>it</w:t>
      </w:r>
      <w:r>
        <w:rPr>
          <w:spacing w:val="15"/>
          <w:sz w:val="20"/>
        </w:rPr>
        <w:t xml:space="preserve"> </w:t>
      </w:r>
      <w:r>
        <w:rPr>
          <w:sz w:val="20"/>
        </w:rPr>
        <w:t>will</w:t>
      </w:r>
      <w:r>
        <w:rPr>
          <w:spacing w:val="15"/>
          <w:sz w:val="20"/>
        </w:rPr>
        <w:t xml:space="preserve"> </w:t>
      </w:r>
      <w:r>
        <w:rPr>
          <w:sz w:val="20"/>
        </w:rPr>
        <w:t>ignore</w:t>
      </w:r>
      <w:r>
        <w:rPr>
          <w:spacing w:val="15"/>
          <w:sz w:val="20"/>
        </w:rPr>
        <w:t xml:space="preserve"> </w:t>
      </w:r>
      <w:r>
        <w:rPr>
          <w:sz w:val="20"/>
        </w:rPr>
        <w:t>magnet</w:t>
      </w:r>
      <w:r>
        <w:rPr>
          <w:spacing w:val="15"/>
          <w:sz w:val="20"/>
        </w:rPr>
        <w:t xml:space="preserve"> </w:t>
      </w:r>
      <w:r>
        <w:rPr>
          <w:sz w:val="20"/>
        </w:rPr>
        <w:t>detection.</w:t>
      </w:r>
    </w:p>
    <w:p w:rsidR="00D159E8" w:rsidRDefault="00D159E8">
      <w:pPr>
        <w:pStyle w:val="BodyText"/>
        <w:spacing w:before="9"/>
        <w:ind w:left="0"/>
        <w:rPr>
          <w:sz w:val="24"/>
        </w:rPr>
      </w:pPr>
    </w:p>
    <w:p w:rsidR="00D159E8" w:rsidRDefault="00222F78">
      <w:pPr>
        <w:pStyle w:val="Heading2"/>
        <w:numPr>
          <w:ilvl w:val="1"/>
          <w:numId w:val="19"/>
        </w:numPr>
        <w:tabs>
          <w:tab w:val="left" w:pos="1567"/>
          <w:tab w:val="left" w:pos="1568"/>
        </w:tabs>
        <w:ind w:hanging="612"/>
      </w:pPr>
      <w:bookmarkStart w:id="49" w:name="_TOC_250034"/>
      <w:r>
        <w:t>Implant</w:t>
      </w:r>
      <w:r>
        <w:rPr>
          <w:spacing w:val="25"/>
        </w:rPr>
        <w:t xml:space="preserve"> </w:t>
      </w:r>
      <w:bookmarkEnd w:id="49"/>
      <w:r>
        <w:t>Data</w:t>
      </w:r>
    </w:p>
    <w:p w:rsidR="00D159E8" w:rsidRDefault="00222F78">
      <w:pPr>
        <w:pStyle w:val="BodyText"/>
        <w:spacing w:before="132" w:line="252" w:lineRule="auto"/>
        <w:ind w:left="955" w:right="1373"/>
      </w:pPr>
      <w:r>
        <w:t>The</w:t>
      </w:r>
      <w:r>
        <w:rPr>
          <w:spacing w:val="-12"/>
        </w:rPr>
        <w:t xml:space="preserve"> </w:t>
      </w:r>
      <w:r>
        <w:t>device</w:t>
      </w:r>
      <w:r>
        <w:rPr>
          <w:spacing w:val="-12"/>
        </w:rPr>
        <w:t xml:space="preserve"> </w:t>
      </w:r>
      <w:r>
        <w:t>shall</w:t>
      </w:r>
      <w:r>
        <w:rPr>
          <w:spacing w:val="-12"/>
        </w:rPr>
        <w:t xml:space="preserve"> </w:t>
      </w:r>
      <w:r>
        <w:rPr>
          <w:spacing w:val="1"/>
        </w:rPr>
        <w:t>be</w:t>
      </w:r>
      <w:r>
        <w:rPr>
          <w:spacing w:val="-12"/>
        </w:rPr>
        <w:t xml:space="preserve"> </w:t>
      </w:r>
      <w:r>
        <w:t>capable</w:t>
      </w:r>
      <w:r>
        <w:rPr>
          <w:spacing w:val="-12"/>
        </w:rPr>
        <w:t xml:space="preserve"> </w:t>
      </w:r>
      <w:r>
        <w:t>of</w:t>
      </w:r>
      <w:r>
        <w:rPr>
          <w:spacing w:val="-12"/>
        </w:rPr>
        <w:t xml:space="preserve"> </w:t>
      </w:r>
      <w:r>
        <w:t>storing</w:t>
      </w:r>
      <w:r>
        <w:rPr>
          <w:spacing w:val="-12"/>
        </w:rPr>
        <w:t xml:space="preserve"> </w:t>
      </w:r>
      <w:r>
        <w:t>the</w:t>
      </w:r>
      <w:r>
        <w:rPr>
          <w:spacing w:val="-12"/>
        </w:rPr>
        <w:t xml:space="preserve"> </w:t>
      </w:r>
      <w:r>
        <w:t>following</w:t>
      </w:r>
      <w:r>
        <w:rPr>
          <w:spacing w:val="-12"/>
        </w:rPr>
        <w:t xml:space="preserve"> </w:t>
      </w:r>
      <w:r>
        <w:t>information</w:t>
      </w:r>
      <w:r>
        <w:rPr>
          <w:spacing w:val="-12"/>
        </w:rPr>
        <w:t xml:space="preserve"> </w:t>
      </w:r>
      <w:r>
        <w:t>in</w:t>
      </w:r>
      <w:r>
        <w:rPr>
          <w:spacing w:val="-12"/>
        </w:rPr>
        <w:t xml:space="preserve"> </w:t>
      </w:r>
      <w:r>
        <w:t>device</w:t>
      </w:r>
      <w:r>
        <w:rPr>
          <w:spacing w:val="-12"/>
        </w:rPr>
        <w:t xml:space="preserve"> </w:t>
      </w:r>
      <w:r w:rsidR="00131026">
        <w:t>mem</w:t>
      </w:r>
      <w:r>
        <w:t>ory:</w:t>
      </w:r>
    </w:p>
    <w:p w:rsidR="00D159E8" w:rsidRDefault="00222F78">
      <w:pPr>
        <w:pStyle w:val="ListParagraph"/>
        <w:numPr>
          <w:ilvl w:val="2"/>
          <w:numId w:val="19"/>
        </w:numPr>
        <w:tabs>
          <w:tab w:val="left" w:pos="1454"/>
        </w:tabs>
        <w:spacing w:before="158" w:line="252" w:lineRule="auto"/>
        <w:ind w:right="1387"/>
        <w:rPr>
          <w:sz w:val="20"/>
        </w:rPr>
      </w:pPr>
      <w:r>
        <w:rPr>
          <w:sz w:val="20"/>
        </w:rPr>
        <w:t>The</w:t>
      </w:r>
      <w:r>
        <w:rPr>
          <w:spacing w:val="-15"/>
          <w:sz w:val="20"/>
        </w:rPr>
        <w:t xml:space="preserve"> </w:t>
      </w:r>
      <w:r>
        <w:rPr>
          <w:sz w:val="20"/>
        </w:rPr>
        <w:t>device</w:t>
      </w:r>
      <w:r>
        <w:rPr>
          <w:spacing w:val="-15"/>
          <w:sz w:val="20"/>
        </w:rPr>
        <w:t xml:space="preserve"> </w:t>
      </w:r>
      <w:r>
        <w:rPr>
          <w:sz w:val="20"/>
        </w:rPr>
        <w:t>shall</w:t>
      </w:r>
      <w:r>
        <w:rPr>
          <w:spacing w:val="-15"/>
          <w:sz w:val="20"/>
        </w:rPr>
        <w:t xml:space="preserve"> </w:t>
      </w:r>
      <w:r>
        <w:rPr>
          <w:spacing w:val="1"/>
          <w:sz w:val="20"/>
        </w:rPr>
        <w:t>be</w:t>
      </w:r>
      <w:r>
        <w:rPr>
          <w:spacing w:val="-15"/>
          <w:sz w:val="20"/>
        </w:rPr>
        <w:t xml:space="preserve"> </w:t>
      </w:r>
      <w:r>
        <w:rPr>
          <w:sz w:val="20"/>
        </w:rPr>
        <w:t>capable</w:t>
      </w:r>
      <w:r>
        <w:rPr>
          <w:spacing w:val="-15"/>
          <w:sz w:val="20"/>
        </w:rPr>
        <w:t xml:space="preserve"> </w:t>
      </w:r>
      <w:r>
        <w:rPr>
          <w:sz w:val="20"/>
        </w:rPr>
        <w:t>of</w:t>
      </w:r>
      <w:r>
        <w:rPr>
          <w:spacing w:val="-15"/>
          <w:sz w:val="20"/>
        </w:rPr>
        <w:t xml:space="preserve"> </w:t>
      </w:r>
      <w:r>
        <w:rPr>
          <w:sz w:val="20"/>
        </w:rPr>
        <w:t>storing</w:t>
      </w:r>
      <w:r>
        <w:rPr>
          <w:spacing w:val="-15"/>
          <w:sz w:val="20"/>
        </w:rPr>
        <w:t xml:space="preserve"> </w:t>
      </w:r>
      <w:r>
        <w:rPr>
          <w:sz w:val="20"/>
        </w:rPr>
        <w:t>the</w:t>
      </w:r>
      <w:r>
        <w:rPr>
          <w:spacing w:val="-15"/>
          <w:sz w:val="20"/>
        </w:rPr>
        <w:t xml:space="preserve"> </w:t>
      </w:r>
      <w:r>
        <w:rPr>
          <w:sz w:val="20"/>
        </w:rPr>
        <w:t>device</w:t>
      </w:r>
      <w:r>
        <w:rPr>
          <w:spacing w:val="-15"/>
          <w:sz w:val="20"/>
        </w:rPr>
        <w:t xml:space="preserve"> </w:t>
      </w:r>
      <w:r>
        <w:rPr>
          <w:sz w:val="20"/>
        </w:rPr>
        <w:t>model</w:t>
      </w:r>
      <w:r>
        <w:rPr>
          <w:spacing w:val="-15"/>
          <w:sz w:val="20"/>
        </w:rPr>
        <w:t xml:space="preserve"> </w:t>
      </w:r>
      <w:r>
        <w:rPr>
          <w:sz w:val="20"/>
        </w:rPr>
        <w:t>and</w:t>
      </w:r>
      <w:r>
        <w:rPr>
          <w:spacing w:val="-15"/>
          <w:sz w:val="20"/>
        </w:rPr>
        <w:t xml:space="preserve"> </w:t>
      </w:r>
      <w:r>
        <w:rPr>
          <w:sz w:val="20"/>
        </w:rPr>
        <w:t>serial</w:t>
      </w:r>
      <w:r>
        <w:rPr>
          <w:spacing w:val="-15"/>
          <w:sz w:val="20"/>
        </w:rPr>
        <w:t xml:space="preserve"> </w:t>
      </w:r>
      <w:r>
        <w:rPr>
          <w:sz w:val="20"/>
        </w:rPr>
        <w:t>number, and implant date</w:t>
      </w:r>
      <w:r>
        <w:rPr>
          <w:spacing w:val="46"/>
          <w:sz w:val="20"/>
        </w:rPr>
        <w:t xml:space="preserve"> </w:t>
      </w:r>
      <w:r>
        <w:rPr>
          <w:sz w:val="20"/>
        </w:rPr>
        <w:t>information.</w:t>
      </w:r>
    </w:p>
    <w:p w:rsidR="00D159E8" w:rsidRDefault="00222F78">
      <w:pPr>
        <w:pStyle w:val="ListParagraph"/>
        <w:numPr>
          <w:ilvl w:val="2"/>
          <w:numId w:val="19"/>
        </w:numPr>
        <w:tabs>
          <w:tab w:val="left" w:pos="1454"/>
        </w:tabs>
        <w:spacing w:before="159" w:line="252" w:lineRule="auto"/>
        <w:ind w:right="1386"/>
        <w:rPr>
          <w:sz w:val="20"/>
        </w:rPr>
      </w:pPr>
      <w:r>
        <w:rPr>
          <w:sz w:val="20"/>
        </w:rPr>
        <w:t xml:space="preserve">The device shall </w:t>
      </w:r>
      <w:r>
        <w:rPr>
          <w:spacing w:val="1"/>
          <w:sz w:val="20"/>
        </w:rPr>
        <w:t xml:space="preserve">be </w:t>
      </w:r>
      <w:r>
        <w:rPr>
          <w:sz w:val="20"/>
        </w:rPr>
        <w:t>capable of storing the lead implant date and polarity information.</w:t>
      </w:r>
    </w:p>
    <w:p w:rsidR="00D159E8" w:rsidRDefault="00222F78">
      <w:pPr>
        <w:pStyle w:val="ListParagraph"/>
        <w:numPr>
          <w:ilvl w:val="2"/>
          <w:numId w:val="19"/>
        </w:numPr>
        <w:tabs>
          <w:tab w:val="left" w:pos="1454"/>
        </w:tabs>
        <w:spacing w:before="159" w:line="252" w:lineRule="auto"/>
        <w:ind w:right="1387"/>
        <w:rPr>
          <w:sz w:val="20"/>
        </w:rPr>
      </w:pPr>
      <w:r>
        <w:rPr>
          <w:sz w:val="20"/>
        </w:rPr>
        <w:t>The</w:t>
      </w:r>
      <w:r>
        <w:rPr>
          <w:spacing w:val="-14"/>
          <w:sz w:val="20"/>
        </w:rPr>
        <w:t xml:space="preserve"> </w:t>
      </w:r>
      <w:r>
        <w:rPr>
          <w:sz w:val="20"/>
        </w:rPr>
        <w:t>device</w:t>
      </w:r>
      <w:r>
        <w:rPr>
          <w:spacing w:val="-14"/>
          <w:sz w:val="20"/>
        </w:rPr>
        <w:t xml:space="preserve"> </w:t>
      </w:r>
      <w:r>
        <w:rPr>
          <w:sz w:val="20"/>
        </w:rPr>
        <w:t>shall</w:t>
      </w:r>
      <w:r>
        <w:rPr>
          <w:spacing w:val="-14"/>
          <w:sz w:val="20"/>
        </w:rPr>
        <w:t xml:space="preserve"> </w:t>
      </w:r>
      <w:r>
        <w:rPr>
          <w:spacing w:val="1"/>
          <w:sz w:val="20"/>
        </w:rPr>
        <w:t>be</w:t>
      </w:r>
      <w:r>
        <w:rPr>
          <w:spacing w:val="-14"/>
          <w:sz w:val="20"/>
        </w:rPr>
        <w:t xml:space="preserve"> </w:t>
      </w:r>
      <w:r>
        <w:rPr>
          <w:sz w:val="20"/>
        </w:rPr>
        <w:t>capable</w:t>
      </w:r>
      <w:r>
        <w:rPr>
          <w:spacing w:val="-14"/>
          <w:sz w:val="20"/>
        </w:rPr>
        <w:t xml:space="preserve"> </w:t>
      </w:r>
      <w:r>
        <w:rPr>
          <w:sz w:val="20"/>
        </w:rPr>
        <w:t>of</w:t>
      </w:r>
      <w:r>
        <w:rPr>
          <w:spacing w:val="-14"/>
          <w:sz w:val="20"/>
        </w:rPr>
        <w:t xml:space="preserve"> </w:t>
      </w:r>
      <w:r>
        <w:rPr>
          <w:sz w:val="20"/>
        </w:rPr>
        <w:t>storing</w:t>
      </w:r>
      <w:r>
        <w:rPr>
          <w:spacing w:val="-14"/>
          <w:sz w:val="20"/>
        </w:rPr>
        <w:t xml:space="preserve"> </w:t>
      </w:r>
      <w:r>
        <w:rPr>
          <w:sz w:val="20"/>
        </w:rPr>
        <w:t>pacing</w:t>
      </w:r>
      <w:r>
        <w:rPr>
          <w:spacing w:val="-14"/>
          <w:sz w:val="20"/>
        </w:rPr>
        <w:t xml:space="preserve"> </w:t>
      </w:r>
      <w:r>
        <w:rPr>
          <w:sz w:val="20"/>
        </w:rPr>
        <w:t>thresholds</w:t>
      </w:r>
      <w:r>
        <w:rPr>
          <w:spacing w:val="-14"/>
          <w:sz w:val="20"/>
        </w:rPr>
        <w:t xml:space="preserve"> </w:t>
      </w:r>
      <w:r>
        <w:rPr>
          <w:sz w:val="20"/>
        </w:rPr>
        <w:t>and</w:t>
      </w:r>
      <w:r>
        <w:rPr>
          <w:spacing w:val="-14"/>
          <w:sz w:val="20"/>
        </w:rPr>
        <w:t xml:space="preserve"> </w:t>
      </w:r>
      <w:r>
        <w:rPr>
          <w:sz w:val="20"/>
        </w:rPr>
        <w:t>P</w:t>
      </w:r>
      <w:r>
        <w:rPr>
          <w:spacing w:val="-14"/>
          <w:sz w:val="20"/>
        </w:rPr>
        <w:t xml:space="preserve"> </w:t>
      </w:r>
      <w:r>
        <w:rPr>
          <w:sz w:val="20"/>
        </w:rPr>
        <w:t>and</w:t>
      </w:r>
      <w:r>
        <w:rPr>
          <w:spacing w:val="-14"/>
          <w:sz w:val="20"/>
        </w:rPr>
        <w:t xml:space="preserve"> </w:t>
      </w:r>
      <w:r>
        <w:rPr>
          <w:spacing w:val="-3"/>
          <w:sz w:val="20"/>
        </w:rPr>
        <w:t xml:space="preserve">R-wave </w:t>
      </w:r>
      <w:r>
        <w:rPr>
          <w:sz w:val="20"/>
        </w:rPr>
        <w:t>amplitude</w:t>
      </w:r>
      <w:r>
        <w:rPr>
          <w:spacing w:val="15"/>
          <w:sz w:val="20"/>
        </w:rPr>
        <w:t xml:space="preserve"> </w:t>
      </w:r>
      <w:r>
        <w:rPr>
          <w:sz w:val="20"/>
        </w:rPr>
        <w:t>information.</w:t>
      </w:r>
    </w:p>
    <w:p w:rsidR="00D159E8" w:rsidRDefault="00D159E8">
      <w:pPr>
        <w:spacing w:line="252" w:lineRule="auto"/>
        <w:rPr>
          <w:sz w:val="20"/>
        </w:r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ListParagraph"/>
        <w:numPr>
          <w:ilvl w:val="2"/>
          <w:numId w:val="19"/>
        </w:numPr>
        <w:tabs>
          <w:tab w:val="left" w:pos="1454"/>
        </w:tabs>
        <w:spacing w:line="252" w:lineRule="auto"/>
        <w:ind w:right="1387"/>
        <w:rPr>
          <w:sz w:val="20"/>
        </w:rPr>
      </w:pPr>
      <w:r>
        <w:rPr>
          <w:sz w:val="20"/>
        </w:rPr>
        <w:t xml:space="preserve">The device shall </w:t>
      </w:r>
      <w:r>
        <w:rPr>
          <w:spacing w:val="1"/>
          <w:sz w:val="20"/>
        </w:rPr>
        <w:t xml:space="preserve">be </w:t>
      </w:r>
      <w:r>
        <w:rPr>
          <w:sz w:val="20"/>
        </w:rPr>
        <w:t>capable of storing t</w:t>
      </w:r>
      <w:r w:rsidR="00131026">
        <w:rPr>
          <w:sz w:val="20"/>
        </w:rPr>
        <w:t>he pacing lead impedance infor</w:t>
      </w:r>
      <w:r>
        <w:rPr>
          <w:sz w:val="20"/>
        </w:rPr>
        <w:t>mation.</w:t>
      </w:r>
    </w:p>
    <w:p w:rsidR="00D159E8" w:rsidRDefault="00222F78">
      <w:pPr>
        <w:pStyle w:val="ListParagraph"/>
        <w:numPr>
          <w:ilvl w:val="2"/>
          <w:numId w:val="19"/>
        </w:numPr>
        <w:tabs>
          <w:tab w:val="left" w:pos="1454"/>
        </w:tabs>
        <w:spacing w:before="161"/>
        <w:rPr>
          <w:sz w:val="20"/>
        </w:rPr>
      </w:pPr>
      <w:r>
        <w:rPr>
          <w:sz w:val="20"/>
        </w:rPr>
        <w:t xml:space="preserve">The device shall </w:t>
      </w:r>
      <w:r>
        <w:rPr>
          <w:spacing w:val="1"/>
          <w:sz w:val="20"/>
        </w:rPr>
        <w:t xml:space="preserve">be </w:t>
      </w:r>
      <w:r>
        <w:rPr>
          <w:sz w:val="20"/>
        </w:rPr>
        <w:t>capable of storing the patient’s indications for pacing.</w:t>
      </w:r>
    </w:p>
    <w:p w:rsidR="00D159E8" w:rsidRDefault="00D159E8">
      <w:pPr>
        <w:rPr>
          <w:sz w:val="20"/>
        </w:rPr>
        <w:sectPr w:rsidR="00D159E8">
          <w:pgSz w:w="12240" w:h="15840"/>
          <w:pgMar w:top="2040" w:right="1300" w:bottom="280" w:left="1720" w:header="1805" w:footer="0" w:gutter="0"/>
          <w:cols w:space="720"/>
        </w:sectPr>
      </w:pPr>
    </w:p>
    <w:p w:rsidR="00D159E8" w:rsidRDefault="00D159E8">
      <w:pPr>
        <w:pStyle w:val="BodyText"/>
        <w:spacing w:before="2"/>
        <w:ind w:left="0"/>
        <w:rPr>
          <w:sz w:val="29"/>
        </w:rPr>
      </w:pPr>
    </w:p>
    <w:p w:rsidR="00D159E8" w:rsidRDefault="00222F78">
      <w:pPr>
        <w:pStyle w:val="Heading1"/>
        <w:numPr>
          <w:ilvl w:val="0"/>
          <w:numId w:val="19"/>
        </w:numPr>
        <w:tabs>
          <w:tab w:val="left" w:pos="1439"/>
          <w:tab w:val="left" w:pos="1440"/>
        </w:tabs>
        <w:ind w:left="1439" w:hanging="484"/>
      </w:pPr>
      <w:bookmarkStart w:id="50" w:name="_TOC_250033"/>
      <w:bookmarkEnd w:id="50"/>
      <w:r>
        <w:t>Diagnostics</w:t>
      </w:r>
    </w:p>
    <w:p w:rsidR="00D159E8" w:rsidRDefault="00222F78">
      <w:pPr>
        <w:pStyle w:val="BodyText"/>
        <w:spacing w:before="192"/>
        <w:ind w:left="955"/>
      </w:pPr>
      <w:r>
        <w:t>The system provides the following diagnostic tools:</w:t>
      </w:r>
    </w:p>
    <w:p w:rsidR="00D159E8" w:rsidRDefault="00222F78">
      <w:pPr>
        <w:pStyle w:val="ListParagraph"/>
        <w:numPr>
          <w:ilvl w:val="0"/>
          <w:numId w:val="18"/>
        </w:numPr>
        <w:tabs>
          <w:tab w:val="left" w:pos="1454"/>
        </w:tabs>
        <w:spacing w:before="206"/>
        <w:ind w:hanging="199"/>
        <w:rPr>
          <w:sz w:val="20"/>
        </w:rPr>
      </w:pPr>
      <w:r>
        <w:rPr>
          <w:sz w:val="20"/>
        </w:rPr>
        <w:t>Measured</w:t>
      </w:r>
      <w:r>
        <w:rPr>
          <w:spacing w:val="-10"/>
          <w:sz w:val="20"/>
        </w:rPr>
        <w:t xml:space="preserve"> </w:t>
      </w:r>
      <w:r>
        <w:rPr>
          <w:sz w:val="20"/>
        </w:rPr>
        <w:t>Data</w:t>
      </w:r>
      <w:r>
        <w:rPr>
          <w:spacing w:val="-10"/>
          <w:sz w:val="20"/>
        </w:rPr>
        <w:t xml:space="preserve"> </w:t>
      </w:r>
      <w:r>
        <w:rPr>
          <w:sz w:val="20"/>
        </w:rPr>
        <w:t>diagnostic</w:t>
      </w:r>
      <w:r>
        <w:rPr>
          <w:spacing w:val="-10"/>
          <w:sz w:val="20"/>
        </w:rPr>
        <w:t xml:space="preserve"> </w:t>
      </w:r>
      <w:r>
        <w:rPr>
          <w:sz w:val="20"/>
        </w:rPr>
        <w:t>tools</w:t>
      </w:r>
      <w:r>
        <w:rPr>
          <w:spacing w:val="-10"/>
          <w:sz w:val="20"/>
        </w:rPr>
        <w:t xml:space="preserve"> </w:t>
      </w:r>
      <w:r>
        <w:rPr>
          <w:sz w:val="20"/>
        </w:rPr>
        <w:t>shall</w:t>
      </w:r>
      <w:r>
        <w:rPr>
          <w:spacing w:val="-10"/>
          <w:sz w:val="20"/>
        </w:rPr>
        <w:t xml:space="preserve"> </w:t>
      </w:r>
      <w:r>
        <w:rPr>
          <w:spacing w:val="1"/>
          <w:sz w:val="20"/>
        </w:rPr>
        <w:t>be</w:t>
      </w:r>
      <w:r>
        <w:rPr>
          <w:spacing w:val="-10"/>
          <w:sz w:val="20"/>
        </w:rPr>
        <w:t xml:space="preserve"> </w:t>
      </w:r>
      <w:r>
        <w:rPr>
          <w:sz w:val="20"/>
        </w:rPr>
        <w:t>provided.</w:t>
      </w:r>
    </w:p>
    <w:p w:rsidR="00D159E8" w:rsidRDefault="00222F78">
      <w:pPr>
        <w:pStyle w:val="ListParagraph"/>
        <w:numPr>
          <w:ilvl w:val="0"/>
          <w:numId w:val="18"/>
        </w:numPr>
        <w:tabs>
          <w:tab w:val="left" w:pos="1454"/>
        </w:tabs>
        <w:spacing w:before="167"/>
        <w:ind w:hanging="199"/>
        <w:rPr>
          <w:sz w:val="20"/>
        </w:rPr>
      </w:pPr>
      <w:r>
        <w:rPr>
          <w:sz w:val="20"/>
        </w:rPr>
        <w:t xml:space="preserve">Threshold </w:t>
      </w:r>
      <w:r>
        <w:rPr>
          <w:spacing w:val="-5"/>
          <w:sz w:val="20"/>
        </w:rPr>
        <w:t xml:space="preserve">Test </w:t>
      </w:r>
      <w:r>
        <w:rPr>
          <w:sz w:val="20"/>
        </w:rPr>
        <w:t xml:space="preserve">diagnostic tools shall </w:t>
      </w:r>
      <w:r>
        <w:rPr>
          <w:spacing w:val="1"/>
          <w:sz w:val="20"/>
        </w:rPr>
        <w:t>be</w:t>
      </w:r>
      <w:r>
        <w:rPr>
          <w:spacing w:val="-20"/>
          <w:sz w:val="20"/>
        </w:rPr>
        <w:t xml:space="preserve"> </w:t>
      </w:r>
      <w:r>
        <w:rPr>
          <w:sz w:val="20"/>
        </w:rPr>
        <w:t>provided.</w:t>
      </w:r>
    </w:p>
    <w:p w:rsidR="00D159E8" w:rsidRDefault="00222F78">
      <w:pPr>
        <w:pStyle w:val="ListParagraph"/>
        <w:numPr>
          <w:ilvl w:val="0"/>
          <w:numId w:val="18"/>
        </w:numPr>
        <w:tabs>
          <w:tab w:val="left" w:pos="1454"/>
        </w:tabs>
        <w:spacing w:before="168"/>
        <w:ind w:hanging="199"/>
        <w:rPr>
          <w:sz w:val="20"/>
        </w:rPr>
      </w:pPr>
      <w:r>
        <w:rPr>
          <w:sz w:val="20"/>
        </w:rPr>
        <w:t xml:space="preserve">Rate </w:t>
      </w:r>
      <w:r>
        <w:rPr>
          <w:spacing w:val="-3"/>
          <w:sz w:val="20"/>
        </w:rPr>
        <w:t xml:space="preserve">Trending </w:t>
      </w:r>
      <w:r>
        <w:rPr>
          <w:sz w:val="20"/>
        </w:rPr>
        <w:t xml:space="preserve">and Histograms diagnostic tools shall </w:t>
      </w:r>
      <w:r>
        <w:rPr>
          <w:spacing w:val="1"/>
          <w:sz w:val="20"/>
        </w:rPr>
        <w:t>be</w:t>
      </w:r>
      <w:r>
        <w:rPr>
          <w:spacing w:val="10"/>
          <w:sz w:val="20"/>
        </w:rPr>
        <w:t xml:space="preserve"> </w:t>
      </w:r>
      <w:r>
        <w:rPr>
          <w:sz w:val="20"/>
        </w:rPr>
        <w:t>provided.</w:t>
      </w:r>
    </w:p>
    <w:p w:rsidR="00D159E8" w:rsidRDefault="00222F78">
      <w:pPr>
        <w:pStyle w:val="ListParagraph"/>
        <w:numPr>
          <w:ilvl w:val="0"/>
          <w:numId w:val="18"/>
        </w:numPr>
        <w:tabs>
          <w:tab w:val="left" w:pos="1454"/>
        </w:tabs>
        <w:spacing w:before="167"/>
        <w:ind w:hanging="199"/>
        <w:rPr>
          <w:sz w:val="20"/>
        </w:rPr>
      </w:pPr>
      <w:r>
        <w:rPr>
          <w:sz w:val="20"/>
        </w:rPr>
        <w:t>Real-time</w:t>
      </w:r>
      <w:r>
        <w:rPr>
          <w:spacing w:val="15"/>
          <w:sz w:val="20"/>
        </w:rPr>
        <w:t xml:space="preserve"> </w:t>
      </w:r>
      <w:r>
        <w:rPr>
          <w:sz w:val="20"/>
        </w:rPr>
        <w:t>data</w:t>
      </w:r>
      <w:r>
        <w:rPr>
          <w:spacing w:val="15"/>
          <w:sz w:val="20"/>
        </w:rPr>
        <w:t xml:space="preserve"> </w:t>
      </w:r>
      <w:r>
        <w:rPr>
          <w:sz w:val="20"/>
        </w:rPr>
        <w:t>diagnostic</w:t>
      </w:r>
      <w:r>
        <w:rPr>
          <w:spacing w:val="15"/>
          <w:sz w:val="20"/>
        </w:rPr>
        <w:t xml:space="preserve"> </w:t>
      </w:r>
      <w:r>
        <w:rPr>
          <w:sz w:val="20"/>
        </w:rPr>
        <w:t>tools</w:t>
      </w:r>
      <w:r>
        <w:rPr>
          <w:spacing w:val="15"/>
          <w:sz w:val="20"/>
        </w:rPr>
        <w:t xml:space="preserve"> </w:t>
      </w:r>
      <w:r>
        <w:rPr>
          <w:sz w:val="20"/>
        </w:rPr>
        <w:t>shall</w:t>
      </w:r>
      <w:r>
        <w:rPr>
          <w:spacing w:val="15"/>
          <w:sz w:val="20"/>
        </w:rPr>
        <w:t xml:space="preserve"> </w:t>
      </w:r>
      <w:r>
        <w:rPr>
          <w:spacing w:val="1"/>
          <w:sz w:val="20"/>
        </w:rPr>
        <w:t>be</w:t>
      </w:r>
      <w:r>
        <w:rPr>
          <w:spacing w:val="15"/>
          <w:sz w:val="20"/>
        </w:rPr>
        <w:t xml:space="preserve"> </w:t>
      </w:r>
      <w:r>
        <w:rPr>
          <w:sz w:val="20"/>
        </w:rPr>
        <w:t>provided.</w:t>
      </w:r>
    </w:p>
    <w:p w:rsidR="00D159E8" w:rsidRDefault="00222F78">
      <w:pPr>
        <w:pStyle w:val="Heading2"/>
        <w:numPr>
          <w:ilvl w:val="1"/>
          <w:numId w:val="17"/>
        </w:numPr>
        <w:tabs>
          <w:tab w:val="left" w:pos="1567"/>
          <w:tab w:val="left" w:pos="1568"/>
        </w:tabs>
        <w:spacing w:before="293"/>
        <w:ind w:hanging="612"/>
      </w:pPr>
      <w:bookmarkStart w:id="51" w:name="_TOC_250032"/>
      <w:r>
        <w:t>Measured</w:t>
      </w:r>
      <w:r>
        <w:rPr>
          <w:spacing w:val="25"/>
        </w:rPr>
        <w:t xml:space="preserve"> </w:t>
      </w:r>
      <w:bookmarkEnd w:id="51"/>
      <w:r>
        <w:t>Data</w:t>
      </w:r>
    </w:p>
    <w:p w:rsidR="00D159E8" w:rsidRDefault="00222F78">
      <w:pPr>
        <w:pStyle w:val="BodyText"/>
        <w:spacing w:before="132"/>
        <w:ind w:left="955"/>
      </w:pPr>
      <w:r>
        <w:t>Measured Data tolerances are shown in Appendix B.</w:t>
      </w:r>
    </w:p>
    <w:p w:rsidR="00D159E8" w:rsidRDefault="00D159E8">
      <w:pPr>
        <w:pStyle w:val="BodyText"/>
        <w:spacing w:before="10"/>
        <w:ind w:left="0"/>
        <w:rPr>
          <w:sz w:val="25"/>
        </w:rPr>
      </w:pPr>
    </w:p>
    <w:p w:rsidR="00D159E8" w:rsidRDefault="00222F78">
      <w:pPr>
        <w:pStyle w:val="Heading2"/>
        <w:numPr>
          <w:ilvl w:val="1"/>
          <w:numId w:val="17"/>
        </w:numPr>
        <w:tabs>
          <w:tab w:val="left" w:pos="1567"/>
          <w:tab w:val="left" w:pos="1568"/>
        </w:tabs>
        <w:ind w:hanging="612"/>
      </w:pPr>
      <w:bookmarkStart w:id="52" w:name="_TOC_250031"/>
      <w:r>
        <w:t xml:space="preserve">P and R </w:t>
      </w:r>
      <w:r>
        <w:rPr>
          <w:spacing w:val="-10"/>
        </w:rPr>
        <w:t>Wave</w:t>
      </w:r>
      <w:r>
        <w:rPr>
          <w:spacing w:val="-4"/>
        </w:rPr>
        <w:t xml:space="preserve"> </w:t>
      </w:r>
      <w:bookmarkEnd w:id="52"/>
      <w:r>
        <w:t>Measurements</w:t>
      </w:r>
    </w:p>
    <w:p w:rsidR="00D159E8" w:rsidRDefault="00222F78">
      <w:pPr>
        <w:pStyle w:val="BodyText"/>
        <w:spacing w:before="132"/>
        <w:ind w:left="955"/>
      </w:pPr>
      <w:r>
        <w:t>The device shall allow for DCM-commanded measurement of P and R waves.</w:t>
      </w:r>
    </w:p>
    <w:p w:rsidR="00D159E8" w:rsidRDefault="00D159E8">
      <w:pPr>
        <w:pStyle w:val="BodyText"/>
        <w:spacing w:before="9"/>
        <w:ind w:left="0"/>
        <w:rPr>
          <w:sz w:val="25"/>
        </w:rPr>
      </w:pPr>
    </w:p>
    <w:p w:rsidR="00D159E8" w:rsidRDefault="00222F78">
      <w:pPr>
        <w:pStyle w:val="Heading2"/>
        <w:numPr>
          <w:ilvl w:val="1"/>
          <w:numId w:val="17"/>
        </w:numPr>
        <w:tabs>
          <w:tab w:val="left" w:pos="1567"/>
          <w:tab w:val="left" w:pos="1568"/>
        </w:tabs>
        <w:spacing w:before="1"/>
        <w:ind w:hanging="612"/>
      </w:pPr>
      <w:bookmarkStart w:id="53" w:name="_TOC_250030"/>
      <w:r>
        <w:t>Lead Impedance</w:t>
      </w:r>
      <w:r>
        <w:rPr>
          <w:spacing w:val="-17"/>
        </w:rPr>
        <w:t xml:space="preserve"> </w:t>
      </w:r>
      <w:bookmarkEnd w:id="53"/>
      <w:r>
        <w:t>Measurement</w:t>
      </w:r>
    </w:p>
    <w:p w:rsidR="00D159E8" w:rsidRDefault="00222F78">
      <w:pPr>
        <w:pStyle w:val="BodyText"/>
        <w:spacing w:before="131"/>
        <w:ind w:left="955"/>
      </w:pPr>
      <w:r>
        <w:t>Lead impedance measurements works as follows:</w:t>
      </w:r>
    </w:p>
    <w:p w:rsidR="00D159E8" w:rsidRDefault="00222F78">
      <w:pPr>
        <w:pStyle w:val="ListParagraph"/>
        <w:numPr>
          <w:ilvl w:val="2"/>
          <w:numId w:val="17"/>
        </w:numPr>
        <w:tabs>
          <w:tab w:val="left" w:pos="1454"/>
        </w:tabs>
        <w:spacing w:before="212"/>
        <w:rPr>
          <w:sz w:val="20"/>
        </w:rPr>
      </w:pPr>
      <w:r>
        <w:rPr>
          <w:sz w:val="20"/>
        </w:rPr>
        <w:t>The</w:t>
      </w:r>
      <w:r>
        <w:rPr>
          <w:spacing w:val="13"/>
          <w:sz w:val="20"/>
        </w:rPr>
        <w:t xml:space="preserve"> </w:t>
      </w:r>
      <w:r>
        <w:rPr>
          <w:sz w:val="20"/>
        </w:rPr>
        <w:t>device</w:t>
      </w:r>
      <w:r>
        <w:rPr>
          <w:spacing w:val="13"/>
          <w:sz w:val="20"/>
        </w:rPr>
        <w:t xml:space="preserve"> </w:t>
      </w:r>
      <w:r>
        <w:rPr>
          <w:sz w:val="20"/>
        </w:rPr>
        <w:t>shall</w:t>
      </w:r>
      <w:r>
        <w:rPr>
          <w:spacing w:val="13"/>
          <w:sz w:val="20"/>
        </w:rPr>
        <w:t xml:space="preserve"> </w:t>
      </w:r>
      <w:r>
        <w:rPr>
          <w:sz w:val="20"/>
        </w:rPr>
        <w:t>allow</w:t>
      </w:r>
      <w:r>
        <w:rPr>
          <w:spacing w:val="12"/>
          <w:sz w:val="20"/>
        </w:rPr>
        <w:t xml:space="preserve"> </w:t>
      </w:r>
      <w:r>
        <w:rPr>
          <w:sz w:val="20"/>
        </w:rPr>
        <w:t>for</w:t>
      </w:r>
      <w:r>
        <w:rPr>
          <w:spacing w:val="13"/>
          <w:sz w:val="20"/>
        </w:rPr>
        <w:t xml:space="preserve"> </w:t>
      </w:r>
      <w:r>
        <w:rPr>
          <w:sz w:val="20"/>
        </w:rPr>
        <w:t>manual</w:t>
      </w:r>
      <w:r>
        <w:rPr>
          <w:spacing w:val="12"/>
          <w:sz w:val="20"/>
        </w:rPr>
        <w:t xml:space="preserve"> </w:t>
      </w:r>
      <w:r>
        <w:rPr>
          <w:sz w:val="20"/>
        </w:rPr>
        <w:t>measurement</w:t>
      </w:r>
      <w:r>
        <w:rPr>
          <w:spacing w:val="13"/>
          <w:sz w:val="20"/>
        </w:rPr>
        <w:t xml:space="preserve"> </w:t>
      </w:r>
      <w:r>
        <w:rPr>
          <w:spacing w:val="-3"/>
          <w:sz w:val="20"/>
        </w:rPr>
        <w:t>capability.</w:t>
      </w:r>
    </w:p>
    <w:p w:rsidR="00D159E8" w:rsidRDefault="00222F78">
      <w:pPr>
        <w:pStyle w:val="ListParagraph"/>
        <w:numPr>
          <w:ilvl w:val="2"/>
          <w:numId w:val="17"/>
        </w:numPr>
        <w:tabs>
          <w:tab w:val="left" w:pos="1454"/>
        </w:tabs>
        <w:spacing w:before="171" w:line="252" w:lineRule="auto"/>
        <w:ind w:right="1387"/>
        <w:rPr>
          <w:sz w:val="20"/>
        </w:rPr>
      </w:pPr>
      <w:r>
        <w:rPr>
          <w:sz w:val="20"/>
        </w:rPr>
        <w:t xml:space="preserve">DCM commanded lead impedance shall </w:t>
      </w:r>
      <w:r>
        <w:rPr>
          <w:spacing w:val="1"/>
          <w:sz w:val="20"/>
        </w:rPr>
        <w:t xml:space="preserve">be </w:t>
      </w:r>
      <w:r>
        <w:rPr>
          <w:sz w:val="20"/>
        </w:rPr>
        <w:t>made with the device in the temporary</w:t>
      </w:r>
      <w:r>
        <w:rPr>
          <w:spacing w:val="16"/>
          <w:sz w:val="20"/>
        </w:rPr>
        <w:t xml:space="preserve"> </w:t>
      </w:r>
      <w:r>
        <w:rPr>
          <w:sz w:val="20"/>
        </w:rPr>
        <w:t>state.</w:t>
      </w:r>
    </w:p>
    <w:p w:rsidR="00D159E8" w:rsidRDefault="00222F78">
      <w:pPr>
        <w:pStyle w:val="ListParagraph"/>
        <w:numPr>
          <w:ilvl w:val="2"/>
          <w:numId w:val="17"/>
        </w:numPr>
        <w:tabs>
          <w:tab w:val="left" w:pos="1454"/>
        </w:tabs>
        <w:spacing w:before="160"/>
        <w:rPr>
          <w:sz w:val="20"/>
        </w:rPr>
      </w:pPr>
      <w:r>
        <w:rPr>
          <w:sz w:val="20"/>
        </w:rPr>
        <w:t>Lead</w:t>
      </w:r>
      <w:r>
        <w:rPr>
          <w:spacing w:val="25"/>
          <w:sz w:val="20"/>
        </w:rPr>
        <w:t xml:space="preserve"> </w:t>
      </w:r>
      <w:r>
        <w:rPr>
          <w:sz w:val="20"/>
        </w:rPr>
        <w:t>impedance</w:t>
      </w:r>
      <w:r>
        <w:rPr>
          <w:spacing w:val="25"/>
          <w:sz w:val="20"/>
        </w:rPr>
        <w:t xml:space="preserve"> </w:t>
      </w:r>
      <w:r>
        <w:rPr>
          <w:sz w:val="20"/>
        </w:rPr>
        <w:t>measurements</w:t>
      </w:r>
      <w:r>
        <w:rPr>
          <w:spacing w:val="25"/>
          <w:sz w:val="20"/>
        </w:rPr>
        <w:t xml:space="preserve"> </w:t>
      </w:r>
      <w:r>
        <w:rPr>
          <w:sz w:val="20"/>
        </w:rPr>
        <w:t>shall</w:t>
      </w:r>
      <w:r>
        <w:rPr>
          <w:spacing w:val="25"/>
          <w:sz w:val="20"/>
        </w:rPr>
        <w:t xml:space="preserve"> </w:t>
      </w:r>
      <w:r>
        <w:rPr>
          <w:spacing w:val="1"/>
          <w:sz w:val="20"/>
        </w:rPr>
        <w:t>be</w:t>
      </w:r>
      <w:r>
        <w:rPr>
          <w:spacing w:val="25"/>
          <w:sz w:val="20"/>
        </w:rPr>
        <w:t xml:space="preserve"> </w:t>
      </w:r>
      <w:r>
        <w:rPr>
          <w:sz w:val="20"/>
        </w:rPr>
        <w:t>conducted</w:t>
      </w:r>
      <w:r>
        <w:rPr>
          <w:spacing w:val="25"/>
          <w:sz w:val="20"/>
        </w:rPr>
        <w:t xml:space="preserve"> </w:t>
      </w:r>
      <w:r>
        <w:rPr>
          <w:sz w:val="20"/>
        </w:rPr>
        <w:t>at</w:t>
      </w:r>
      <w:r>
        <w:rPr>
          <w:spacing w:val="25"/>
          <w:sz w:val="20"/>
        </w:rPr>
        <w:t xml:space="preserve"> </w:t>
      </w:r>
      <w:r>
        <w:rPr>
          <w:sz w:val="20"/>
        </w:rPr>
        <w:t>a</w:t>
      </w:r>
      <w:r>
        <w:rPr>
          <w:spacing w:val="25"/>
          <w:sz w:val="20"/>
        </w:rPr>
        <w:t xml:space="preserve"> </w:t>
      </w:r>
      <w:r>
        <w:rPr>
          <w:sz w:val="20"/>
        </w:rPr>
        <w:t>default</w:t>
      </w:r>
      <w:r>
        <w:rPr>
          <w:spacing w:val="25"/>
          <w:sz w:val="20"/>
        </w:rPr>
        <w:t xml:space="preserve"> </w:t>
      </w:r>
      <w:r>
        <w:rPr>
          <w:spacing w:val="-3"/>
          <w:sz w:val="20"/>
        </w:rPr>
        <w:t>value</w:t>
      </w:r>
      <w:r>
        <w:rPr>
          <w:spacing w:val="25"/>
          <w:sz w:val="20"/>
        </w:rPr>
        <w:t xml:space="preserve"> </w:t>
      </w:r>
      <w:r>
        <w:rPr>
          <w:sz w:val="20"/>
        </w:rPr>
        <w:t>of</w:t>
      </w:r>
    </w:p>
    <w:p w:rsidR="00D159E8" w:rsidRDefault="00222F78">
      <w:pPr>
        <w:pStyle w:val="BodyText"/>
        <w:spacing w:before="12"/>
      </w:pPr>
      <w:r>
        <w:rPr>
          <w:w w:val="105"/>
        </w:rPr>
        <w:t>5.5 V.</w:t>
      </w:r>
    </w:p>
    <w:p w:rsidR="00D159E8" w:rsidRDefault="00D159E8">
      <w:pPr>
        <w:pStyle w:val="BodyText"/>
        <w:spacing w:before="10"/>
        <w:ind w:left="0"/>
        <w:rPr>
          <w:sz w:val="25"/>
        </w:rPr>
      </w:pPr>
    </w:p>
    <w:p w:rsidR="00D159E8" w:rsidRDefault="00222F78">
      <w:pPr>
        <w:pStyle w:val="Heading2"/>
        <w:numPr>
          <w:ilvl w:val="1"/>
          <w:numId w:val="17"/>
        </w:numPr>
        <w:tabs>
          <w:tab w:val="left" w:pos="1567"/>
          <w:tab w:val="left" w:pos="1568"/>
        </w:tabs>
        <w:ind w:hanging="612"/>
      </w:pPr>
      <w:bookmarkStart w:id="54" w:name="_TOC_250029"/>
      <w:r>
        <w:t>Battery</w:t>
      </w:r>
      <w:r>
        <w:rPr>
          <w:spacing w:val="26"/>
        </w:rPr>
        <w:t xml:space="preserve"> </w:t>
      </w:r>
      <w:bookmarkEnd w:id="54"/>
      <w:r>
        <w:t>Status</w:t>
      </w:r>
    </w:p>
    <w:p w:rsidR="00D159E8" w:rsidRDefault="00222F78">
      <w:pPr>
        <w:pStyle w:val="BodyText"/>
        <w:spacing w:before="132"/>
        <w:ind w:left="955"/>
      </w:pPr>
      <w:r>
        <w:t>Battery status information includes the following:</w:t>
      </w:r>
    </w:p>
    <w:p w:rsidR="00D159E8" w:rsidRDefault="00222F78">
      <w:pPr>
        <w:pStyle w:val="ListParagraph"/>
        <w:numPr>
          <w:ilvl w:val="2"/>
          <w:numId w:val="17"/>
        </w:numPr>
        <w:tabs>
          <w:tab w:val="left" w:pos="1454"/>
        </w:tabs>
        <w:spacing w:before="211"/>
        <w:rPr>
          <w:sz w:val="20"/>
        </w:rPr>
      </w:pPr>
      <w:r>
        <w:rPr>
          <w:sz w:val="20"/>
        </w:rPr>
        <w:t xml:space="preserve">Monitoring voltage information shall </w:t>
      </w:r>
      <w:r>
        <w:rPr>
          <w:spacing w:val="1"/>
          <w:sz w:val="20"/>
        </w:rPr>
        <w:t>be</w:t>
      </w:r>
      <w:r>
        <w:rPr>
          <w:spacing w:val="21"/>
          <w:sz w:val="20"/>
        </w:rPr>
        <w:t xml:space="preserve"> </w:t>
      </w:r>
      <w:r>
        <w:rPr>
          <w:sz w:val="20"/>
        </w:rPr>
        <w:t>provided.</w:t>
      </w:r>
    </w:p>
    <w:p w:rsidR="00D159E8" w:rsidRDefault="00222F78">
      <w:pPr>
        <w:pStyle w:val="ListParagraph"/>
        <w:numPr>
          <w:ilvl w:val="2"/>
          <w:numId w:val="17"/>
        </w:numPr>
        <w:tabs>
          <w:tab w:val="left" w:pos="1454"/>
        </w:tabs>
        <w:spacing w:before="171"/>
        <w:rPr>
          <w:sz w:val="20"/>
        </w:rPr>
      </w:pPr>
      <w:r>
        <w:rPr>
          <w:sz w:val="20"/>
        </w:rPr>
        <w:t>Battery</w:t>
      </w:r>
      <w:r>
        <w:rPr>
          <w:spacing w:val="15"/>
          <w:sz w:val="20"/>
        </w:rPr>
        <w:t xml:space="preserve"> </w:t>
      </w:r>
      <w:r>
        <w:rPr>
          <w:sz w:val="20"/>
        </w:rPr>
        <w:t>Status</w:t>
      </w:r>
      <w:r>
        <w:rPr>
          <w:spacing w:val="15"/>
          <w:sz w:val="20"/>
        </w:rPr>
        <w:t xml:space="preserve"> </w:t>
      </w:r>
      <w:r>
        <w:rPr>
          <w:sz w:val="20"/>
        </w:rPr>
        <w:t>indicator</w:t>
      </w:r>
      <w:r>
        <w:rPr>
          <w:spacing w:val="15"/>
          <w:sz w:val="20"/>
        </w:rPr>
        <w:t xml:space="preserve"> </w:t>
      </w:r>
      <w:r>
        <w:rPr>
          <w:sz w:val="20"/>
        </w:rPr>
        <w:t>information</w:t>
      </w:r>
      <w:r>
        <w:rPr>
          <w:spacing w:val="15"/>
          <w:sz w:val="20"/>
        </w:rPr>
        <w:t xml:space="preserve"> </w:t>
      </w:r>
      <w:r>
        <w:rPr>
          <w:sz w:val="20"/>
        </w:rPr>
        <w:t>shall</w:t>
      </w:r>
      <w:r>
        <w:rPr>
          <w:spacing w:val="15"/>
          <w:sz w:val="20"/>
        </w:rPr>
        <w:t xml:space="preserve"> </w:t>
      </w:r>
      <w:r>
        <w:rPr>
          <w:spacing w:val="1"/>
          <w:sz w:val="20"/>
        </w:rPr>
        <w:t>be</w:t>
      </w:r>
      <w:r>
        <w:rPr>
          <w:spacing w:val="15"/>
          <w:sz w:val="20"/>
        </w:rPr>
        <w:t xml:space="preserve"> </w:t>
      </w:r>
      <w:r>
        <w:rPr>
          <w:sz w:val="20"/>
        </w:rPr>
        <w:t>provided.</w:t>
      </w:r>
    </w:p>
    <w:p w:rsidR="00D159E8" w:rsidRDefault="00222F78">
      <w:pPr>
        <w:pStyle w:val="ListParagraph"/>
        <w:numPr>
          <w:ilvl w:val="2"/>
          <w:numId w:val="17"/>
        </w:numPr>
        <w:tabs>
          <w:tab w:val="left" w:pos="1454"/>
        </w:tabs>
        <w:spacing w:before="171"/>
        <w:rPr>
          <w:sz w:val="20"/>
        </w:rPr>
      </w:pPr>
      <w:r>
        <w:rPr>
          <w:sz w:val="20"/>
        </w:rPr>
        <w:t>Last</w:t>
      </w:r>
      <w:r>
        <w:rPr>
          <w:spacing w:val="13"/>
          <w:sz w:val="20"/>
        </w:rPr>
        <w:t xml:space="preserve"> </w:t>
      </w:r>
      <w:r>
        <w:rPr>
          <w:sz w:val="20"/>
        </w:rPr>
        <w:t>interrogation</w:t>
      </w:r>
      <w:r>
        <w:rPr>
          <w:spacing w:val="12"/>
          <w:sz w:val="20"/>
        </w:rPr>
        <w:t xml:space="preserve"> </w:t>
      </w:r>
      <w:r>
        <w:rPr>
          <w:sz w:val="20"/>
        </w:rPr>
        <w:t>date</w:t>
      </w:r>
      <w:r>
        <w:rPr>
          <w:spacing w:val="13"/>
          <w:sz w:val="20"/>
        </w:rPr>
        <w:t xml:space="preserve"> </w:t>
      </w:r>
      <w:r>
        <w:rPr>
          <w:sz w:val="20"/>
        </w:rPr>
        <w:t>information</w:t>
      </w:r>
      <w:r>
        <w:rPr>
          <w:spacing w:val="13"/>
          <w:sz w:val="20"/>
        </w:rPr>
        <w:t xml:space="preserve"> </w:t>
      </w:r>
      <w:r>
        <w:rPr>
          <w:sz w:val="20"/>
        </w:rPr>
        <w:t>shall</w:t>
      </w:r>
      <w:r>
        <w:rPr>
          <w:spacing w:val="13"/>
          <w:sz w:val="20"/>
        </w:rPr>
        <w:t xml:space="preserve"> </w:t>
      </w:r>
      <w:r>
        <w:rPr>
          <w:spacing w:val="1"/>
          <w:sz w:val="20"/>
        </w:rPr>
        <w:t>be</w:t>
      </w:r>
      <w:r>
        <w:rPr>
          <w:spacing w:val="13"/>
          <w:sz w:val="20"/>
        </w:rPr>
        <w:t xml:space="preserve"> </w:t>
      </w:r>
      <w:r>
        <w:rPr>
          <w:sz w:val="20"/>
        </w:rPr>
        <w:t>provided.</w:t>
      </w:r>
    </w:p>
    <w:p w:rsidR="00D159E8" w:rsidRDefault="00222F78">
      <w:pPr>
        <w:pStyle w:val="ListParagraph"/>
        <w:numPr>
          <w:ilvl w:val="2"/>
          <w:numId w:val="17"/>
        </w:numPr>
        <w:tabs>
          <w:tab w:val="left" w:pos="1454"/>
        </w:tabs>
        <w:spacing w:before="172" w:line="252" w:lineRule="auto"/>
        <w:ind w:right="1389"/>
        <w:rPr>
          <w:sz w:val="20"/>
        </w:rPr>
      </w:pPr>
      <w:r>
        <w:rPr>
          <w:sz w:val="20"/>
        </w:rPr>
        <w:t xml:space="preserve">The battery status for the device shall </w:t>
      </w:r>
      <w:r>
        <w:rPr>
          <w:spacing w:val="1"/>
          <w:sz w:val="20"/>
        </w:rPr>
        <w:t xml:space="preserve">be </w:t>
      </w:r>
      <w:r>
        <w:rPr>
          <w:sz w:val="20"/>
        </w:rPr>
        <w:t>used to predict the following battery status</w:t>
      </w:r>
      <w:r>
        <w:rPr>
          <w:spacing w:val="-14"/>
          <w:sz w:val="20"/>
        </w:rPr>
        <w:t xml:space="preserve"> </w:t>
      </w:r>
      <w:r>
        <w:rPr>
          <w:sz w:val="20"/>
        </w:rPr>
        <w:t>levels:</w:t>
      </w:r>
    </w:p>
    <w:p w:rsidR="00D159E8" w:rsidRDefault="00D159E8">
      <w:pPr>
        <w:spacing w:line="252" w:lineRule="auto"/>
        <w:rPr>
          <w:sz w:val="20"/>
        </w:r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5"/>
        <w:ind w:left="0"/>
        <w:rPr>
          <w:sz w:val="19"/>
        </w:rPr>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9"/>
        <w:gridCol w:w="822"/>
        <w:gridCol w:w="2759"/>
      </w:tblGrid>
      <w:tr w:rsidR="00D159E8">
        <w:trPr>
          <w:trHeight w:val="246"/>
        </w:trPr>
        <w:tc>
          <w:tcPr>
            <w:tcW w:w="2759" w:type="dxa"/>
            <w:tcBorders>
              <w:bottom w:val="double" w:sz="1" w:space="0" w:color="000000"/>
            </w:tcBorders>
          </w:tcPr>
          <w:p w:rsidR="00D159E8" w:rsidRDefault="00222F78">
            <w:pPr>
              <w:pStyle w:val="TableParagraph"/>
              <w:spacing w:line="209" w:lineRule="exact"/>
              <w:ind w:left="118"/>
              <w:rPr>
                <w:b/>
                <w:sz w:val="20"/>
              </w:rPr>
            </w:pPr>
            <w:r>
              <w:rPr>
                <w:b/>
                <w:sz w:val="20"/>
              </w:rPr>
              <w:t>Battery Status Level</w:t>
            </w:r>
          </w:p>
        </w:tc>
        <w:tc>
          <w:tcPr>
            <w:tcW w:w="822" w:type="dxa"/>
            <w:tcBorders>
              <w:bottom w:val="double" w:sz="1" w:space="0" w:color="000000"/>
            </w:tcBorders>
          </w:tcPr>
          <w:p w:rsidR="00D159E8" w:rsidRDefault="00222F78">
            <w:pPr>
              <w:pStyle w:val="TableParagraph"/>
              <w:spacing w:line="209" w:lineRule="exact"/>
              <w:ind w:left="84" w:right="76"/>
              <w:jc w:val="center"/>
              <w:rPr>
                <w:b/>
                <w:sz w:val="20"/>
              </w:rPr>
            </w:pPr>
            <w:r>
              <w:rPr>
                <w:b/>
                <w:sz w:val="20"/>
              </w:rPr>
              <w:t>Status</w:t>
            </w:r>
          </w:p>
        </w:tc>
        <w:tc>
          <w:tcPr>
            <w:tcW w:w="2759" w:type="dxa"/>
            <w:tcBorders>
              <w:bottom w:val="double" w:sz="1" w:space="0" w:color="000000"/>
            </w:tcBorders>
          </w:tcPr>
          <w:p w:rsidR="00D159E8" w:rsidRDefault="00222F78">
            <w:pPr>
              <w:pStyle w:val="TableParagraph"/>
              <w:spacing w:line="209" w:lineRule="exact"/>
              <w:ind w:left="119"/>
              <w:rPr>
                <w:b/>
                <w:sz w:val="20"/>
              </w:rPr>
            </w:pPr>
            <w:r>
              <w:rPr>
                <w:b/>
                <w:sz w:val="20"/>
              </w:rPr>
              <w:t>Functionality</w:t>
            </w:r>
          </w:p>
        </w:tc>
      </w:tr>
      <w:tr w:rsidR="00D159E8">
        <w:trPr>
          <w:trHeight w:val="246"/>
        </w:trPr>
        <w:tc>
          <w:tcPr>
            <w:tcW w:w="2759" w:type="dxa"/>
            <w:tcBorders>
              <w:top w:val="double" w:sz="1" w:space="0" w:color="000000"/>
            </w:tcBorders>
          </w:tcPr>
          <w:p w:rsidR="00D159E8" w:rsidRDefault="00222F78">
            <w:pPr>
              <w:pStyle w:val="TableParagraph"/>
              <w:spacing w:line="219" w:lineRule="exact"/>
              <w:ind w:left="118"/>
              <w:rPr>
                <w:sz w:val="20"/>
              </w:rPr>
            </w:pPr>
            <w:r>
              <w:rPr>
                <w:sz w:val="20"/>
              </w:rPr>
              <w:t>Beginning of Life</w:t>
            </w:r>
          </w:p>
        </w:tc>
        <w:tc>
          <w:tcPr>
            <w:tcW w:w="822" w:type="dxa"/>
            <w:tcBorders>
              <w:top w:val="double" w:sz="1" w:space="0" w:color="000000"/>
            </w:tcBorders>
          </w:tcPr>
          <w:p w:rsidR="00D159E8" w:rsidRDefault="00222F78">
            <w:pPr>
              <w:pStyle w:val="TableParagraph"/>
              <w:spacing w:line="219" w:lineRule="exact"/>
              <w:ind w:left="84" w:right="76"/>
              <w:jc w:val="center"/>
              <w:rPr>
                <w:sz w:val="20"/>
              </w:rPr>
            </w:pPr>
            <w:r>
              <w:rPr>
                <w:sz w:val="20"/>
              </w:rPr>
              <w:t>BOL</w:t>
            </w:r>
          </w:p>
        </w:tc>
        <w:tc>
          <w:tcPr>
            <w:tcW w:w="2759" w:type="dxa"/>
            <w:tcBorders>
              <w:top w:val="double" w:sz="1" w:space="0" w:color="000000"/>
            </w:tcBorders>
          </w:tcPr>
          <w:p w:rsidR="00D159E8" w:rsidRDefault="00222F78">
            <w:pPr>
              <w:pStyle w:val="TableParagraph"/>
              <w:spacing w:line="219" w:lineRule="exact"/>
              <w:ind w:left="119"/>
              <w:rPr>
                <w:sz w:val="20"/>
              </w:rPr>
            </w:pPr>
            <w:r>
              <w:rPr>
                <w:sz w:val="20"/>
              </w:rPr>
              <w:t>Fully functional</w:t>
            </w:r>
          </w:p>
        </w:tc>
      </w:tr>
      <w:tr w:rsidR="00D159E8">
        <w:trPr>
          <w:trHeight w:val="237"/>
        </w:trPr>
        <w:tc>
          <w:tcPr>
            <w:tcW w:w="2759" w:type="dxa"/>
          </w:tcPr>
          <w:p w:rsidR="00D159E8" w:rsidRDefault="00222F78">
            <w:pPr>
              <w:pStyle w:val="TableParagraph"/>
              <w:spacing w:line="209" w:lineRule="exact"/>
              <w:ind w:left="118"/>
              <w:rPr>
                <w:sz w:val="20"/>
              </w:rPr>
            </w:pPr>
            <w:r>
              <w:rPr>
                <w:sz w:val="20"/>
              </w:rPr>
              <w:t>Elective Replacement Near</w:t>
            </w:r>
          </w:p>
        </w:tc>
        <w:tc>
          <w:tcPr>
            <w:tcW w:w="822" w:type="dxa"/>
          </w:tcPr>
          <w:p w:rsidR="00D159E8" w:rsidRDefault="00222F78">
            <w:pPr>
              <w:pStyle w:val="TableParagraph"/>
              <w:spacing w:line="209" w:lineRule="exact"/>
              <w:ind w:left="84" w:right="76"/>
              <w:jc w:val="center"/>
              <w:rPr>
                <w:sz w:val="20"/>
              </w:rPr>
            </w:pPr>
            <w:r>
              <w:rPr>
                <w:sz w:val="20"/>
              </w:rPr>
              <w:t>ERN</w:t>
            </w:r>
          </w:p>
        </w:tc>
        <w:tc>
          <w:tcPr>
            <w:tcW w:w="2759" w:type="dxa"/>
          </w:tcPr>
          <w:p w:rsidR="00D159E8" w:rsidRDefault="00222F78">
            <w:pPr>
              <w:pStyle w:val="TableParagraph"/>
              <w:spacing w:line="209" w:lineRule="exact"/>
              <w:ind w:left="119"/>
              <w:rPr>
                <w:sz w:val="20"/>
              </w:rPr>
            </w:pPr>
            <w:r>
              <w:rPr>
                <w:sz w:val="20"/>
              </w:rPr>
              <w:t>Fully functional</w:t>
            </w:r>
          </w:p>
        </w:tc>
      </w:tr>
      <w:tr w:rsidR="00D159E8">
        <w:trPr>
          <w:trHeight w:val="1432"/>
        </w:trPr>
        <w:tc>
          <w:tcPr>
            <w:tcW w:w="2759" w:type="dxa"/>
          </w:tcPr>
          <w:p w:rsidR="00D159E8" w:rsidRDefault="00222F78">
            <w:pPr>
              <w:pStyle w:val="TableParagraph"/>
              <w:spacing w:line="209" w:lineRule="exact"/>
              <w:ind w:left="118"/>
              <w:rPr>
                <w:sz w:val="20"/>
              </w:rPr>
            </w:pPr>
            <w:r>
              <w:rPr>
                <w:sz w:val="20"/>
              </w:rPr>
              <w:t>Elective Replacement Time</w:t>
            </w:r>
          </w:p>
        </w:tc>
        <w:tc>
          <w:tcPr>
            <w:tcW w:w="822" w:type="dxa"/>
          </w:tcPr>
          <w:p w:rsidR="00D159E8" w:rsidRDefault="00222F78">
            <w:pPr>
              <w:pStyle w:val="TableParagraph"/>
              <w:spacing w:line="209" w:lineRule="exact"/>
              <w:ind w:left="84" w:right="76"/>
              <w:jc w:val="center"/>
              <w:rPr>
                <w:sz w:val="20"/>
              </w:rPr>
            </w:pPr>
            <w:r>
              <w:rPr>
                <w:sz w:val="20"/>
              </w:rPr>
              <w:t>ERT</w:t>
            </w:r>
          </w:p>
        </w:tc>
        <w:tc>
          <w:tcPr>
            <w:tcW w:w="2759" w:type="dxa"/>
          </w:tcPr>
          <w:p w:rsidR="00D159E8" w:rsidRDefault="00222F78">
            <w:pPr>
              <w:pStyle w:val="TableParagraph"/>
              <w:tabs>
                <w:tab w:val="left" w:pos="2177"/>
              </w:tabs>
              <w:spacing w:line="209" w:lineRule="exact"/>
              <w:ind w:left="119"/>
              <w:rPr>
                <w:sz w:val="20"/>
              </w:rPr>
            </w:pPr>
            <w:r>
              <w:rPr>
                <w:w w:val="95"/>
                <w:sz w:val="20"/>
              </w:rPr>
              <w:t>Non-rate-adaptive</w:t>
            </w:r>
            <w:r>
              <w:rPr>
                <w:w w:val="95"/>
                <w:sz w:val="20"/>
              </w:rPr>
              <w:tab/>
            </w:r>
            <w:r>
              <w:rPr>
                <w:sz w:val="20"/>
              </w:rPr>
              <w:t>single</w:t>
            </w:r>
          </w:p>
          <w:p w:rsidR="00D159E8" w:rsidRDefault="00222F78">
            <w:pPr>
              <w:pStyle w:val="TableParagraph"/>
              <w:spacing w:line="240" w:lineRule="atLeast"/>
              <w:ind w:left="119" w:right="108"/>
              <w:jc w:val="both"/>
              <w:rPr>
                <w:sz w:val="20"/>
              </w:rPr>
            </w:pPr>
            <w:r>
              <w:rPr>
                <w:w w:val="95"/>
                <w:sz w:val="20"/>
              </w:rPr>
              <w:t xml:space="preserve">chamber modes </w:t>
            </w:r>
            <w:r>
              <w:rPr>
                <w:spacing w:val="-4"/>
                <w:w w:val="95"/>
                <w:sz w:val="20"/>
              </w:rPr>
              <w:t xml:space="preserve">only. </w:t>
            </w:r>
            <w:r w:rsidR="00E14A33">
              <w:rPr>
                <w:w w:val="95"/>
                <w:sz w:val="20"/>
              </w:rPr>
              <w:t>Tempo</w:t>
            </w:r>
            <w:r>
              <w:rPr>
                <w:w w:val="95"/>
                <w:sz w:val="20"/>
              </w:rPr>
              <w:t xml:space="preserve">rary programming, automatic </w:t>
            </w:r>
            <w:r>
              <w:rPr>
                <w:sz w:val="20"/>
              </w:rPr>
              <w:t>threshold testing, measured</w:t>
            </w:r>
            <w:r>
              <w:rPr>
                <w:w w:val="87"/>
                <w:sz w:val="20"/>
              </w:rPr>
              <w:t xml:space="preserve"> </w:t>
            </w:r>
            <w:r>
              <w:rPr>
                <w:w w:val="95"/>
                <w:sz w:val="20"/>
              </w:rPr>
              <w:t xml:space="preserve">data, electrograms, and event </w:t>
            </w:r>
            <w:r>
              <w:rPr>
                <w:sz w:val="20"/>
              </w:rPr>
              <w:t>markers disabled.</w:t>
            </w:r>
          </w:p>
        </w:tc>
      </w:tr>
      <w:tr w:rsidR="00D159E8">
        <w:trPr>
          <w:trHeight w:val="715"/>
        </w:trPr>
        <w:tc>
          <w:tcPr>
            <w:tcW w:w="2759" w:type="dxa"/>
          </w:tcPr>
          <w:p w:rsidR="00D159E8" w:rsidRDefault="00222F78">
            <w:pPr>
              <w:pStyle w:val="TableParagraph"/>
              <w:spacing w:line="209" w:lineRule="exact"/>
              <w:ind w:left="118"/>
              <w:rPr>
                <w:sz w:val="20"/>
              </w:rPr>
            </w:pPr>
            <w:r>
              <w:rPr>
                <w:sz w:val="20"/>
              </w:rPr>
              <w:t>Elective Replacement Past</w:t>
            </w:r>
          </w:p>
        </w:tc>
        <w:tc>
          <w:tcPr>
            <w:tcW w:w="822" w:type="dxa"/>
          </w:tcPr>
          <w:p w:rsidR="00D159E8" w:rsidRDefault="00222F78">
            <w:pPr>
              <w:pStyle w:val="TableParagraph"/>
              <w:spacing w:line="209" w:lineRule="exact"/>
              <w:ind w:left="84" w:right="76"/>
              <w:jc w:val="center"/>
              <w:rPr>
                <w:sz w:val="20"/>
              </w:rPr>
            </w:pPr>
            <w:r>
              <w:rPr>
                <w:sz w:val="20"/>
              </w:rPr>
              <w:t>ERP</w:t>
            </w:r>
          </w:p>
        </w:tc>
        <w:tc>
          <w:tcPr>
            <w:tcW w:w="2759" w:type="dxa"/>
          </w:tcPr>
          <w:p w:rsidR="00D159E8" w:rsidRDefault="00222F78">
            <w:pPr>
              <w:pStyle w:val="TableParagraph"/>
              <w:spacing w:line="209" w:lineRule="exact"/>
              <w:ind w:left="119"/>
              <w:rPr>
                <w:sz w:val="20"/>
              </w:rPr>
            </w:pPr>
            <w:r>
              <w:rPr>
                <w:sz w:val="20"/>
              </w:rPr>
              <w:t xml:space="preserve">Same as ERT, except </w:t>
            </w:r>
            <w:proofErr w:type="spellStart"/>
            <w:r>
              <w:rPr>
                <w:sz w:val="20"/>
              </w:rPr>
              <w:t>pac</w:t>
            </w:r>
            <w:proofErr w:type="spellEnd"/>
            <w:r>
              <w:rPr>
                <w:sz w:val="20"/>
              </w:rPr>
              <w:t>-</w:t>
            </w:r>
          </w:p>
          <w:p w:rsidR="00D159E8" w:rsidRDefault="00222F78">
            <w:pPr>
              <w:pStyle w:val="TableParagraph"/>
              <w:spacing w:line="240" w:lineRule="atLeast"/>
              <w:ind w:left="119" w:right="97"/>
              <w:rPr>
                <w:sz w:val="20"/>
              </w:rPr>
            </w:pPr>
            <w:proofErr w:type="spellStart"/>
            <w:r>
              <w:rPr>
                <w:w w:val="95"/>
                <w:sz w:val="20"/>
              </w:rPr>
              <w:t>ing</w:t>
            </w:r>
            <w:proofErr w:type="spellEnd"/>
            <w:r>
              <w:rPr>
                <w:spacing w:val="-32"/>
                <w:w w:val="95"/>
                <w:sz w:val="20"/>
              </w:rPr>
              <w:t xml:space="preserve"> </w:t>
            </w:r>
            <w:r>
              <w:rPr>
                <w:w w:val="95"/>
                <w:sz w:val="20"/>
              </w:rPr>
              <w:t>rate</w:t>
            </w:r>
            <w:r>
              <w:rPr>
                <w:spacing w:val="-32"/>
                <w:w w:val="95"/>
                <w:sz w:val="20"/>
              </w:rPr>
              <w:t xml:space="preserve"> </w:t>
            </w:r>
            <w:r>
              <w:rPr>
                <w:w w:val="95"/>
                <w:sz w:val="20"/>
              </w:rPr>
              <w:t>gradually</w:t>
            </w:r>
            <w:r>
              <w:rPr>
                <w:spacing w:val="-32"/>
                <w:w w:val="95"/>
                <w:sz w:val="20"/>
              </w:rPr>
              <w:t xml:space="preserve"> </w:t>
            </w:r>
            <w:r>
              <w:rPr>
                <w:w w:val="95"/>
                <w:sz w:val="20"/>
              </w:rPr>
              <w:t>decreases</w:t>
            </w:r>
            <w:r>
              <w:rPr>
                <w:spacing w:val="-32"/>
                <w:w w:val="95"/>
                <w:sz w:val="20"/>
              </w:rPr>
              <w:t xml:space="preserve"> </w:t>
            </w:r>
            <w:r>
              <w:rPr>
                <w:w w:val="95"/>
                <w:sz w:val="20"/>
              </w:rPr>
              <w:t xml:space="preserve">as </w:t>
            </w:r>
            <w:r>
              <w:rPr>
                <w:sz w:val="20"/>
              </w:rPr>
              <w:t>battery voltage</w:t>
            </w:r>
            <w:r>
              <w:rPr>
                <w:spacing w:val="-40"/>
                <w:sz w:val="20"/>
              </w:rPr>
              <w:t xml:space="preserve"> </w:t>
            </w:r>
            <w:r>
              <w:rPr>
                <w:sz w:val="20"/>
              </w:rPr>
              <w:t>decreases.</w:t>
            </w:r>
          </w:p>
        </w:tc>
      </w:tr>
    </w:tbl>
    <w:p w:rsidR="00D159E8" w:rsidRDefault="00222F78">
      <w:pPr>
        <w:spacing w:before="174"/>
        <w:ind w:left="1904"/>
        <w:rPr>
          <w:b/>
          <w:sz w:val="20"/>
        </w:rPr>
      </w:pPr>
      <w:r>
        <w:rPr>
          <w:b/>
          <w:sz w:val="20"/>
        </w:rPr>
        <w:t>Table 3: Battery Status and Therapy Availability</w:t>
      </w:r>
    </w:p>
    <w:p w:rsidR="00D159E8" w:rsidRDefault="00D159E8">
      <w:pPr>
        <w:pStyle w:val="BodyText"/>
        <w:ind w:left="0"/>
        <w:rPr>
          <w:b/>
          <w:sz w:val="24"/>
        </w:rPr>
      </w:pPr>
    </w:p>
    <w:p w:rsidR="00D159E8" w:rsidRDefault="00D159E8">
      <w:pPr>
        <w:pStyle w:val="BodyText"/>
        <w:spacing w:before="8"/>
        <w:ind w:left="0"/>
        <w:rPr>
          <w:b/>
          <w:sz w:val="25"/>
        </w:rPr>
      </w:pPr>
    </w:p>
    <w:p w:rsidR="00D159E8" w:rsidRDefault="00222F78">
      <w:pPr>
        <w:pStyle w:val="Heading2"/>
        <w:numPr>
          <w:ilvl w:val="1"/>
          <w:numId w:val="17"/>
        </w:numPr>
        <w:tabs>
          <w:tab w:val="left" w:pos="1567"/>
          <w:tab w:val="left" w:pos="1568"/>
        </w:tabs>
        <w:ind w:hanging="612"/>
      </w:pPr>
      <w:bookmarkStart w:id="55" w:name="_TOC_250028"/>
      <w:r>
        <w:t>Threshold</w:t>
      </w:r>
      <w:r>
        <w:rPr>
          <w:spacing w:val="25"/>
        </w:rPr>
        <w:t xml:space="preserve"> </w:t>
      </w:r>
      <w:bookmarkEnd w:id="55"/>
      <w:r>
        <w:rPr>
          <w:spacing w:val="-6"/>
        </w:rPr>
        <w:t>Test</w:t>
      </w:r>
    </w:p>
    <w:p w:rsidR="00D159E8" w:rsidRDefault="00222F78">
      <w:pPr>
        <w:pStyle w:val="BodyText"/>
        <w:spacing w:before="132"/>
        <w:ind w:left="955"/>
      </w:pPr>
      <w:r>
        <w:t>Auto threshold tests work as follows:</w:t>
      </w:r>
    </w:p>
    <w:p w:rsidR="00D159E8" w:rsidRDefault="00222F78">
      <w:pPr>
        <w:pStyle w:val="ListParagraph"/>
        <w:numPr>
          <w:ilvl w:val="2"/>
          <w:numId w:val="17"/>
        </w:numPr>
        <w:tabs>
          <w:tab w:val="left" w:pos="1454"/>
        </w:tabs>
        <w:spacing w:before="202" w:line="252" w:lineRule="auto"/>
        <w:ind w:right="1387"/>
        <w:jc w:val="both"/>
        <w:rPr>
          <w:sz w:val="20"/>
        </w:rPr>
      </w:pPr>
      <w:r>
        <w:rPr>
          <w:sz w:val="20"/>
        </w:rPr>
        <w:t xml:space="preserve">An automatic pacing threshold test in AAI, VVI, and DDD modes shall </w:t>
      </w:r>
      <w:r>
        <w:rPr>
          <w:spacing w:val="1"/>
          <w:sz w:val="20"/>
        </w:rPr>
        <w:t>be</w:t>
      </w:r>
      <w:r>
        <w:rPr>
          <w:spacing w:val="-10"/>
          <w:sz w:val="20"/>
        </w:rPr>
        <w:t xml:space="preserve"> </w:t>
      </w:r>
      <w:r>
        <w:rPr>
          <w:sz w:val="20"/>
        </w:rPr>
        <w:t>available</w:t>
      </w:r>
      <w:r>
        <w:rPr>
          <w:spacing w:val="-10"/>
          <w:sz w:val="20"/>
        </w:rPr>
        <w:t xml:space="preserve"> </w:t>
      </w:r>
      <w:r>
        <w:rPr>
          <w:sz w:val="20"/>
        </w:rPr>
        <w:t>on</w:t>
      </w:r>
      <w:r>
        <w:rPr>
          <w:spacing w:val="-10"/>
          <w:sz w:val="20"/>
        </w:rPr>
        <w:t xml:space="preserve"> </w:t>
      </w:r>
      <w:r>
        <w:rPr>
          <w:sz w:val="20"/>
        </w:rPr>
        <w:t>command</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DCM</w:t>
      </w:r>
      <w:r>
        <w:rPr>
          <w:spacing w:val="-10"/>
          <w:sz w:val="20"/>
        </w:rPr>
        <w:t xml:space="preserve"> </w:t>
      </w:r>
      <w:r>
        <w:rPr>
          <w:sz w:val="20"/>
        </w:rPr>
        <w:t>for</w:t>
      </w:r>
      <w:r>
        <w:rPr>
          <w:spacing w:val="-10"/>
          <w:sz w:val="20"/>
        </w:rPr>
        <w:t xml:space="preserve"> </w:t>
      </w:r>
      <w:r>
        <w:rPr>
          <w:sz w:val="20"/>
        </w:rPr>
        <w:t>both</w:t>
      </w:r>
      <w:r>
        <w:rPr>
          <w:spacing w:val="-10"/>
          <w:sz w:val="20"/>
        </w:rPr>
        <w:t xml:space="preserve"> </w:t>
      </w:r>
      <w:r>
        <w:rPr>
          <w:sz w:val="20"/>
        </w:rPr>
        <w:t>pulse</w:t>
      </w:r>
      <w:r>
        <w:rPr>
          <w:spacing w:val="-10"/>
          <w:sz w:val="20"/>
        </w:rPr>
        <w:t xml:space="preserve"> </w:t>
      </w:r>
      <w:r>
        <w:rPr>
          <w:sz w:val="20"/>
        </w:rPr>
        <w:t>width</w:t>
      </w:r>
      <w:r>
        <w:rPr>
          <w:spacing w:val="-10"/>
          <w:sz w:val="20"/>
        </w:rPr>
        <w:t xml:space="preserve"> </w:t>
      </w:r>
      <w:r>
        <w:rPr>
          <w:sz w:val="20"/>
        </w:rPr>
        <w:t>and</w:t>
      </w:r>
      <w:r>
        <w:rPr>
          <w:spacing w:val="-10"/>
          <w:sz w:val="20"/>
        </w:rPr>
        <w:t xml:space="preserve"> </w:t>
      </w:r>
      <w:r>
        <w:rPr>
          <w:sz w:val="20"/>
        </w:rPr>
        <w:t>amplitude measurements.</w:t>
      </w:r>
    </w:p>
    <w:p w:rsidR="00D159E8" w:rsidRDefault="00222F78">
      <w:pPr>
        <w:pStyle w:val="ListParagraph"/>
        <w:numPr>
          <w:ilvl w:val="2"/>
          <w:numId w:val="17"/>
        </w:numPr>
        <w:tabs>
          <w:tab w:val="left" w:pos="1454"/>
        </w:tabs>
        <w:spacing w:before="157" w:line="252" w:lineRule="auto"/>
        <w:ind w:right="1387"/>
        <w:jc w:val="both"/>
        <w:rPr>
          <w:sz w:val="20"/>
        </w:rPr>
      </w:pPr>
      <w:r>
        <w:rPr>
          <w:sz w:val="20"/>
        </w:rPr>
        <w:t>The test starts at a user-selectable ampl</w:t>
      </w:r>
      <w:r w:rsidR="006C1B2F">
        <w:rPr>
          <w:sz w:val="20"/>
        </w:rPr>
        <w:t>itude or pulse width. After ap</w:t>
      </w:r>
      <w:r>
        <w:rPr>
          <w:sz w:val="20"/>
        </w:rPr>
        <w:t>proximately every fourth cardiac cycle, the DCM automatically steps down</w:t>
      </w:r>
      <w:r>
        <w:rPr>
          <w:spacing w:val="12"/>
          <w:sz w:val="20"/>
        </w:rPr>
        <w:t xml:space="preserve"> </w:t>
      </w:r>
      <w:r>
        <w:rPr>
          <w:sz w:val="20"/>
        </w:rPr>
        <w:t>the</w:t>
      </w:r>
      <w:r>
        <w:rPr>
          <w:spacing w:val="13"/>
          <w:sz w:val="20"/>
        </w:rPr>
        <w:t xml:space="preserve"> </w:t>
      </w:r>
      <w:r>
        <w:rPr>
          <w:sz w:val="20"/>
        </w:rPr>
        <w:t>amplitude</w:t>
      </w:r>
      <w:r>
        <w:rPr>
          <w:spacing w:val="13"/>
          <w:sz w:val="20"/>
        </w:rPr>
        <w:t xml:space="preserve"> </w:t>
      </w:r>
      <w:r>
        <w:rPr>
          <w:sz w:val="20"/>
        </w:rPr>
        <w:t>or</w:t>
      </w:r>
      <w:r>
        <w:rPr>
          <w:spacing w:val="13"/>
          <w:sz w:val="20"/>
        </w:rPr>
        <w:t xml:space="preserve"> </w:t>
      </w:r>
      <w:r>
        <w:rPr>
          <w:sz w:val="20"/>
        </w:rPr>
        <w:t>pulse</w:t>
      </w:r>
      <w:r>
        <w:rPr>
          <w:spacing w:val="13"/>
          <w:sz w:val="20"/>
        </w:rPr>
        <w:t xml:space="preserve"> </w:t>
      </w:r>
      <w:r>
        <w:rPr>
          <w:sz w:val="20"/>
        </w:rPr>
        <w:t>width</w:t>
      </w:r>
      <w:r>
        <w:rPr>
          <w:spacing w:val="13"/>
          <w:sz w:val="20"/>
        </w:rPr>
        <w:t xml:space="preserve"> </w:t>
      </w:r>
      <w:r>
        <w:rPr>
          <w:sz w:val="20"/>
        </w:rPr>
        <w:t>one</w:t>
      </w:r>
      <w:r>
        <w:rPr>
          <w:spacing w:val="13"/>
          <w:sz w:val="20"/>
        </w:rPr>
        <w:t xml:space="preserve"> </w:t>
      </w:r>
      <w:r>
        <w:rPr>
          <w:sz w:val="20"/>
        </w:rPr>
        <w:t>setting.</w:t>
      </w:r>
    </w:p>
    <w:p w:rsidR="00D159E8" w:rsidRDefault="00222F78">
      <w:pPr>
        <w:pStyle w:val="ListParagraph"/>
        <w:numPr>
          <w:ilvl w:val="2"/>
          <w:numId w:val="17"/>
        </w:numPr>
        <w:tabs>
          <w:tab w:val="left" w:pos="1454"/>
        </w:tabs>
        <w:spacing w:before="158" w:line="252" w:lineRule="auto"/>
        <w:ind w:right="1390"/>
        <w:jc w:val="both"/>
        <w:rPr>
          <w:sz w:val="20"/>
        </w:rPr>
      </w:pPr>
      <w:r>
        <w:rPr>
          <w:sz w:val="20"/>
        </w:rPr>
        <w:t xml:space="preserve">The user is instructed to terminate the test </w:t>
      </w:r>
      <w:r>
        <w:rPr>
          <w:spacing w:val="-3"/>
          <w:sz w:val="20"/>
        </w:rPr>
        <w:t xml:space="preserve">by </w:t>
      </w:r>
      <w:r>
        <w:rPr>
          <w:sz w:val="20"/>
        </w:rPr>
        <w:t>removing the telemetry wand</w:t>
      </w:r>
      <w:r>
        <w:rPr>
          <w:spacing w:val="5"/>
          <w:sz w:val="20"/>
        </w:rPr>
        <w:t xml:space="preserve"> </w:t>
      </w:r>
      <w:r>
        <w:rPr>
          <w:sz w:val="20"/>
        </w:rPr>
        <w:t>or</w:t>
      </w:r>
      <w:r>
        <w:rPr>
          <w:spacing w:val="5"/>
          <w:sz w:val="20"/>
        </w:rPr>
        <w:t xml:space="preserve"> </w:t>
      </w:r>
      <w:r>
        <w:rPr>
          <w:sz w:val="20"/>
        </w:rPr>
        <w:t>selecting</w:t>
      </w:r>
      <w:r>
        <w:rPr>
          <w:spacing w:val="5"/>
          <w:sz w:val="20"/>
        </w:rPr>
        <w:t xml:space="preserve"> </w:t>
      </w:r>
      <w:proofErr w:type="gramStart"/>
      <w:r>
        <w:rPr>
          <w:sz w:val="20"/>
        </w:rPr>
        <w:t>the</w:t>
      </w:r>
      <w:r>
        <w:rPr>
          <w:spacing w:val="5"/>
          <w:sz w:val="20"/>
        </w:rPr>
        <w:t xml:space="preserve"> </w:t>
      </w:r>
      <w:r>
        <w:rPr>
          <w:sz w:val="20"/>
        </w:rPr>
        <w:t>”Stop</w:t>
      </w:r>
      <w:proofErr w:type="gramEnd"/>
      <w:r>
        <w:rPr>
          <w:sz w:val="20"/>
        </w:rPr>
        <w:t>”</w:t>
      </w:r>
      <w:r>
        <w:rPr>
          <w:spacing w:val="5"/>
          <w:sz w:val="20"/>
        </w:rPr>
        <w:t xml:space="preserve"> </w:t>
      </w:r>
      <w:r>
        <w:rPr>
          <w:sz w:val="20"/>
        </w:rPr>
        <w:t>button</w:t>
      </w:r>
      <w:r>
        <w:rPr>
          <w:spacing w:val="5"/>
          <w:sz w:val="20"/>
        </w:rPr>
        <w:t xml:space="preserve"> </w:t>
      </w:r>
      <w:r>
        <w:rPr>
          <w:sz w:val="20"/>
        </w:rPr>
        <w:t>when</w:t>
      </w:r>
      <w:r>
        <w:rPr>
          <w:spacing w:val="5"/>
          <w:sz w:val="20"/>
        </w:rPr>
        <w:t xml:space="preserve"> </w:t>
      </w:r>
      <w:r>
        <w:rPr>
          <w:sz w:val="20"/>
        </w:rPr>
        <w:t>loss</w:t>
      </w:r>
      <w:r>
        <w:rPr>
          <w:spacing w:val="5"/>
          <w:sz w:val="20"/>
        </w:rPr>
        <w:t xml:space="preserve"> </w:t>
      </w:r>
      <w:r>
        <w:rPr>
          <w:sz w:val="20"/>
        </w:rPr>
        <w:t>of</w:t>
      </w:r>
      <w:r>
        <w:rPr>
          <w:spacing w:val="5"/>
          <w:sz w:val="20"/>
        </w:rPr>
        <w:t xml:space="preserve"> </w:t>
      </w:r>
      <w:r>
        <w:rPr>
          <w:sz w:val="20"/>
        </w:rPr>
        <w:t>capture</w:t>
      </w:r>
      <w:r>
        <w:rPr>
          <w:spacing w:val="5"/>
          <w:sz w:val="20"/>
        </w:rPr>
        <w:t xml:space="preserve"> </w:t>
      </w:r>
      <w:r>
        <w:rPr>
          <w:sz w:val="20"/>
        </w:rPr>
        <w:t>is</w:t>
      </w:r>
      <w:r>
        <w:rPr>
          <w:spacing w:val="5"/>
          <w:sz w:val="20"/>
        </w:rPr>
        <w:t xml:space="preserve"> </w:t>
      </w:r>
      <w:r>
        <w:rPr>
          <w:sz w:val="20"/>
        </w:rPr>
        <w:t>observed.</w:t>
      </w:r>
    </w:p>
    <w:p w:rsidR="00D159E8" w:rsidRDefault="00222F78">
      <w:pPr>
        <w:pStyle w:val="ListParagraph"/>
        <w:numPr>
          <w:ilvl w:val="2"/>
          <w:numId w:val="17"/>
        </w:numPr>
        <w:tabs>
          <w:tab w:val="left" w:pos="1454"/>
        </w:tabs>
        <w:spacing w:before="157" w:line="252" w:lineRule="auto"/>
        <w:ind w:right="1388"/>
        <w:jc w:val="both"/>
        <w:rPr>
          <w:sz w:val="20"/>
        </w:rPr>
      </w:pPr>
      <w:r>
        <w:rPr>
          <w:sz w:val="20"/>
        </w:rPr>
        <w:t xml:space="preserve">The last six test results will </w:t>
      </w:r>
      <w:r>
        <w:rPr>
          <w:spacing w:val="1"/>
          <w:sz w:val="20"/>
        </w:rPr>
        <w:t xml:space="preserve">be </w:t>
      </w:r>
      <w:r>
        <w:rPr>
          <w:sz w:val="20"/>
        </w:rPr>
        <w:t>displayed (each chamber) on the screen and printed</w:t>
      </w:r>
      <w:r>
        <w:rPr>
          <w:spacing w:val="-15"/>
          <w:sz w:val="20"/>
        </w:rPr>
        <w:t xml:space="preserve"> </w:t>
      </w:r>
      <w:r>
        <w:rPr>
          <w:sz w:val="20"/>
        </w:rPr>
        <w:t>report.</w:t>
      </w:r>
    </w:p>
    <w:p w:rsidR="00D159E8" w:rsidRDefault="00222F78">
      <w:pPr>
        <w:pStyle w:val="ListParagraph"/>
        <w:numPr>
          <w:ilvl w:val="2"/>
          <w:numId w:val="17"/>
        </w:numPr>
        <w:tabs>
          <w:tab w:val="left" w:pos="1454"/>
        </w:tabs>
        <w:spacing w:before="156" w:line="252" w:lineRule="auto"/>
        <w:ind w:right="1389"/>
        <w:jc w:val="both"/>
        <w:rPr>
          <w:sz w:val="20"/>
        </w:rPr>
      </w:pPr>
      <w:r>
        <w:rPr>
          <w:sz w:val="20"/>
        </w:rPr>
        <w:t>Programmable</w:t>
      </w:r>
      <w:r>
        <w:rPr>
          <w:spacing w:val="-14"/>
          <w:sz w:val="20"/>
        </w:rPr>
        <w:t xml:space="preserve"> </w:t>
      </w:r>
      <w:r>
        <w:rPr>
          <w:sz w:val="20"/>
        </w:rPr>
        <w:t>DDD/AAI</w:t>
      </w:r>
      <w:r>
        <w:rPr>
          <w:spacing w:val="-14"/>
          <w:sz w:val="20"/>
        </w:rPr>
        <w:t xml:space="preserve"> </w:t>
      </w:r>
      <w:r>
        <w:rPr>
          <w:sz w:val="20"/>
        </w:rPr>
        <w:t>back-up</w:t>
      </w:r>
      <w:r>
        <w:rPr>
          <w:spacing w:val="-14"/>
          <w:sz w:val="20"/>
        </w:rPr>
        <w:t xml:space="preserve"> </w:t>
      </w:r>
      <w:r>
        <w:rPr>
          <w:sz w:val="20"/>
        </w:rPr>
        <w:t>pacing</w:t>
      </w:r>
      <w:r>
        <w:rPr>
          <w:spacing w:val="-14"/>
          <w:sz w:val="20"/>
        </w:rPr>
        <w:t xml:space="preserve"> </w:t>
      </w:r>
      <w:r>
        <w:rPr>
          <w:sz w:val="20"/>
        </w:rPr>
        <w:t>with</w:t>
      </w:r>
      <w:r>
        <w:rPr>
          <w:spacing w:val="-14"/>
          <w:sz w:val="20"/>
        </w:rPr>
        <w:t xml:space="preserve"> </w:t>
      </w:r>
      <w:r>
        <w:rPr>
          <w:sz w:val="20"/>
        </w:rPr>
        <w:t>a</w:t>
      </w:r>
      <w:r>
        <w:rPr>
          <w:spacing w:val="-14"/>
          <w:sz w:val="20"/>
        </w:rPr>
        <w:t xml:space="preserve"> </w:t>
      </w:r>
      <w:r>
        <w:rPr>
          <w:sz w:val="20"/>
        </w:rPr>
        <w:t>programmable</w:t>
      </w:r>
      <w:r>
        <w:rPr>
          <w:spacing w:val="-14"/>
          <w:sz w:val="20"/>
        </w:rPr>
        <w:t xml:space="preserve"> </w:t>
      </w:r>
      <w:r>
        <w:rPr>
          <w:sz w:val="20"/>
        </w:rPr>
        <w:t>rate</w:t>
      </w:r>
      <w:r>
        <w:rPr>
          <w:spacing w:val="-14"/>
          <w:sz w:val="20"/>
        </w:rPr>
        <w:t xml:space="preserve"> </w:t>
      </w:r>
      <w:r>
        <w:rPr>
          <w:sz w:val="20"/>
        </w:rPr>
        <w:t xml:space="preserve">shall </w:t>
      </w:r>
      <w:r>
        <w:rPr>
          <w:spacing w:val="1"/>
          <w:sz w:val="20"/>
        </w:rPr>
        <w:t>be</w:t>
      </w:r>
      <w:r>
        <w:rPr>
          <w:spacing w:val="-10"/>
          <w:sz w:val="20"/>
        </w:rPr>
        <w:t xml:space="preserve"> </w:t>
      </w:r>
      <w:r>
        <w:rPr>
          <w:sz w:val="20"/>
        </w:rPr>
        <w:t>available</w:t>
      </w:r>
      <w:r>
        <w:rPr>
          <w:spacing w:val="-10"/>
          <w:sz w:val="20"/>
        </w:rPr>
        <w:t xml:space="preserve"> </w:t>
      </w:r>
      <w:r>
        <w:rPr>
          <w:sz w:val="20"/>
        </w:rPr>
        <w:t>for</w:t>
      </w:r>
      <w:r>
        <w:rPr>
          <w:spacing w:val="-10"/>
          <w:sz w:val="20"/>
        </w:rPr>
        <w:t xml:space="preserve"> </w:t>
      </w:r>
      <w:r>
        <w:rPr>
          <w:sz w:val="20"/>
        </w:rPr>
        <w:t>atrial</w:t>
      </w:r>
      <w:r>
        <w:rPr>
          <w:spacing w:val="-10"/>
          <w:sz w:val="20"/>
        </w:rPr>
        <w:t xml:space="preserve"> </w:t>
      </w:r>
      <w:r>
        <w:rPr>
          <w:sz w:val="20"/>
        </w:rPr>
        <w:t>testing,</w:t>
      </w:r>
      <w:r>
        <w:rPr>
          <w:spacing w:val="-8"/>
          <w:sz w:val="20"/>
        </w:rPr>
        <w:t xml:space="preserve"> </w:t>
      </w:r>
      <w:r>
        <w:rPr>
          <w:sz w:val="20"/>
        </w:rPr>
        <w:t>and</w:t>
      </w:r>
      <w:r>
        <w:rPr>
          <w:spacing w:val="-10"/>
          <w:sz w:val="20"/>
        </w:rPr>
        <w:t xml:space="preserve"> </w:t>
      </w:r>
      <w:r>
        <w:rPr>
          <w:sz w:val="20"/>
        </w:rPr>
        <w:t>programmable</w:t>
      </w:r>
      <w:r>
        <w:rPr>
          <w:spacing w:val="-10"/>
          <w:sz w:val="20"/>
        </w:rPr>
        <w:t xml:space="preserve"> </w:t>
      </w:r>
      <w:r>
        <w:rPr>
          <w:sz w:val="20"/>
        </w:rPr>
        <w:t>DDD/VVI</w:t>
      </w:r>
      <w:r>
        <w:rPr>
          <w:spacing w:val="-10"/>
          <w:sz w:val="20"/>
        </w:rPr>
        <w:t xml:space="preserve"> </w:t>
      </w:r>
      <w:r>
        <w:rPr>
          <w:sz w:val="20"/>
        </w:rPr>
        <w:t>back-up</w:t>
      </w:r>
      <w:r>
        <w:rPr>
          <w:spacing w:val="-10"/>
          <w:sz w:val="20"/>
        </w:rPr>
        <w:t xml:space="preserve"> </w:t>
      </w:r>
      <w:r w:rsidR="00934259">
        <w:rPr>
          <w:sz w:val="20"/>
        </w:rPr>
        <w:t>pac</w:t>
      </w:r>
      <w:r>
        <w:rPr>
          <w:sz w:val="20"/>
        </w:rPr>
        <w:t xml:space="preserve">ing with programmable rate shall </w:t>
      </w:r>
      <w:r>
        <w:rPr>
          <w:spacing w:val="1"/>
          <w:sz w:val="20"/>
        </w:rPr>
        <w:t xml:space="preserve">be </w:t>
      </w:r>
      <w:r>
        <w:rPr>
          <w:sz w:val="20"/>
        </w:rPr>
        <w:t>available for ventricular</w:t>
      </w:r>
      <w:r>
        <w:rPr>
          <w:spacing w:val="20"/>
          <w:sz w:val="20"/>
        </w:rPr>
        <w:t xml:space="preserve"> </w:t>
      </w:r>
      <w:r>
        <w:rPr>
          <w:sz w:val="20"/>
        </w:rPr>
        <w:t>testing.</w:t>
      </w:r>
    </w:p>
    <w:p w:rsidR="00D159E8" w:rsidRDefault="00D159E8">
      <w:pPr>
        <w:pStyle w:val="BodyText"/>
        <w:spacing w:before="10"/>
        <w:ind w:left="0"/>
        <w:rPr>
          <w:sz w:val="24"/>
        </w:rPr>
      </w:pPr>
    </w:p>
    <w:p w:rsidR="00D159E8" w:rsidRDefault="00222F78">
      <w:pPr>
        <w:pStyle w:val="Heading2"/>
        <w:numPr>
          <w:ilvl w:val="1"/>
          <w:numId w:val="17"/>
        </w:numPr>
        <w:tabs>
          <w:tab w:val="left" w:pos="1567"/>
          <w:tab w:val="left" w:pos="1568"/>
        </w:tabs>
        <w:ind w:hanging="612"/>
      </w:pPr>
      <w:bookmarkStart w:id="56" w:name="_TOC_250027"/>
      <w:r>
        <w:t>Bradycardia</w:t>
      </w:r>
      <w:r>
        <w:rPr>
          <w:spacing w:val="25"/>
        </w:rPr>
        <w:t xml:space="preserve"> </w:t>
      </w:r>
      <w:bookmarkEnd w:id="56"/>
      <w:r>
        <w:t>History</w:t>
      </w:r>
    </w:p>
    <w:p w:rsidR="00D159E8" w:rsidRDefault="00222F78">
      <w:pPr>
        <w:pStyle w:val="BodyText"/>
        <w:spacing w:before="132" w:line="252" w:lineRule="auto"/>
        <w:ind w:left="955" w:right="1373"/>
      </w:pPr>
      <w:r>
        <w:t>To assist adjustment of pacing parameters, bradycardia history is retained in PGs for viewing with DCM.</w:t>
      </w:r>
    </w:p>
    <w:p w:rsidR="00D159E8" w:rsidRDefault="00D159E8">
      <w:pPr>
        <w:pStyle w:val="BodyText"/>
        <w:spacing w:before="5"/>
        <w:ind w:left="0"/>
        <w:rPr>
          <w:sz w:val="24"/>
        </w:rPr>
      </w:pPr>
    </w:p>
    <w:p w:rsidR="00D159E8" w:rsidRDefault="00222F78">
      <w:pPr>
        <w:pStyle w:val="Heading3"/>
        <w:numPr>
          <w:ilvl w:val="2"/>
          <w:numId w:val="16"/>
        </w:numPr>
        <w:tabs>
          <w:tab w:val="left" w:pos="1655"/>
          <w:tab w:val="left" w:pos="1656"/>
        </w:tabs>
      </w:pPr>
      <w:bookmarkStart w:id="57" w:name="_TOC_250026"/>
      <w:r>
        <w:t>Rate</w:t>
      </w:r>
      <w:r>
        <w:rPr>
          <w:spacing w:val="22"/>
        </w:rPr>
        <w:t xml:space="preserve"> </w:t>
      </w:r>
      <w:bookmarkEnd w:id="57"/>
      <w:r>
        <w:t>Histograms</w:t>
      </w:r>
    </w:p>
    <w:p w:rsidR="00D159E8" w:rsidRDefault="00222F78">
      <w:pPr>
        <w:pStyle w:val="BodyText"/>
        <w:spacing w:before="141" w:line="252" w:lineRule="auto"/>
        <w:ind w:left="955" w:right="1373"/>
      </w:pPr>
      <w:r>
        <w:t>The</w:t>
      </w:r>
      <w:r>
        <w:rPr>
          <w:spacing w:val="-21"/>
        </w:rPr>
        <w:t xml:space="preserve"> </w:t>
      </w:r>
      <w:r>
        <w:t>operator</w:t>
      </w:r>
      <w:r>
        <w:rPr>
          <w:spacing w:val="-21"/>
        </w:rPr>
        <w:t xml:space="preserve"> </w:t>
      </w:r>
      <w:r>
        <w:t>interface</w:t>
      </w:r>
      <w:r>
        <w:rPr>
          <w:spacing w:val="-21"/>
        </w:rPr>
        <w:t xml:space="preserve"> </w:t>
      </w:r>
      <w:r>
        <w:t>of</w:t>
      </w:r>
      <w:r>
        <w:rPr>
          <w:spacing w:val="-21"/>
        </w:rPr>
        <w:t xml:space="preserve"> </w:t>
      </w:r>
      <w:r>
        <w:t>the</w:t>
      </w:r>
      <w:r>
        <w:rPr>
          <w:spacing w:val="-21"/>
        </w:rPr>
        <w:t xml:space="preserve"> </w:t>
      </w:r>
      <w:r>
        <w:t>system</w:t>
      </w:r>
      <w:r>
        <w:rPr>
          <w:spacing w:val="-21"/>
        </w:rPr>
        <w:t xml:space="preserve"> </w:t>
      </w:r>
      <w:r>
        <w:t>shall</w:t>
      </w:r>
      <w:r>
        <w:rPr>
          <w:spacing w:val="-21"/>
        </w:rPr>
        <w:t xml:space="preserve"> </w:t>
      </w:r>
      <w:r>
        <w:rPr>
          <w:spacing w:val="1"/>
        </w:rPr>
        <w:t>be</w:t>
      </w:r>
      <w:r>
        <w:rPr>
          <w:spacing w:val="-21"/>
        </w:rPr>
        <w:t xml:space="preserve"> </w:t>
      </w:r>
      <w:r>
        <w:t>able</w:t>
      </w:r>
      <w:r>
        <w:rPr>
          <w:spacing w:val="-21"/>
        </w:rPr>
        <w:t xml:space="preserve"> </w:t>
      </w:r>
      <w:r>
        <w:t>to</w:t>
      </w:r>
      <w:r>
        <w:rPr>
          <w:spacing w:val="-21"/>
        </w:rPr>
        <w:t xml:space="preserve"> </w:t>
      </w:r>
      <w:r>
        <w:t>display</w:t>
      </w:r>
      <w:r>
        <w:rPr>
          <w:spacing w:val="-21"/>
        </w:rPr>
        <w:t xml:space="preserve"> </w:t>
      </w:r>
      <w:r>
        <w:t>histograms</w:t>
      </w:r>
      <w:r>
        <w:rPr>
          <w:spacing w:val="-21"/>
        </w:rPr>
        <w:t xml:space="preserve"> </w:t>
      </w:r>
      <w:r>
        <w:t>of</w:t>
      </w:r>
      <w:r>
        <w:rPr>
          <w:spacing w:val="-21"/>
        </w:rPr>
        <w:t xml:space="preserve"> </w:t>
      </w:r>
      <w:r>
        <w:t>pacing rate and intrinsic rate distributions from a histogram recording</w:t>
      </w:r>
      <w:r>
        <w:rPr>
          <w:spacing w:val="40"/>
        </w:rPr>
        <w:t xml:space="preserve"> </w:t>
      </w:r>
      <w:r>
        <w:t>period.</w:t>
      </w:r>
    </w:p>
    <w:p w:rsidR="00D159E8" w:rsidRDefault="00222F78">
      <w:pPr>
        <w:pStyle w:val="BodyText"/>
        <w:spacing w:before="1"/>
        <w:ind w:left="1254"/>
      </w:pPr>
      <w:r>
        <w:t>Histogram data are recorded as follows:</w:t>
      </w:r>
    </w:p>
    <w:p w:rsidR="00D159E8" w:rsidRDefault="00D159E8">
      <w:p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ListParagraph"/>
        <w:numPr>
          <w:ilvl w:val="3"/>
          <w:numId w:val="16"/>
        </w:numPr>
        <w:tabs>
          <w:tab w:val="left" w:pos="1454"/>
        </w:tabs>
        <w:rPr>
          <w:sz w:val="20"/>
        </w:rPr>
      </w:pPr>
      <w:r>
        <w:rPr>
          <w:sz w:val="20"/>
        </w:rPr>
        <w:t>Distributions</w:t>
      </w:r>
      <w:r>
        <w:rPr>
          <w:spacing w:val="13"/>
          <w:sz w:val="20"/>
        </w:rPr>
        <w:t xml:space="preserve"> </w:t>
      </w:r>
      <w:r>
        <w:rPr>
          <w:sz w:val="20"/>
        </w:rPr>
        <w:t>shall</w:t>
      </w:r>
      <w:r>
        <w:rPr>
          <w:spacing w:val="13"/>
          <w:sz w:val="20"/>
        </w:rPr>
        <w:t xml:space="preserve"> </w:t>
      </w:r>
      <w:r>
        <w:rPr>
          <w:spacing w:val="1"/>
          <w:sz w:val="20"/>
        </w:rPr>
        <w:t>be</w:t>
      </w:r>
      <w:r>
        <w:rPr>
          <w:spacing w:val="13"/>
          <w:sz w:val="20"/>
        </w:rPr>
        <w:t xml:space="preserve"> </w:t>
      </w:r>
      <w:r>
        <w:rPr>
          <w:sz w:val="20"/>
        </w:rPr>
        <w:t>recorded</w:t>
      </w:r>
      <w:r>
        <w:rPr>
          <w:spacing w:val="13"/>
          <w:sz w:val="20"/>
        </w:rPr>
        <w:t xml:space="preserve"> </w:t>
      </w:r>
      <w:r>
        <w:rPr>
          <w:sz w:val="20"/>
        </w:rPr>
        <w:t>for</w:t>
      </w:r>
      <w:r>
        <w:rPr>
          <w:spacing w:val="13"/>
          <w:sz w:val="20"/>
        </w:rPr>
        <w:t xml:space="preserve"> </w:t>
      </w:r>
      <w:r>
        <w:rPr>
          <w:sz w:val="20"/>
        </w:rPr>
        <w:t>all</w:t>
      </w:r>
      <w:r>
        <w:rPr>
          <w:spacing w:val="13"/>
          <w:sz w:val="20"/>
        </w:rPr>
        <w:t xml:space="preserve"> </w:t>
      </w:r>
      <w:r>
        <w:rPr>
          <w:sz w:val="20"/>
        </w:rPr>
        <w:t>paced</w:t>
      </w:r>
      <w:r>
        <w:rPr>
          <w:spacing w:val="13"/>
          <w:sz w:val="20"/>
        </w:rPr>
        <w:t xml:space="preserve"> </w:t>
      </w:r>
      <w:r>
        <w:rPr>
          <w:sz w:val="20"/>
        </w:rPr>
        <w:t>atrial</w:t>
      </w:r>
      <w:r>
        <w:rPr>
          <w:spacing w:val="13"/>
          <w:sz w:val="20"/>
        </w:rPr>
        <w:t xml:space="preserve"> </w:t>
      </w:r>
      <w:r>
        <w:rPr>
          <w:spacing w:val="-3"/>
          <w:sz w:val="20"/>
        </w:rPr>
        <w:t>events.</w:t>
      </w:r>
    </w:p>
    <w:p w:rsidR="00D159E8" w:rsidRDefault="00222F78">
      <w:pPr>
        <w:pStyle w:val="ListParagraph"/>
        <w:numPr>
          <w:ilvl w:val="3"/>
          <w:numId w:val="16"/>
        </w:numPr>
        <w:tabs>
          <w:tab w:val="left" w:pos="1454"/>
        </w:tabs>
        <w:spacing w:before="172"/>
        <w:rPr>
          <w:sz w:val="20"/>
        </w:rPr>
      </w:pPr>
      <w:r>
        <w:rPr>
          <w:sz w:val="20"/>
        </w:rPr>
        <w:t>Distributions</w:t>
      </w:r>
      <w:r>
        <w:rPr>
          <w:spacing w:val="12"/>
          <w:sz w:val="20"/>
        </w:rPr>
        <w:t xml:space="preserve"> </w:t>
      </w:r>
      <w:r>
        <w:rPr>
          <w:sz w:val="20"/>
        </w:rPr>
        <w:t>shall</w:t>
      </w:r>
      <w:r>
        <w:rPr>
          <w:spacing w:val="12"/>
          <w:sz w:val="20"/>
        </w:rPr>
        <w:t xml:space="preserve"> </w:t>
      </w:r>
      <w:r>
        <w:rPr>
          <w:spacing w:val="1"/>
          <w:sz w:val="20"/>
        </w:rPr>
        <w:t>be</w:t>
      </w:r>
      <w:r>
        <w:rPr>
          <w:spacing w:val="12"/>
          <w:sz w:val="20"/>
        </w:rPr>
        <w:t xml:space="preserve"> </w:t>
      </w:r>
      <w:r>
        <w:rPr>
          <w:sz w:val="20"/>
        </w:rPr>
        <w:t>recorded</w:t>
      </w:r>
      <w:r>
        <w:rPr>
          <w:spacing w:val="12"/>
          <w:sz w:val="20"/>
        </w:rPr>
        <w:t xml:space="preserve"> </w:t>
      </w:r>
      <w:r>
        <w:rPr>
          <w:sz w:val="20"/>
        </w:rPr>
        <w:t>for</w:t>
      </w:r>
      <w:r>
        <w:rPr>
          <w:spacing w:val="12"/>
          <w:sz w:val="20"/>
        </w:rPr>
        <w:t xml:space="preserve"> </w:t>
      </w:r>
      <w:r>
        <w:rPr>
          <w:sz w:val="20"/>
        </w:rPr>
        <w:t>all</w:t>
      </w:r>
      <w:r>
        <w:rPr>
          <w:spacing w:val="12"/>
          <w:sz w:val="20"/>
        </w:rPr>
        <w:t xml:space="preserve"> </w:t>
      </w:r>
      <w:r>
        <w:rPr>
          <w:sz w:val="20"/>
        </w:rPr>
        <w:t>sensed</w:t>
      </w:r>
      <w:r>
        <w:rPr>
          <w:spacing w:val="12"/>
          <w:sz w:val="20"/>
        </w:rPr>
        <w:t xml:space="preserve"> </w:t>
      </w:r>
      <w:r>
        <w:rPr>
          <w:sz w:val="20"/>
        </w:rPr>
        <w:t>atrial</w:t>
      </w:r>
      <w:r>
        <w:rPr>
          <w:spacing w:val="12"/>
          <w:sz w:val="20"/>
        </w:rPr>
        <w:t xml:space="preserve"> </w:t>
      </w:r>
      <w:r>
        <w:rPr>
          <w:spacing w:val="-3"/>
          <w:sz w:val="20"/>
        </w:rPr>
        <w:t>events.</w:t>
      </w:r>
    </w:p>
    <w:p w:rsidR="00D159E8" w:rsidRDefault="00222F78">
      <w:pPr>
        <w:pStyle w:val="ListParagraph"/>
        <w:numPr>
          <w:ilvl w:val="3"/>
          <w:numId w:val="16"/>
        </w:numPr>
        <w:tabs>
          <w:tab w:val="left" w:pos="1454"/>
        </w:tabs>
        <w:spacing w:before="171"/>
        <w:rPr>
          <w:sz w:val="20"/>
        </w:rPr>
      </w:pPr>
      <w:r>
        <w:rPr>
          <w:sz w:val="20"/>
        </w:rPr>
        <w:t>Distributions</w:t>
      </w:r>
      <w:r>
        <w:rPr>
          <w:spacing w:val="11"/>
          <w:sz w:val="20"/>
        </w:rPr>
        <w:t xml:space="preserve"> </w:t>
      </w:r>
      <w:r>
        <w:rPr>
          <w:sz w:val="20"/>
        </w:rPr>
        <w:t>shall</w:t>
      </w:r>
      <w:r>
        <w:rPr>
          <w:spacing w:val="11"/>
          <w:sz w:val="20"/>
        </w:rPr>
        <w:t xml:space="preserve"> </w:t>
      </w:r>
      <w:r>
        <w:rPr>
          <w:spacing w:val="1"/>
          <w:sz w:val="20"/>
        </w:rPr>
        <w:t>be</w:t>
      </w:r>
      <w:r>
        <w:rPr>
          <w:spacing w:val="11"/>
          <w:sz w:val="20"/>
        </w:rPr>
        <w:t xml:space="preserve"> </w:t>
      </w:r>
      <w:r>
        <w:rPr>
          <w:sz w:val="20"/>
        </w:rPr>
        <w:t>recorded</w:t>
      </w:r>
      <w:r>
        <w:rPr>
          <w:spacing w:val="11"/>
          <w:sz w:val="20"/>
        </w:rPr>
        <w:t xml:space="preserve"> </w:t>
      </w:r>
      <w:r>
        <w:rPr>
          <w:sz w:val="20"/>
        </w:rPr>
        <w:t>for</w:t>
      </w:r>
      <w:r>
        <w:rPr>
          <w:spacing w:val="11"/>
          <w:sz w:val="20"/>
        </w:rPr>
        <w:t xml:space="preserve"> </w:t>
      </w:r>
      <w:r>
        <w:rPr>
          <w:sz w:val="20"/>
        </w:rPr>
        <w:t>all</w:t>
      </w:r>
      <w:r>
        <w:rPr>
          <w:spacing w:val="11"/>
          <w:sz w:val="20"/>
        </w:rPr>
        <w:t xml:space="preserve"> </w:t>
      </w:r>
      <w:r>
        <w:rPr>
          <w:sz w:val="20"/>
        </w:rPr>
        <w:t>paced</w:t>
      </w:r>
      <w:r>
        <w:rPr>
          <w:spacing w:val="11"/>
          <w:sz w:val="20"/>
        </w:rPr>
        <w:t xml:space="preserve"> </w:t>
      </w:r>
      <w:r>
        <w:rPr>
          <w:sz w:val="20"/>
        </w:rPr>
        <w:t>ventricular</w:t>
      </w:r>
      <w:r>
        <w:rPr>
          <w:spacing w:val="11"/>
          <w:sz w:val="20"/>
        </w:rPr>
        <w:t xml:space="preserve"> </w:t>
      </w:r>
      <w:r>
        <w:rPr>
          <w:spacing w:val="-3"/>
          <w:sz w:val="20"/>
        </w:rPr>
        <w:t>events.</w:t>
      </w:r>
    </w:p>
    <w:p w:rsidR="00D159E8" w:rsidRDefault="00222F78">
      <w:pPr>
        <w:pStyle w:val="ListParagraph"/>
        <w:numPr>
          <w:ilvl w:val="3"/>
          <w:numId w:val="16"/>
        </w:numPr>
        <w:tabs>
          <w:tab w:val="left" w:pos="1454"/>
        </w:tabs>
        <w:spacing w:before="171"/>
        <w:rPr>
          <w:sz w:val="20"/>
        </w:rPr>
      </w:pPr>
      <w:r>
        <w:rPr>
          <w:sz w:val="20"/>
        </w:rPr>
        <w:t>Distributions</w:t>
      </w:r>
      <w:r>
        <w:rPr>
          <w:spacing w:val="11"/>
          <w:sz w:val="20"/>
        </w:rPr>
        <w:t xml:space="preserve"> </w:t>
      </w:r>
      <w:r>
        <w:rPr>
          <w:sz w:val="20"/>
        </w:rPr>
        <w:t>shall</w:t>
      </w:r>
      <w:r>
        <w:rPr>
          <w:spacing w:val="11"/>
          <w:sz w:val="20"/>
        </w:rPr>
        <w:t xml:space="preserve"> </w:t>
      </w:r>
      <w:r>
        <w:rPr>
          <w:spacing w:val="1"/>
          <w:sz w:val="20"/>
        </w:rPr>
        <w:t>be</w:t>
      </w:r>
      <w:r>
        <w:rPr>
          <w:spacing w:val="11"/>
          <w:sz w:val="20"/>
        </w:rPr>
        <w:t xml:space="preserve"> </w:t>
      </w:r>
      <w:r>
        <w:rPr>
          <w:sz w:val="20"/>
        </w:rPr>
        <w:t>recorded</w:t>
      </w:r>
      <w:r>
        <w:rPr>
          <w:spacing w:val="11"/>
          <w:sz w:val="20"/>
        </w:rPr>
        <w:t xml:space="preserve"> </w:t>
      </w:r>
      <w:r>
        <w:rPr>
          <w:sz w:val="20"/>
        </w:rPr>
        <w:t>for</w:t>
      </w:r>
      <w:r>
        <w:rPr>
          <w:spacing w:val="11"/>
          <w:sz w:val="20"/>
        </w:rPr>
        <w:t xml:space="preserve"> </w:t>
      </w:r>
      <w:r>
        <w:rPr>
          <w:sz w:val="20"/>
        </w:rPr>
        <w:t>all</w:t>
      </w:r>
      <w:r>
        <w:rPr>
          <w:spacing w:val="11"/>
          <w:sz w:val="20"/>
        </w:rPr>
        <w:t xml:space="preserve"> </w:t>
      </w:r>
      <w:r>
        <w:rPr>
          <w:sz w:val="20"/>
        </w:rPr>
        <w:t>sensed</w:t>
      </w:r>
      <w:r>
        <w:rPr>
          <w:spacing w:val="11"/>
          <w:sz w:val="20"/>
        </w:rPr>
        <w:t xml:space="preserve"> </w:t>
      </w:r>
      <w:r>
        <w:rPr>
          <w:sz w:val="20"/>
        </w:rPr>
        <w:t>ventricular</w:t>
      </w:r>
      <w:r>
        <w:rPr>
          <w:spacing w:val="10"/>
          <w:sz w:val="20"/>
        </w:rPr>
        <w:t xml:space="preserve"> </w:t>
      </w:r>
      <w:r>
        <w:rPr>
          <w:spacing w:val="-3"/>
          <w:sz w:val="20"/>
        </w:rPr>
        <w:t>events.</w:t>
      </w:r>
    </w:p>
    <w:p w:rsidR="00D159E8" w:rsidRDefault="00222F78">
      <w:pPr>
        <w:pStyle w:val="ListParagraph"/>
        <w:numPr>
          <w:ilvl w:val="3"/>
          <w:numId w:val="16"/>
        </w:numPr>
        <w:tabs>
          <w:tab w:val="left" w:pos="1454"/>
        </w:tabs>
        <w:spacing w:before="171" w:line="252" w:lineRule="auto"/>
        <w:ind w:right="1329"/>
        <w:rPr>
          <w:sz w:val="20"/>
        </w:rPr>
      </w:pPr>
      <w:r>
        <w:rPr>
          <w:sz w:val="20"/>
        </w:rPr>
        <w:t>The</w:t>
      </w:r>
      <w:r>
        <w:rPr>
          <w:spacing w:val="-21"/>
          <w:sz w:val="20"/>
        </w:rPr>
        <w:t xml:space="preserve"> </w:t>
      </w:r>
      <w:r>
        <w:rPr>
          <w:sz w:val="20"/>
        </w:rPr>
        <w:t>number</w:t>
      </w:r>
      <w:r>
        <w:rPr>
          <w:spacing w:val="-21"/>
          <w:sz w:val="20"/>
        </w:rPr>
        <w:t xml:space="preserve"> </w:t>
      </w:r>
      <w:r>
        <w:rPr>
          <w:sz w:val="20"/>
        </w:rPr>
        <w:t>of</w:t>
      </w:r>
      <w:r>
        <w:rPr>
          <w:spacing w:val="-22"/>
          <w:sz w:val="20"/>
        </w:rPr>
        <w:t xml:space="preserve"> </w:t>
      </w:r>
      <w:r>
        <w:rPr>
          <w:sz w:val="20"/>
        </w:rPr>
        <w:t>premature</w:t>
      </w:r>
      <w:r>
        <w:rPr>
          <w:spacing w:val="-21"/>
          <w:sz w:val="20"/>
        </w:rPr>
        <w:t xml:space="preserve"> </w:t>
      </w:r>
      <w:r>
        <w:rPr>
          <w:sz w:val="20"/>
        </w:rPr>
        <w:t>ventricular</w:t>
      </w:r>
      <w:r>
        <w:rPr>
          <w:spacing w:val="-22"/>
          <w:sz w:val="20"/>
        </w:rPr>
        <w:t xml:space="preserve"> </w:t>
      </w:r>
      <w:r>
        <w:rPr>
          <w:sz w:val="20"/>
        </w:rPr>
        <w:t>contractions</w:t>
      </w:r>
      <w:r>
        <w:rPr>
          <w:spacing w:val="-22"/>
          <w:sz w:val="20"/>
        </w:rPr>
        <w:t xml:space="preserve"> </w:t>
      </w:r>
      <w:r>
        <w:rPr>
          <w:sz w:val="20"/>
        </w:rPr>
        <w:t>(PVCs)</w:t>
      </w:r>
      <w:r>
        <w:rPr>
          <w:spacing w:val="-22"/>
          <w:sz w:val="20"/>
        </w:rPr>
        <w:t xml:space="preserve"> </w:t>
      </w:r>
      <w:r>
        <w:rPr>
          <w:sz w:val="20"/>
        </w:rPr>
        <w:t>and</w:t>
      </w:r>
      <w:r>
        <w:rPr>
          <w:spacing w:val="-22"/>
          <w:sz w:val="20"/>
        </w:rPr>
        <w:t xml:space="preserve"> </w:t>
      </w:r>
      <w:r>
        <w:rPr>
          <w:sz w:val="20"/>
        </w:rPr>
        <w:t>atrial</w:t>
      </w:r>
      <w:r>
        <w:rPr>
          <w:spacing w:val="-21"/>
          <w:sz w:val="20"/>
        </w:rPr>
        <w:t xml:space="preserve"> </w:t>
      </w:r>
      <w:r>
        <w:rPr>
          <w:spacing w:val="-3"/>
          <w:sz w:val="20"/>
        </w:rPr>
        <w:t>tachy</w:t>
      </w:r>
      <w:r>
        <w:rPr>
          <w:sz w:val="20"/>
        </w:rPr>
        <w:t xml:space="preserve">cardia response episodes shall </w:t>
      </w:r>
      <w:r>
        <w:rPr>
          <w:spacing w:val="1"/>
          <w:sz w:val="20"/>
        </w:rPr>
        <w:t xml:space="preserve">be </w:t>
      </w:r>
      <w:r>
        <w:rPr>
          <w:sz w:val="20"/>
        </w:rPr>
        <w:t>recorded and</w:t>
      </w:r>
      <w:r>
        <w:rPr>
          <w:spacing w:val="15"/>
          <w:sz w:val="20"/>
        </w:rPr>
        <w:t xml:space="preserve"> </w:t>
      </w:r>
      <w:r>
        <w:rPr>
          <w:sz w:val="20"/>
        </w:rPr>
        <w:t>displayed.</w:t>
      </w:r>
    </w:p>
    <w:p w:rsidR="00D159E8" w:rsidRDefault="00222F78">
      <w:pPr>
        <w:pStyle w:val="ListParagraph"/>
        <w:numPr>
          <w:ilvl w:val="3"/>
          <w:numId w:val="16"/>
        </w:numPr>
        <w:tabs>
          <w:tab w:val="left" w:pos="1454"/>
        </w:tabs>
        <w:spacing w:before="161" w:line="252" w:lineRule="auto"/>
        <w:ind w:right="1389"/>
        <w:rPr>
          <w:sz w:val="20"/>
        </w:rPr>
      </w:pPr>
      <w:r>
        <w:rPr>
          <w:sz w:val="20"/>
        </w:rPr>
        <w:t>The</w:t>
      </w:r>
      <w:r>
        <w:rPr>
          <w:spacing w:val="-3"/>
          <w:sz w:val="20"/>
        </w:rPr>
        <w:t xml:space="preserve"> </w:t>
      </w:r>
      <w:r>
        <w:rPr>
          <w:sz w:val="20"/>
        </w:rPr>
        <w:t>recording</w:t>
      </w:r>
      <w:r>
        <w:rPr>
          <w:spacing w:val="-3"/>
          <w:sz w:val="20"/>
        </w:rPr>
        <w:t xml:space="preserve"> </w:t>
      </w:r>
      <w:r>
        <w:rPr>
          <w:sz w:val="20"/>
        </w:rPr>
        <w:t>period</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rate</w:t>
      </w:r>
      <w:r>
        <w:rPr>
          <w:spacing w:val="-3"/>
          <w:sz w:val="20"/>
        </w:rPr>
        <w:t xml:space="preserve"> </w:t>
      </w:r>
      <w:r>
        <w:rPr>
          <w:sz w:val="20"/>
        </w:rPr>
        <w:t>histogram</w:t>
      </w:r>
      <w:r>
        <w:rPr>
          <w:spacing w:val="-3"/>
          <w:sz w:val="20"/>
        </w:rPr>
        <w:t xml:space="preserve"> </w:t>
      </w:r>
      <w:r>
        <w:rPr>
          <w:sz w:val="20"/>
        </w:rPr>
        <w:t>shall</w:t>
      </w:r>
      <w:r>
        <w:rPr>
          <w:spacing w:val="-3"/>
          <w:sz w:val="20"/>
        </w:rPr>
        <w:t xml:space="preserve"> </w:t>
      </w:r>
      <w:r>
        <w:rPr>
          <w:spacing w:val="1"/>
          <w:sz w:val="20"/>
        </w:rPr>
        <w:t>be</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since</w:t>
      </w:r>
      <w:r>
        <w:rPr>
          <w:spacing w:val="-3"/>
          <w:sz w:val="20"/>
        </w:rPr>
        <w:t xml:space="preserve"> </w:t>
      </w:r>
      <w:r>
        <w:rPr>
          <w:sz w:val="20"/>
        </w:rPr>
        <w:t>the</w:t>
      </w:r>
      <w:r>
        <w:rPr>
          <w:spacing w:val="-3"/>
          <w:sz w:val="20"/>
        </w:rPr>
        <w:t xml:space="preserve"> </w:t>
      </w:r>
      <w:r>
        <w:rPr>
          <w:sz w:val="20"/>
        </w:rPr>
        <w:t>rate histograms</w:t>
      </w:r>
      <w:r>
        <w:rPr>
          <w:spacing w:val="13"/>
          <w:sz w:val="20"/>
        </w:rPr>
        <w:t xml:space="preserve"> </w:t>
      </w:r>
      <w:r>
        <w:rPr>
          <w:sz w:val="20"/>
        </w:rPr>
        <w:t>were</w:t>
      </w:r>
      <w:r>
        <w:rPr>
          <w:spacing w:val="12"/>
          <w:sz w:val="20"/>
        </w:rPr>
        <w:t xml:space="preserve"> </w:t>
      </w:r>
      <w:r>
        <w:rPr>
          <w:sz w:val="20"/>
        </w:rPr>
        <w:t>last</w:t>
      </w:r>
      <w:r>
        <w:rPr>
          <w:spacing w:val="13"/>
          <w:sz w:val="20"/>
        </w:rPr>
        <w:t xml:space="preserve"> </w:t>
      </w:r>
      <w:r>
        <w:rPr>
          <w:sz w:val="20"/>
        </w:rPr>
        <w:t>reset</w:t>
      </w:r>
      <w:r>
        <w:rPr>
          <w:spacing w:val="13"/>
          <w:sz w:val="20"/>
        </w:rPr>
        <w:t xml:space="preserve"> </w:t>
      </w:r>
      <w:r>
        <w:rPr>
          <w:sz w:val="20"/>
        </w:rPr>
        <w:t>to</w:t>
      </w:r>
      <w:r>
        <w:rPr>
          <w:spacing w:val="13"/>
          <w:sz w:val="20"/>
        </w:rPr>
        <w:t xml:space="preserve"> </w:t>
      </w:r>
      <w:r>
        <w:rPr>
          <w:sz w:val="20"/>
        </w:rPr>
        <w:t>the</w:t>
      </w:r>
      <w:r>
        <w:rPr>
          <w:spacing w:val="13"/>
          <w:sz w:val="20"/>
        </w:rPr>
        <w:t xml:space="preserve"> </w:t>
      </w:r>
      <w:r>
        <w:rPr>
          <w:sz w:val="20"/>
        </w:rPr>
        <w:t>present.</w:t>
      </w:r>
    </w:p>
    <w:p w:rsidR="00D159E8" w:rsidRDefault="00222F78">
      <w:pPr>
        <w:pStyle w:val="ListParagraph"/>
        <w:numPr>
          <w:ilvl w:val="3"/>
          <w:numId w:val="16"/>
        </w:numPr>
        <w:tabs>
          <w:tab w:val="left" w:pos="1454"/>
        </w:tabs>
        <w:spacing w:before="160" w:line="252" w:lineRule="auto"/>
        <w:ind w:right="1390"/>
        <w:rPr>
          <w:sz w:val="20"/>
        </w:rPr>
      </w:pPr>
      <w:r>
        <w:rPr>
          <w:sz w:val="20"/>
        </w:rPr>
        <w:t>The</w:t>
      </w:r>
      <w:r>
        <w:rPr>
          <w:spacing w:val="-23"/>
          <w:sz w:val="20"/>
        </w:rPr>
        <w:t xml:space="preserve"> </w:t>
      </w:r>
      <w:r>
        <w:rPr>
          <w:sz w:val="20"/>
        </w:rPr>
        <w:t>rate</w:t>
      </w:r>
      <w:r>
        <w:rPr>
          <w:spacing w:val="-23"/>
          <w:sz w:val="20"/>
        </w:rPr>
        <w:t xml:space="preserve"> </w:t>
      </w:r>
      <w:r>
        <w:rPr>
          <w:sz w:val="20"/>
        </w:rPr>
        <w:t>histograms</w:t>
      </w:r>
      <w:r>
        <w:rPr>
          <w:spacing w:val="-23"/>
          <w:sz w:val="20"/>
        </w:rPr>
        <w:t xml:space="preserve"> </w:t>
      </w:r>
      <w:r>
        <w:rPr>
          <w:sz w:val="20"/>
        </w:rPr>
        <w:t>shall</w:t>
      </w:r>
      <w:r>
        <w:rPr>
          <w:spacing w:val="-23"/>
          <w:sz w:val="20"/>
        </w:rPr>
        <w:t xml:space="preserve"> </w:t>
      </w:r>
      <w:r>
        <w:rPr>
          <w:spacing w:val="1"/>
          <w:sz w:val="20"/>
        </w:rPr>
        <w:t>be</w:t>
      </w:r>
      <w:r>
        <w:rPr>
          <w:spacing w:val="-23"/>
          <w:sz w:val="20"/>
        </w:rPr>
        <w:t xml:space="preserve"> </w:t>
      </w:r>
      <w:r>
        <w:rPr>
          <w:sz w:val="20"/>
        </w:rPr>
        <w:t>resettable</w:t>
      </w:r>
      <w:r>
        <w:rPr>
          <w:spacing w:val="-23"/>
          <w:sz w:val="20"/>
        </w:rPr>
        <w:t xml:space="preserve"> </w:t>
      </w:r>
      <w:r>
        <w:rPr>
          <w:sz w:val="20"/>
        </w:rPr>
        <w:t>(clearing</w:t>
      </w:r>
      <w:r>
        <w:rPr>
          <w:spacing w:val="-23"/>
          <w:sz w:val="20"/>
        </w:rPr>
        <w:t xml:space="preserve"> </w:t>
      </w:r>
      <w:r>
        <w:rPr>
          <w:sz w:val="20"/>
        </w:rPr>
        <w:t>previously</w:t>
      </w:r>
      <w:r>
        <w:rPr>
          <w:spacing w:val="-23"/>
          <w:sz w:val="20"/>
        </w:rPr>
        <w:t xml:space="preserve"> </w:t>
      </w:r>
      <w:r>
        <w:rPr>
          <w:sz w:val="20"/>
        </w:rPr>
        <w:t>recorded</w:t>
      </w:r>
      <w:r>
        <w:rPr>
          <w:spacing w:val="-23"/>
          <w:sz w:val="20"/>
        </w:rPr>
        <w:t xml:space="preserve"> </w:t>
      </w:r>
      <w:r>
        <w:rPr>
          <w:sz w:val="20"/>
        </w:rPr>
        <w:t>data) via</w:t>
      </w:r>
      <w:r>
        <w:rPr>
          <w:spacing w:val="16"/>
          <w:sz w:val="20"/>
        </w:rPr>
        <w:t xml:space="preserve"> </w:t>
      </w:r>
      <w:r>
        <w:rPr>
          <w:spacing w:val="-3"/>
          <w:sz w:val="20"/>
        </w:rPr>
        <w:t>telemetry.</w:t>
      </w:r>
    </w:p>
    <w:p w:rsidR="00D159E8" w:rsidRDefault="00222F78">
      <w:pPr>
        <w:pStyle w:val="ListParagraph"/>
        <w:numPr>
          <w:ilvl w:val="3"/>
          <w:numId w:val="16"/>
        </w:numPr>
        <w:tabs>
          <w:tab w:val="left" w:pos="1454"/>
        </w:tabs>
        <w:spacing w:before="161"/>
        <w:rPr>
          <w:sz w:val="20"/>
        </w:rPr>
      </w:pPr>
      <w:r>
        <w:rPr>
          <w:sz w:val="20"/>
        </w:rPr>
        <w:t>All</w:t>
      </w:r>
      <w:r>
        <w:rPr>
          <w:spacing w:val="15"/>
          <w:sz w:val="20"/>
        </w:rPr>
        <w:t xml:space="preserve"> </w:t>
      </w:r>
      <w:r>
        <w:rPr>
          <w:sz w:val="20"/>
        </w:rPr>
        <w:t>rate</w:t>
      </w:r>
      <w:r>
        <w:rPr>
          <w:spacing w:val="15"/>
          <w:sz w:val="20"/>
        </w:rPr>
        <w:t xml:space="preserve"> </w:t>
      </w:r>
      <w:r>
        <w:rPr>
          <w:sz w:val="20"/>
        </w:rPr>
        <w:t>histograms</w:t>
      </w:r>
      <w:r>
        <w:rPr>
          <w:spacing w:val="15"/>
          <w:sz w:val="20"/>
        </w:rPr>
        <w:t xml:space="preserve"> </w:t>
      </w:r>
      <w:r>
        <w:rPr>
          <w:sz w:val="20"/>
        </w:rPr>
        <w:t>shall</w:t>
      </w:r>
      <w:r>
        <w:rPr>
          <w:spacing w:val="15"/>
          <w:sz w:val="20"/>
        </w:rPr>
        <w:t xml:space="preserve"> </w:t>
      </w:r>
      <w:r>
        <w:rPr>
          <w:spacing w:val="1"/>
          <w:sz w:val="20"/>
        </w:rPr>
        <w:t>be</w:t>
      </w:r>
      <w:r>
        <w:rPr>
          <w:spacing w:val="15"/>
          <w:sz w:val="20"/>
        </w:rPr>
        <w:t xml:space="preserve"> </w:t>
      </w:r>
      <w:r>
        <w:rPr>
          <w:sz w:val="20"/>
        </w:rPr>
        <w:t>cleared</w:t>
      </w:r>
      <w:r>
        <w:rPr>
          <w:spacing w:val="15"/>
          <w:sz w:val="20"/>
        </w:rPr>
        <w:t xml:space="preserve"> </w:t>
      </w:r>
      <w:r>
        <w:rPr>
          <w:spacing w:val="-3"/>
          <w:sz w:val="20"/>
        </w:rPr>
        <w:t>simultaneously.</w:t>
      </w:r>
    </w:p>
    <w:p w:rsidR="00D159E8" w:rsidRDefault="00222F78">
      <w:pPr>
        <w:pStyle w:val="ListParagraph"/>
        <w:numPr>
          <w:ilvl w:val="3"/>
          <w:numId w:val="16"/>
        </w:numPr>
        <w:tabs>
          <w:tab w:val="left" w:pos="1454"/>
        </w:tabs>
        <w:spacing w:before="171" w:line="252" w:lineRule="auto"/>
        <w:ind w:right="1387"/>
        <w:rPr>
          <w:sz w:val="20"/>
        </w:rPr>
      </w:pPr>
      <w:r>
        <w:rPr>
          <w:sz w:val="20"/>
        </w:rPr>
        <w:t xml:space="preserve">The </w:t>
      </w:r>
      <w:r>
        <w:rPr>
          <w:spacing w:val="-3"/>
          <w:sz w:val="20"/>
        </w:rPr>
        <w:t xml:space="preserve">intervals </w:t>
      </w:r>
      <w:r>
        <w:rPr>
          <w:sz w:val="20"/>
        </w:rPr>
        <w:t xml:space="preserve">associated with the </w:t>
      </w:r>
      <w:proofErr w:type="spellStart"/>
      <w:r>
        <w:rPr>
          <w:sz w:val="20"/>
        </w:rPr>
        <w:t>histogrammed</w:t>
      </w:r>
      <w:proofErr w:type="spellEnd"/>
      <w:r>
        <w:rPr>
          <w:sz w:val="20"/>
        </w:rPr>
        <w:t xml:space="preserve"> </w:t>
      </w:r>
      <w:r>
        <w:rPr>
          <w:spacing w:val="-3"/>
          <w:sz w:val="20"/>
        </w:rPr>
        <w:t xml:space="preserve">events </w:t>
      </w:r>
      <w:r>
        <w:rPr>
          <w:sz w:val="20"/>
        </w:rPr>
        <w:t xml:space="preserve">shall begin and end at the </w:t>
      </w:r>
      <w:r>
        <w:rPr>
          <w:spacing w:val="-3"/>
          <w:sz w:val="20"/>
        </w:rPr>
        <w:t xml:space="preserve">events </w:t>
      </w:r>
      <w:r>
        <w:rPr>
          <w:sz w:val="20"/>
        </w:rPr>
        <w:t>specified in the following</w:t>
      </w:r>
      <w:r>
        <w:rPr>
          <w:spacing w:val="18"/>
          <w:sz w:val="20"/>
        </w:rPr>
        <w:t xml:space="preserve"> </w:t>
      </w:r>
      <w:r>
        <w:rPr>
          <w:sz w:val="20"/>
        </w:rPr>
        <w:t>table:</w:t>
      </w:r>
    </w:p>
    <w:p w:rsidR="00D159E8" w:rsidRDefault="00D159E8">
      <w:pPr>
        <w:pStyle w:val="BodyText"/>
        <w:ind w:left="0"/>
      </w:pPr>
    </w:p>
    <w:p w:rsidR="00D159E8" w:rsidRDefault="00D159E8">
      <w:pPr>
        <w:pStyle w:val="BodyText"/>
        <w:spacing w:before="2"/>
        <w:ind w:left="0"/>
        <w:rPr>
          <w:sz w:val="17"/>
        </w:rPr>
      </w:pPr>
    </w:p>
    <w:tbl>
      <w:tblPr>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2831"/>
        <w:gridCol w:w="2255"/>
      </w:tblGrid>
      <w:tr w:rsidR="00D159E8">
        <w:trPr>
          <w:trHeight w:val="246"/>
        </w:trPr>
        <w:tc>
          <w:tcPr>
            <w:tcW w:w="1778" w:type="dxa"/>
            <w:tcBorders>
              <w:bottom w:val="double" w:sz="1" w:space="0" w:color="000000"/>
            </w:tcBorders>
          </w:tcPr>
          <w:p w:rsidR="00D159E8" w:rsidRDefault="00222F78">
            <w:pPr>
              <w:pStyle w:val="TableParagraph"/>
              <w:spacing w:line="209" w:lineRule="exact"/>
              <w:ind w:left="73" w:right="65"/>
              <w:jc w:val="center"/>
              <w:rPr>
                <w:b/>
                <w:sz w:val="20"/>
              </w:rPr>
            </w:pPr>
            <w:r>
              <w:rPr>
                <w:b/>
                <w:sz w:val="20"/>
              </w:rPr>
              <w:t>Histogram Event</w:t>
            </w:r>
          </w:p>
        </w:tc>
        <w:tc>
          <w:tcPr>
            <w:tcW w:w="2831" w:type="dxa"/>
            <w:tcBorders>
              <w:bottom w:val="double" w:sz="1" w:space="0" w:color="000000"/>
            </w:tcBorders>
          </w:tcPr>
          <w:p w:rsidR="00D159E8" w:rsidRDefault="00222F78">
            <w:pPr>
              <w:pStyle w:val="TableParagraph"/>
              <w:spacing w:line="209" w:lineRule="exact"/>
              <w:ind w:left="118"/>
              <w:rPr>
                <w:b/>
                <w:sz w:val="20"/>
              </w:rPr>
            </w:pPr>
            <w:r>
              <w:rPr>
                <w:b/>
                <w:sz w:val="20"/>
              </w:rPr>
              <w:t>Beginning Event</w:t>
            </w:r>
          </w:p>
        </w:tc>
        <w:tc>
          <w:tcPr>
            <w:tcW w:w="2255" w:type="dxa"/>
            <w:tcBorders>
              <w:bottom w:val="double" w:sz="1" w:space="0" w:color="000000"/>
            </w:tcBorders>
          </w:tcPr>
          <w:p w:rsidR="00D159E8" w:rsidRDefault="00222F78">
            <w:pPr>
              <w:pStyle w:val="TableParagraph"/>
              <w:spacing w:line="209" w:lineRule="exact"/>
              <w:ind w:left="118"/>
              <w:rPr>
                <w:b/>
                <w:sz w:val="20"/>
              </w:rPr>
            </w:pPr>
            <w:r>
              <w:rPr>
                <w:b/>
                <w:sz w:val="20"/>
              </w:rPr>
              <w:t>Ending Event</w:t>
            </w:r>
          </w:p>
        </w:tc>
      </w:tr>
      <w:tr w:rsidR="00D159E8">
        <w:trPr>
          <w:trHeight w:val="486"/>
        </w:trPr>
        <w:tc>
          <w:tcPr>
            <w:tcW w:w="1778" w:type="dxa"/>
            <w:tcBorders>
              <w:top w:val="double" w:sz="1" w:space="0" w:color="000000"/>
            </w:tcBorders>
          </w:tcPr>
          <w:p w:rsidR="00D159E8" w:rsidRDefault="00222F78">
            <w:pPr>
              <w:pStyle w:val="TableParagraph"/>
              <w:spacing w:line="219" w:lineRule="exact"/>
              <w:ind w:left="73" w:right="65"/>
              <w:jc w:val="center"/>
              <w:rPr>
                <w:sz w:val="20"/>
              </w:rPr>
            </w:pPr>
            <w:r>
              <w:rPr>
                <w:sz w:val="20"/>
              </w:rPr>
              <w:t>Sensed Atrial</w:t>
            </w:r>
          </w:p>
        </w:tc>
        <w:tc>
          <w:tcPr>
            <w:tcW w:w="2831" w:type="dxa"/>
            <w:tcBorders>
              <w:top w:val="double" w:sz="1" w:space="0" w:color="000000"/>
            </w:tcBorders>
          </w:tcPr>
          <w:p w:rsidR="00D159E8" w:rsidRDefault="00222F78">
            <w:pPr>
              <w:pStyle w:val="TableParagraph"/>
              <w:tabs>
                <w:tab w:val="left" w:pos="1177"/>
                <w:tab w:val="left" w:pos="1542"/>
              </w:tabs>
              <w:spacing w:line="219" w:lineRule="exact"/>
              <w:ind w:left="118"/>
              <w:rPr>
                <w:sz w:val="20"/>
              </w:rPr>
            </w:pPr>
            <w:r>
              <w:rPr>
                <w:sz w:val="20"/>
              </w:rPr>
              <w:t>Refractory</w:t>
            </w:r>
            <w:r>
              <w:rPr>
                <w:sz w:val="20"/>
              </w:rPr>
              <w:tab/>
            </w:r>
            <w:r>
              <w:rPr>
                <w:spacing w:val="-3"/>
                <w:sz w:val="20"/>
              </w:rPr>
              <w:t>or</w:t>
            </w:r>
            <w:r>
              <w:rPr>
                <w:spacing w:val="-3"/>
                <w:sz w:val="20"/>
              </w:rPr>
              <w:tab/>
            </w:r>
            <w:r>
              <w:rPr>
                <w:w w:val="95"/>
                <w:sz w:val="20"/>
              </w:rPr>
              <w:t>non-refractory</w:t>
            </w:r>
          </w:p>
          <w:p w:rsidR="00D159E8" w:rsidRDefault="00222F78">
            <w:pPr>
              <w:pStyle w:val="TableParagraph"/>
              <w:spacing w:before="9"/>
              <w:ind w:left="118"/>
              <w:rPr>
                <w:sz w:val="20"/>
              </w:rPr>
            </w:pPr>
            <w:r>
              <w:rPr>
                <w:sz w:val="20"/>
              </w:rPr>
              <w:t>atrial sense or atrial pace</w:t>
            </w:r>
          </w:p>
        </w:tc>
        <w:tc>
          <w:tcPr>
            <w:tcW w:w="2255" w:type="dxa"/>
            <w:tcBorders>
              <w:top w:val="double" w:sz="1" w:space="0" w:color="000000"/>
            </w:tcBorders>
          </w:tcPr>
          <w:p w:rsidR="00D159E8" w:rsidRDefault="00222F78">
            <w:pPr>
              <w:pStyle w:val="TableParagraph"/>
              <w:tabs>
                <w:tab w:val="left" w:pos="1287"/>
                <w:tab w:val="left" w:pos="1762"/>
              </w:tabs>
              <w:spacing w:line="219" w:lineRule="exact"/>
              <w:ind w:left="118"/>
              <w:rPr>
                <w:sz w:val="20"/>
              </w:rPr>
            </w:pPr>
            <w:r>
              <w:rPr>
                <w:sz w:val="20"/>
              </w:rPr>
              <w:t>Refractory</w:t>
            </w:r>
            <w:r>
              <w:rPr>
                <w:sz w:val="20"/>
              </w:rPr>
              <w:tab/>
            </w:r>
            <w:r>
              <w:rPr>
                <w:spacing w:val="-3"/>
                <w:sz w:val="20"/>
              </w:rPr>
              <w:t>or</w:t>
            </w:r>
            <w:r>
              <w:rPr>
                <w:spacing w:val="-3"/>
                <w:sz w:val="20"/>
              </w:rPr>
              <w:tab/>
            </w:r>
            <w:r>
              <w:rPr>
                <w:sz w:val="20"/>
              </w:rPr>
              <w:t>non-</w:t>
            </w:r>
          </w:p>
          <w:p w:rsidR="00D159E8" w:rsidRDefault="00222F78">
            <w:pPr>
              <w:pStyle w:val="TableParagraph"/>
              <w:spacing w:before="9"/>
              <w:ind w:left="118"/>
              <w:rPr>
                <w:sz w:val="20"/>
              </w:rPr>
            </w:pPr>
            <w:r>
              <w:rPr>
                <w:sz w:val="20"/>
              </w:rPr>
              <w:t>refractory atrial sense</w:t>
            </w:r>
          </w:p>
        </w:tc>
      </w:tr>
      <w:tr w:rsidR="00D159E8">
        <w:trPr>
          <w:trHeight w:val="476"/>
        </w:trPr>
        <w:tc>
          <w:tcPr>
            <w:tcW w:w="1778" w:type="dxa"/>
          </w:tcPr>
          <w:p w:rsidR="00D159E8" w:rsidRDefault="00222F78">
            <w:pPr>
              <w:pStyle w:val="TableParagraph"/>
              <w:spacing w:line="209" w:lineRule="exact"/>
              <w:ind w:left="73" w:right="65"/>
              <w:jc w:val="center"/>
              <w:rPr>
                <w:sz w:val="20"/>
              </w:rPr>
            </w:pPr>
            <w:r>
              <w:rPr>
                <w:sz w:val="20"/>
              </w:rPr>
              <w:t>Paced Atrial</w:t>
            </w:r>
          </w:p>
        </w:tc>
        <w:tc>
          <w:tcPr>
            <w:tcW w:w="2831" w:type="dxa"/>
          </w:tcPr>
          <w:p w:rsidR="00D159E8" w:rsidRDefault="00222F78">
            <w:pPr>
              <w:pStyle w:val="TableParagraph"/>
              <w:spacing w:line="209" w:lineRule="exact"/>
              <w:ind w:left="118"/>
              <w:rPr>
                <w:sz w:val="20"/>
              </w:rPr>
            </w:pPr>
            <w:r>
              <w:rPr>
                <w:sz w:val="20"/>
              </w:rPr>
              <w:t>Atrial pace or non-refractory</w:t>
            </w:r>
          </w:p>
          <w:p w:rsidR="00D159E8" w:rsidRDefault="00222F78">
            <w:pPr>
              <w:pStyle w:val="TableParagraph"/>
              <w:spacing w:before="9"/>
              <w:ind w:left="118"/>
              <w:rPr>
                <w:sz w:val="20"/>
              </w:rPr>
            </w:pPr>
            <w:r>
              <w:rPr>
                <w:sz w:val="20"/>
              </w:rPr>
              <w:t>atrial sense</w:t>
            </w:r>
          </w:p>
        </w:tc>
        <w:tc>
          <w:tcPr>
            <w:tcW w:w="2255" w:type="dxa"/>
          </w:tcPr>
          <w:p w:rsidR="00D159E8" w:rsidRDefault="00222F78">
            <w:pPr>
              <w:pStyle w:val="TableParagraph"/>
              <w:spacing w:line="209" w:lineRule="exact"/>
              <w:ind w:left="118"/>
              <w:rPr>
                <w:sz w:val="20"/>
              </w:rPr>
            </w:pPr>
            <w:r>
              <w:rPr>
                <w:sz w:val="20"/>
              </w:rPr>
              <w:t>Atrial pace</w:t>
            </w:r>
          </w:p>
        </w:tc>
      </w:tr>
      <w:tr w:rsidR="00D159E8">
        <w:trPr>
          <w:trHeight w:val="476"/>
        </w:trPr>
        <w:tc>
          <w:tcPr>
            <w:tcW w:w="1778" w:type="dxa"/>
          </w:tcPr>
          <w:p w:rsidR="00D159E8" w:rsidRDefault="00222F78">
            <w:pPr>
              <w:pStyle w:val="TableParagraph"/>
              <w:spacing w:line="209" w:lineRule="exact"/>
              <w:ind w:left="73" w:right="65"/>
              <w:jc w:val="center"/>
              <w:rPr>
                <w:sz w:val="20"/>
              </w:rPr>
            </w:pPr>
            <w:r>
              <w:rPr>
                <w:w w:val="95"/>
                <w:sz w:val="20"/>
              </w:rPr>
              <w:t>Sense Ventricular</w:t>
            </w:r>
          </w:p>
        </w:tc>
        <w:tc>
          <w:tcPr>
            <w:tcW w:w="2831" w:type="dxa"/>
          </w:tcPr>
          <w:p w:rsidR="00D159E8" w:rsidRDefault="00222F78">
            <w:pPr>
              <w:pStyle w:val="TableParagraph"/>
              <w:tabs>
                <w:tab w:val="left" w:pos="1842"/>
              </w:tabs>
              <w:spacing w:line="209" w:lineRule="exact"/>
              <w:ind w:left="118"/>
              <w:rPr>
                <w:sz w:val="20"/>
              </w:rPr>
            </w:pPr>
            <w:r>
              <w:rPr>
                <w:sz w:val="20"/>
              </w:rPr>
              <w:t>Non-refractory</w:t>
            </w:r>
            <w:r>
              <w:rPr>
                <w:sz w:val="20"/>
              </w:rPr>
              <w:tab/>
              <w:t>ventricular</w:t>
            </w:r>
          </w:p>
          <w:p w:rsidR="00D159E8" w:rsidRDefault="00222F78">
            <w:pPr>
              <w:pStyle w:val="TableParagraph"/>
              <w:spacing w:before="9"/>
              <w:ind w:left="118"/>
              <w:rPr>
                <w:sz w:val="20"/>
              </w:rPr>
            </w:pPr>
            <w:r>
              <w:rPr>
                <w:sz w:val="20"/>
              </w:rPr>
              <w:t>sense or ventricular pace</w:t>
            </w:r>
          </w:p>
        </w:tc>
        <w:tc>
          <w:tcPr>
            <w:tcW w:w="2255" w:type="dxa"/>
          </w:tcPr>
          <w:p w:rsidR="00D159E8" w:rsidRDefault="00222F78">
            <w:pPr>
              <w:pStyle w:val="TableParagraph"/>
              <w:spacing w:line="209" w:lineRule="exact"/>
              <w:ind w:left="118"/>
              <w:rPr>
                <w:sz w:val="20"/>
              </w:rPr>
            </w:pPr>
            <w:r>
              <w:rPr>
                <w:sz w:val="20"/>
              </w:rPr>
              <w:t xml:space="preserve">Non-refractory </w:t>
            </w:r>
            <w:proofErr w:type="spellStart"/>
            <w:r>
              <w:rPr>
                <w:sz w:val="20"/>
              </w:rPr>
              <w:t>ventricu</w:t>
            </w:r>
            <w:proofErr w:type="spellEnd"/>
            <w:r>
              <w:rPr>
                <w:sz w:val="20"/>
              </w:rPr>
              <w:t>-</w:t>
            </w:r>
          </w:p>
          <w:p w:rsidR="00D159E8" w:rsidRDefault="00222F78">
            <w:pPr>
              <w:pStyle w:val="TableParagraph"/>
              <w:spacing w:before="9"/>
              <w:ind w:left="118"/>
              <w:rPr>
                <w:sz w:val="20"/>
              </w:rPr>
            </w:pPr>
            <w:r>
              <w:rPr>
                <w:sz w:val="20"/>
              </w:rPr>
              <w:t>lar sense</w:t>
            </w:r>
          </w:p>
        </w:tc>
      </w:tr>
      <w:tr w:rsidR="00D159E8">
        <w:trPr>
          <w:trHeight w:val="476"/>
        </w:trPr>
        <w:tc>
          <w:tcPr>
            <w:tcW w:w="1778" w:type="dxa"/>
          </w:tcPr>
          <w:p w:rsidR="00D159E8" w:rsidRDefault="00222F78">
            <w:pPr>
              <w:pStyle w:val="TableParagraph"/>
              <w:spacing w:line="209" w:lineRule="exact"/>
              <w:ind w:left="73" w:right="65"/>
              <w:jc w:val="center"/>
              <w:rPr>
                <w:sz w:val="20"/>
              </w:rPr>
            </w:pPr>
            <w:r>
              <w:rPr>
                <w:sz w:val="20"/>
              </w:rPr>
              <w:t>Paced Ventricular</w:t>
            </w:r>
          </w:p>
        </w:tc>
        <w:tc>
          <w:tcPr>
            <w:tcW w:w="2831" w:type="dxa"/>
          </w:tcPr>
          <w:p w:rsidR="00D159E8" w:rsidRDefault="00222F78">
            <w:pPr>
              <w:pStyle w:val="TableParagraph"/>
              <w:tabs>
                <w:tab w:val="left" w:pos="1282"/>
                <w:tab w:val="left" w:pos="1917"/>
                <w:tab w:val="left" w:pos="2339"/>
              </w:tabs>
              <w:spacing w:line="209" w:lineRule="exact"/>
              <w:ind w:left="118"/>
              <w:rPr>
                <w:sz w:val="20"/>
              </w:rPr>
            </w:pPr>
            <w:r>
              <w:rPr>
                <w:sz w:val="20"/>
              </w:rPr>
              <w:t>Ventricular</w:t>
            </w:r>
            <w:r>
              <w:rPr>
                <w:sz w:val="20"/>
              </w:rPr>
              <w:tab/>
              <w:t>pace</w:t>
            </w:r>
            <w:r>
              <w:rPr>
                <w:sz w:val="20"/>
              </w:rPr>
              <w:tab/>
            </w:r>
            <w:r>
              <w:rPr>
                <w:spacing w:val="-3"/>
                <w:sz w:val="20"/>
              </w:rPr>
              <w:t>or</w:t>
            </w:r>
            <w:r>
              <w:rPr>
                <w:spacing w:val="-3"/>
                <w:sz w:val="20"/>
              </w:rPr>
              <w:tab/>
            </w:r>
            <w:r>
              <w:rPr>
                <w:sz w:val="20"/>
              </w:rPr>
              <w:t>non-</w:t>
            </w:r>
          </w:p>
          <w:p w:rsidR="00D159E8" w:rsidRDefault="00222F78">
            <w:pPr>
              <w:pStyle w:val="TableParagraph"/>
              <w:spacing w:before="9"/>
              <w:ind w:left="118"/>
              <w:rPr>
                <w:sz w:val="20"/>
              </w:rPr>
            </w:pPr>
            <w:r>
              <w:rPr>
                <w:sz w:val="20"/>
              </w:rPr>
              <w:t>refractory ventricular sense</w:t>
            </w:r>
          </w:p>
        </w:tc>
        <w:tc>
          <w:tcPr>
            <w:tcW w:w="2255" w:type="dxa"/>
          </w:tcPr>
          <w:p w:rsidR="00D159E8" w:rsidRDefault="00222F78">
            <w:pPr>
              <w:pStyle w:val="TableParagraph"/>
              <w:spacing w:line="209" w:lineRule="exact"/>
              <w:ind w:left="118"/>
              <w:rPr>
                <w:sz w:val="20"/>
              </w:rPr>
            </w:pPr>
            <w:r>
              <w:rPr>
                <w:sz w:val="20"/>
              </w:rPr>
              <w:t>Ventricular pace</w:t>
            </w:r>
          </w:p>
        </w:tc>
      </w:tr>
    </w:tbl>
    <w:p w:rsidR="00D159E8" w:rsidRDefault="00D159E8">
      <w:pPr>
        <w:pStyle w:val="BodyText"/>
        <w:spacing w:before="10"/>
        <w:ind w:left="0"/>
        <w:rPr>
          <w:sz w:val="14"/>
        </w:rPr>
      </w:pPr>
    </w:p>
    <w:p w:rsidR="00D159E8" w:rsidRDefault="00222F78">
      <w:pPr>
        <w:spacing w:before="106"/>
        <w:ind w:left="1522"/>
        <w:rPr>
          <w:b/>
          <w:sz w:val="20"/>
        </w:rPr>
      </w:pPr>
      <w:r>
        <w:rPr>
          <w:b/>
          <w:sz w:val="20"/>
        </w:rPr>
        <w:t xml:space="preserve">Table 4: Intervals Associated with </w:t>
      </w:r>
      <w:proofErr w:type="spellStart"/>
      <w:r>
        <w:rPr>
          <w:b/>
          <w:sz w:val="20"/>
        </w:rPr>
        <w:t>Histogrammed</w:t>
      </w:r>
      <w:proofErr w:type="spellEnd"/>
      <w:r>
        <w:rPr>
          <w:b/>
          <w:sz w:val="20"/>
        </w:rPr>
        <w:t xml:space="preserve"> Events</w:t>
      </w:r>
    </w:p>
    <w:p w:rsidR="00D159E8" w:rsidRDefault="00D159E8">
      <w:pPr>
        <w:pStyle w:val="BodyText"/>
        <w:ind w:left="0"/>
        <w:rPr>
          <w:b/>
          <w:sz w:val="24"/>
        </w:rPr>
      </w:pPr>
    </w:p>
    <w:p w:rsidR="00D159E8" w:rsidRDefault="00D159E8">
      <w:pPr>
        <w:pStyle w:val="BodyText"/>
        <w:ind w:left="0"/>
        <w:rPr>
          <w:b/>
          <w:sz w:val="24"/>
        </w:rPr>
      </w:pPr>
    </w:p>
    <w:p w:rsidR="00D159E8" w:rsidRDefault="00222F78">
      <w:pPr>
        <w:pStyle w:val="Heading3"/>
        <w:numPr>
          <w:ilvl w:val="2"/>
          <w:numId w:val="16"/>
        </w:numPr>
        <w:tabs>
          <w:tab w:val="left" w:pos="1655"/>
          <w:tab w:val="left" w:pos="1656"/>
        </w:tabs>
        <w:spacing w:before="183"/>
      </w:pPr>
      <w:bookmarkStart w:id="58" w:name="_TOC_250025"/>
      <w:r>
        <w:t>Rate</w:t>
      </w:r>
      <w:r>
        <w:rPr>
          <w:spacing w:val="23"/>
        </w:rPr>
        <w:t xml:space="preserve"> </w:t>
      </w:r>
      <w:bookmarkEnd w:id="58"/>
      <w:r>
        <w:rPr>
          <w:spacing w:val="-4"/>
        </w:rPr>
        <w:t>Trending</w:t>
      </w:r>
    </w:p>
    <w:p w:rsidR="00D159E8" w:rsidRDefault="00222F78">
      <w:pPr>
        <w:pStyle w:val="BodyText"/>
        <w:spacing w:before="141" w:line="252" w:lineRule="auto"/>
        <w:ind w:left="955" w:right="1292"/>
      </w:pPr>
      <w:r>
        <w:t>The system shall be configurable to record and display the following data items separately or concurrently over a programmable duration and storage method:</w:t>
      </w:r>
    </w:p>
    <w:p w:rsidR="00D159E8" w:rsidRDefault="00222F78">
      <w:pPr>
        <w:pStyle w:val="ListParagraph"/>
        <w:numPr>
          <w:ilvl w:val="3"/>
          <w:numId w:val="16"/>
        </w:numPr>
        <w:tabs>
          <w:tab w:val="left" w:pos="1454"/>
        </w:tabs>
        <w:spacing w:before="160"/>
        <w:rPr>
          <w:sz w:val="20"/>
        </w:rPr>
      </w:pPr>
      <w:r>
        <w:rPr>
          <w:sz w:val="20"/>
        </w:rPr>
        <w:t>Pacing</w:t>
      </w:r>
      <w:r>
        <w:rPr>
          <w:spacing w:val="12"/>
          <w:sz w:val="20"/>
        </w:rPr>
        <w:t xml:space="preserve"> </w:t>
      </w:r>
      <w:r>
        <w:rPr>
          <w:sz w:val="20"/>
        </w:rPr>
        <w:t>Rate</w:t>
      </w:r>
    </w:p>
    <w:p w:rsidR="00D159E8" w:rsidRDefault="00222F78">
      <w:pPr>
        <w:pStyle w:val="ListParagraph"/>
        <w:numPr>
          <w:ilvl w:val="3"/>
          <w:numId w:val="16"/>
        </w:numPr>
        <w:tabs>
          <w:tab w:val="left" w:pos="1454"/>
        </w:tabs>
        <w:spacing w:before="171"/>
        <w:rPr>
          <w:sz w:val="20"/>
        </w:rPr>
      </w:pPr>
      <w:r>
        <w:rPr>
          <w:sz w:val="20"/>
        </w:rPr>
        <w:t>Sensor</w:t>
      </w:r>
      <w:r>
        <w:rPr>
          <w:spacing w:val="-20"/>
          <w:sz w:val="20"/>
        </w:rPr>
        <w:t xml:space="preserve"> </w:t>
      </w:r>
      <w:r>
        <w:rPr>
          <w:sz w:val="20"/>
        </w:rPr>
        <w:t>Data</w:t>
      </w:r>
    </w:p>
    <w:p w:rsidR="00D159E8" w:rsidRDefault="00D159E8">
      <w:pPr>
        <w:rPr>
          <w:sz w:val="20"/>
        </w:r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Heading3"/>
        <w:numPr>
          <w:ilvl w:val="2"/>
          <w:numId w:val="16"/>
        </w:numPr>
        <w:tabs>
          <w:tab w:val="left" w:pos="1655"/>
          <w:tab w:val="left" w:pos="1656"/>
        </w:tabs>
      </w:pPr>
      <w:bookmarkStart w:id="59" w:name="_TOC_250024"/>
      <w:r>
        <w:t>Recording Duration and Time</w:t>
      </w:r>
      <w:r>
        <w:rPr>
          <w:spacing w:val="36"/>
        </w:rPr>
        <w:t xml:space="preserve"> </w:t>
      </w:r>
      <w:bookmarkEnd w:id="59"/>
      <w:r>
        <w:t>Stamp</w:t>
      </w:r>
    </w:p>
    <w:p w:rsidR="00D159E8" w:rsidRDefault="00222F78">
      <w:pPr>
        <w:pStyle w:val="BodyText"/>
        <w:spacing w:before="141"/>
        <w:ind w:left="955"/>
      </w:pPr>
      <w:r>
        <w:t>The recording duration shall be programmed to one of the following options:</w:t>
      </w:r>
    </w:p>
    <w:p w:rsidR="00D159E8" w:rsidRDefault="00222F78">
      <w:pPr>
        <w:pStyle w:val="ListParagraph"/>
        <w:numPr>
          <w:ilvl w:val="3"/>
          <w:numId w:val="16"/>
        </w:numPr>
        <w:tabs>
          <w:tab w:val="left" w:pos="1454"/>
        </w:tabs>
        <w:spacing w:before="168" w:line="252" w:lineRule="auto"/>
        <w:ind w:right="1388"/>
        <w:rPr>
          <w:sz w:val="20"/>
        </w:rPr>
      </w:pPr>
      <w:r>
        <w:rPr>
          <w:sz w:val="20"/>
        </w:rPr>
        <w:t xml:space="preserve">Fixed: Start recording </w:t>
      </w:r>
      <w:r>
        <w:rPr>
          <w:spacing w:val="-3"/>
          <w:sz w:val="20"/>
        </w:rPr>
        <w:t xml:space="preserve">now </w:t>
      </w:r>
      <w:r>
        <w:rPr>
          <w:sz w:val="20"/>
        </w:rPr>
        <w:t>and stop when available storage is full (time stamped at</w:t>
      </w:r>
      <w:r>
        <w:rPr>
          <w:spacing w:val="-14"/>
          <w:sz w:val="20"/>
        </w:rPr>
        <w:t xml:space="preserve"> </w:t>
      </w:r>
      <w:r>
        <w:rPr>
          <w:sz w:val="20"/>
        </w:rPr>
        <w:t>beginning).</w:t>
      </w:r>
    </w:p>
    <w:p w:rsidR="00D159E8" w:rsidRDefault="00222F78">
      <w:pPr>
        <w:pStyle w:val="ListParagraph"/>
        <w:numPr>
          <w:ilvl w:val="3"/>
          <w:numId w:val="16"/>
        </w:numPr>
        <w:tabs>
          <w:tab w:val="left" w:pos="1454"/>
        </w:tabs>
        <w:spacing w:before="159" w:line="252" w:lineRule="auto"/>
        <w:ind w:right="1387"/>
        <w:rPr>
          <w:sz w:val="20"/>
        </w:rPr>
      </w:pPr>
      <w:r>
        <w:rPr>
          <w:sz w:val="20"/>
        </w:rPr>
        <w:t>Continuous:</w:t>
      </w:r>
      <w:r>
        <w:rPr>
          <w:spacing w:val="-3"/>
          <w:sz w:val="20"/>
        </w:rPr>
        <w:t xml:space="preserve"> </w:t>
      </w:r>
      <w:r>
        <w:rPr>
          <w:sz w:val="20"/>
        </w:rPr>
        <w:t>Circular</w:t>
      </w:r>
      <w:r>
        <w:rPr>
          <w:spacing w:val="-17"/>
          <w:sz w:val="20"/>
        </w:rPr>
        <w:t xml:space="preserve"> </w:t>
      </w:r>
      <w:r>
        <w:rPr>
          <w:sz w:val="20"/>
        </w:rPr>
        <w:t>buffer</w:t>
      </w:r>
      <w:r>
        <w:rPr>
          <w:spacing w:val="-17"/>
          <w:sz w:val="20"/>
        </w:rPr>
        <w:t xml:space="preserve"> </w:t>
      </w:r>
      <w:r>
        <w:rPr>
          <w:sz w:val="20"/>
        </w:rPr>
        <w:t>keeping</w:t>
      </w:r>
      <w:r>
        <w:rPr>
          <w:spacing w:val="-17"/>
          <w:sz w:val="20"/>
        </w:rPr>
        <w:t xml:space="preserve"> </w:t>
      </w:r>
      <w:r>
        <w:rPr>
          <w:sz w:val="20"/>
        </w:rPr>
        <w:t>the</w:t>
      </w:r>
      <w:r>
        <w:rPr>
          <w:spacing w:val="-17"/>
          <w:sz w:val="20"/>
        </w:rPr>
        <w:t xml:space="preserve"> </w:t>
      </w:r>
      <w:r>
        <w:rPr>
          <w:sz w:val="20"/>
        </w:rPr>
        <w:t>latest</w:t>
      </w:r>
      <w:r>
        <w:rPr>
          <w:spacing w:val="-17"/>
          <w:sz w:val="20"/>
        </w:rPr>
        <w:t xml:space="preserve"> </w:t>
      </w:r>
      <w:r>
        <w:rPr>
          <w:sz w:val="20"/>
        </w:rPr>
        <w:t>information</w:t>
      </w:r>
      <w:r>
        <w:rPr>
          <w:spacing w:val="-17"/>
          <w:sz w:val="20"/>
        </w:rPr>
        <w:t xml:space="preserve"> </w:t>
      </w:r>
      <w:r>
        <w:rPr>
          <w:sz w:val="20"/>
        </w:rPr>
        <w:t>(time</w:t>
      </w:r>
      <w:r>
        <w:rPr>
          <w:spacing w:val="-17"/>
          <w:sz w:val="20"/>
        </w:rPr>
        <w:t xml:space="preserve"> </w:t>
      </w:r>
      <w:r>
        <w:rPr>
          <w:sz w:val="20"/>
        </w:rPr>
        <w:t>stamped at</w:t>
      </w:r>
      <w:r>
        <w:rPr>
          <w:spacing w:val="16"/>
          <w:sz w:val="20"/>
        </w:rPr>
        <w:t xml:space="preserve"> </w:t>
      </w:r>
      <w:r>
        <w:rPr>
          <w:sz w:val="20"/>
        </w:rPr>
        <w:t>end).</w:t>
      </w:r>
    </w:p>
    <w:p w:rsidR="00D159E8" w:rsidRDefault="00222F78">
      <w:pPr>
        <w:pStyle w:val="BodyText"/>
        <w:spacing w:before="157"/>
        <w:ind w:left="1254"/>
      </w:pPr>
      <w:r>
        <w:t>The recording duration shall be time stamped as indicated above.</w:t>
      </w:r>
    </w:p>
    <w:p w:rsidR="00D159E8" w:rsidRDefault="00222F78">
      <w:pPr>
        <w:pStyle w:val="BodyText"/>
        <w:spacing w:before="12" w:line="252" w:lineRule="auto"/>
        <w:ind w:left="955" w:right="1295" w:firstLine="298"/>
      </w:pPr>
      <w:r>
        <w:t>The system shall display only the programma</w:t>
      </w:r>
      <w:r w:rsidR="001834B2">
        <w:t>ble durations that are applica</w:t>
      </w:r>
      <w:r>
        <w:t>ble for the current pacing mode.</w:t>
      </w:r>
    </w:p>
    <w:p w:rsidR="00D159E8" w:rsidRDefault="00D159E8">
      <w:pPr>
        <w:pStyle w:val="BodyText"/>
        <w:spacing w:before="7"/>
        <w:ind w:left="0"/>
        <w:rPr>
          <w:sz w:val="24"/>
        </w:rPr>
      </w:pPr>
    </w:p>
    <w:p w:rsidR="00D159E8" w:rsidRDefault="00222F78">
      <w:pPr>
        <w:pStyle w:val="Heading3"/>
        <w:numPr>
          <w:ilvl w:val="2"/>
          <w:numId w:val="16"/>
        </w:numPr>
        <w:tabs>
          <w:tab w:val="left" w:pos="1655"/>
          <w:tab w:val="left" w:pos="1656"/>
        </w:tabs>
      </w:pPr>
      <w:bookmarkStart w:id="60" w:name="_TOC_250023"/>
      <w:r>
        <w:t>Sensor</w:t>
      </w:r>
      <w:r>
        <w:rPr>
          <w:spacing w:val="22"/>
        </w:rPr>
        <w:t xml:space="preserve"> </w:t>
      </w:r>
      <w:bookmarkEnd w:id="60"/>
      <w:r>
        <w:rPr>
          <w:spacing w:val="-4"/>
        </w:rPr>
        <w:t>Trending</w:t>
      </w:r>
    </w:p>
    <w:p w:rsidR="00D159E8" w:rsidRDefault="00222F78">
      <w:pPr>
        <w:pStyle w:val="BodyText"/>
        <w:spacing w:before="140" w:line="252" w:lineRule="auto"/>
        <w:ind w:left="955" w:right="1373"/>
      </w:pPr>
      <w:r>
        <w:t>The system shall provide off-line prediction analysis of sensor indicated rate with or without intrinsic rate for the synchronized data collected.</w:t>
      </w:r>
    </w:p>
    <w:p w:rsidR="00D159E8" w:rsidRDefault="00D159E8">
      <w:pPr>
        <w:pStyle w:val="BodyText"/>
        <w:spacing w:before="10"/>
        <w:ind w:left="0"/>
        <w:rPr>
          <w:sz w:val="24"/>
        </w:rPr>
      </w:pPr>
    </w:p>
    <w:p w:rsidR="00D159E8" w:rsidRDefault="00222F78">
      <w:pPr>
        <w:pStyle w:val="Heading2"/>
        <w:numPr>
          <w:ilvl w:val="1"/>
          <w:numId w:val="16"/>
        </w:numPr>
        <w:tabs>
          <w:tab w:val="left" w:pos="1567"/>
          <w:tab w:val="left" w:pos="1568"/>
        </w:tabs>
        <w:ind w:left="1567" w:hanging="612"/>
      </w:pPr>
      <w:bookmarkStart w:id="61" w:name="_TOC_250022"/>
      <w:r>
        <w:t>Real-time</w:t>
      </w:r>
      <w:r>
        <w:rPr>
          <w:spacing w:val="23"/>
        </w:rPr>
        <w:t xml:space="preserve"> </w:t>
      </w:r>
      <w:bookmarkEnd w:id="61"/>
      <w:r>
        <w:t>Electrograms</w:t>
      </w:r>
    </w:p>
    <w:p w:rsidR="00D159E8" w:rsidRDefault="00222F78">
      <w:pPr>
        <w:pStyle w:val="BodyText"/>
        <w:spacing w:before="132"/>
        <w:ind w:left="955"/>
      </w:pPr>
      <w:r>
        <w:t>Real-time internal electrograms shall be made available from</w:t>
      </w:r>
    </w:p>
    <w:p w:rsidR="00D159E8" w:rsidRDefault="00222F78">
      <w:pPr>
        <w:pStyle w:val="ListParagraph"/>
        <w:numPr>
          <w:ilvl w:val="0"/>
          <w:numId w:val="15"/>
        </w:numPr>
        <w:tabs>
          <w:tab w:val="left" w:pos="1454"/>
        </w:tabs>
        <w:spacing w:before="168"/>
        <w:rPr>
          <w:sz w:val="20"/>
        </w:rPr>
      </w:pPr>
      <w:r>
        <w:rPr>
          <w:sz w:val="20"/>
        </w:rPr>
        <w:t>The atrial and ventricular sense/pace</w:t>
      </w:r>
      <w:r>
        <w:rPr>
          <w:spacing w:val="30"/>
          <w:sz w:val="20"/>
        </w:rPr>
        <w:t xml:space="preserve"> </w:t>
      </w:r>
      <w:r>
        <w:rPr>
          <w:sz w:val="20"/>
        </w:rPr>
        <w:t>leads.</w:t>
      </w:r>
    </w:p>
    <w:p w:rsidR="00D159E8" w:rsidRDefault="00222F78">
      <w:pPr>
        <w:pStyle w:val="ListParagraph"/>
        <w:numPr>
          <w:ilvl w:val="0"/>
          <w:numId w:val="15"/>
        </w:numPr>
        <w:tabs>
          <w:tab w:val="left" w:pos="1454"/>
        </w:tabs>
        <w:spacing w:before="170"/>
        <w:rPr>
          <w:sz w:val="20"/>
        </w:rPr>
      </w:pPr>
      <w:r>
        <w:rPr>
          <w:sz w:val="20"/>
        </w:rPr>
        <w:t>A surface</w:t>
      </w:r>
      <w:r>
        <w:rPr>
          <w:spacing w:val="-14"/>
          <w:sz w:val="20"/>
        </w:rPr>
        <w:t xml:space="preserve"> </w:t>
      </w:r>
      <w:r>
        <w:rPr>
          <w:sz w:val="20"/>
        </w:rPr>
        <w:t>electrogram.</w:t>
      </w:r>
    </w:p>
    <w:p w:rsidR="00D159E8" w:rsidRDefault="00222F78">
      <w:pPr>
        <w:pStyle w:val="BodyText"/>
        <w:spacing w:before="168" w:line="252" w:lineRule="auto"/>
        <w:ind w:left="955" w:right="1373" w:firstLine="298"/>
      </w:pPr>
      <w:r>
        <w:t>The</w:t>
      </w:r>
      <w:r>
        <w:rPr>
          <w:spacing w:val="-13"/>
        </w:rPr>
        <w:t xml:space="preserve"> </w:t>
      </w:r>
      <w:r>
        <w:t>real-time</w:t>
      </w:r>
      <w:r>
        <w:rPr>
          <w:spacing w:val="-13"/>
        </w:rPr>
        <w:t xml:space="preserve"> </w:t>
      </w:r>
      <w:r>
        <w:t>electrogram</w:t>
      </w:r>
      <w:r>
        <w:rPr>
          <w:spacing w:val="-13"/>
        </w:rPr>
        <w:t xml:space="preserve"> </w:t>
      </w:r>
      <w:r>
        <w:t>transmission</w:t>
      </w:r>
      <w:r>
        <w:rPr>
          <w:spacing w:val="-13"/>
        </w:rPr>
        <w:t xml:space="preserve"> </w:t>
      </w:r>
      <w:r>
        <w:t>shall</w:t>
      </w:r>
      <w:r>
        <w:rPr>
          <w:spacing w:val="-13"/>
        </w:rPr>
        <w:t xml:space="preserve"> </w:t>
      </w:r>
      <w:r>
        <w:rPr>
          <w:spacing w:val="1"/>
        </w:rPr>
        <w:t>be</w:t>
      </w:r>
      <w:r>
        <w:rPr>
          <w:spacing w:val="-13"/>
        </w:rPr>
        <w:t xml:space="preserve"> </w:t>
      </w:r>
      <w:r>
        <w:t>re-initiated</w:t>
      </w:r>
      <w:r>
        <w:rPr>
          <w:spacing w:val="-13"/>
        </w:rPr>
        <w:t xml:space="preserve"> </w:t>
      </w:r>
      <w:r>
        <w:t>if</w:t>
      </w:r>
      <w:r>
        <w:rPr>
          <w:spacing w:val="-13"/>
        </w:rPr>
        <w:t xml:space="preserve"> </w:t>
      </w:r>
      <w:r>
        <w:t>the</w:t>
      </w:r>
      <w:r>
        <w:rPr>
          <w:spacing w:val="-13"/>
        </w:rPr>
        <w:t xml:space="preserve"> </w:t>
      </w:r>
      <w:r>
        <w:t>telemetry link</w:t>
      </w:r>
      <w:r>
        <w:rPr>
          <w:spacing w:val="-24"/>
        </w:rPr>
        <w:t xml:space="preserve"> </w:t>
      </w:r>
      <w:r>
        <w:t>was</w:t>
      </w:r>
      <w:r>
        <w:rPr>
          <w:spacing w:val="-24"/>
        </w:rPr>
        <w:t xml:space="preserve"> </w:t>
      </w:r>
      <w:r>
        <w:t>broken</w:t>
      </w:r>
      <w:r>
        <w:rPr>
          <w:spacing w:val="-24"/>
        </w:rPr>
        <w:t xml:space="preserve"> </w:t>
      </w:r>
      <w:r>
        <w:t>during</w:t>
      </w:r>
      <w:r>
        <w:rPr>
          <w:spacing w:val="-24"/>
        </w:rPr>
        <w:t xml:space="preserve"> </w:t>
      </w:r>
      <w:r>
        <w:t>the</w:t>
      </w:r>
      <w:r>
        <w:rPr>
          <w:spacing w:val="-24"/>
        </w:rPr>
        <w:t xml:space="preserve"> </w:t>
      </w:r>
      <w:r>
        <w:t>transmission</w:t>
      </w:r>
      <w:r>
        <w:rPr>
          <w:spacing w:val="-24"/>
        </w:rPr>
        <w:t xml:space="preserve"> </w:t>
      </w:r>
      <w:r>
        <w:t>of</w:t>
      </w:r>
      <w:r>
        <w:rPr>
          <w:spacing w:val="-24"/>
        </w:rPr>
        <w:t xml:space="preserve"> </w:t>
      </w:r>
      <w:r>
        <w:t>electrograms</w:t>
      </w:r>
      <w:r>
        <w:rPr>
          <w:spacing w:val="-24"/>
        </w:rPr>
        <w:t xml:space="preserve"> </w:t>
      </w:r>
      <w:r>
        <w:t>and</w:t>
      </w:r>
      <w:r>
        <w:rPr>
          <w:spacing w:val="-24"/>
        </w:rPr>
        <w:t xml:space="preserve"> </w:t>
      </w:r>
      <w:r>
        <w:t>then</w:t>
      </w:r>
      <w:r>
        <w:rPr>
          <w:spacing w:val="-24"/>
        </w:rPr>
        <w:t xml:space="preserve"> </w:t>
      </w:r>
      <w:r>
        <w:t>reestablished.</w:t>
      </w:r>
    </w:p>
    <w:p w:rsidR="00D159E8" w:rsidRDefault="00D159E8">
      <w:pPr>
        <w:pStyle w:val="BodyText"/>
        <w:spacing w:before="6"/>
        <w:ind w:left="0"/>
        <w:rPr>
          <w:sz w:val="24"/>
        </w:rPr>
      </w:pPr>
    </w:p>
    <w:p w:rsidR="00D159E8" w:rsidRDefault="00222F78">
      <w:pPr>
        <w:pStyle w:val="Heading3"/>
        <w:numPr>
          <w:ilvl w:val="2"/>
          <w:numId w:val="16"/>
        </w:numPr>
        <w:tabs>
          <w:tab w:val="left" w:pos="1655"/>
          <w:tab w:val="left" w:pos="1656"/>
        </w:tabs>
        <w:spacing w:before="1"/>
      </w:pPr>
      <w:bookmarkStart w:id="62" w:name="_TOC_250021"/>
      <w:r>
        <w:t>Electrogram</w:t>
      </w:r>
      <w:r>
        <w:rPr>
          <w:spacing w:val="22"/>
        </w:rPr>
        <w:t xml:space="preserve"> </w:t>
      </w:r>
      <w:bookmarkEnd w:id="62"/>
      <w:r>
        <w:t>Viewing</w:t>
      </w:r>
    </w:p>
    <w:p w:rsidR="00D159E8" w:rsidRDefault="00222F78">
      <w:pPr>
        <w:pStyle w:val="BodyText"/>
        <w:spacing w:before="140"/>
        <w:ind w:left="955"/>
      </w:pPr>
      <w:r>
        <w:t>The user shall have the option of viewing the electrograms</w:t>
      </w:r>
    </w:p>
    <w:p w:rsidR="00D159E8" w:rsidRDefault="00222F78">
      <w:pPr>
        <w:pStyle w:val="ListParagraph"/>
        <w:numPr>
          <w:ilvl w:val="3"/>
          <w:numId w:val="16"/>
        </w:numPr>
        <w:tabs>
          <w:tab w:val="left" w:pos="1454"/>
        </w:tabs>
        <w:spacing w:before="168"/>
        <w:rPr>
          <w:sz w:val="20"/>
        </w:rPr>
      </w:pPr>
      <w:r>
        <w:rPr>
          <w:sz w:val="20"/>
        </w:rPr>
        <w:t>On the</w:t>
      </w:r>
      <w:r>
        <w:rPr>
          <w:spacing w:val="-14"/>
          <w:sz w:val="20"/>
        </w:rPr>
        <w:t xml:space="preserve"> </w:t>
      </w:r>
      <w:r>
        <w:rPr>
          <w:sz w:val="20"/>
        </w:rPr>
        <w:t>screen</w:t>
      </w:r>
    </w:p>
    <w:p w:rsidR="00D159E8" w:rsidRDefault="00222F78">
      <w:pPr>
        <w:pStyle w:val="ListParagraph"/>
        <w:numPr>
          <w:ilvl w:val="3"/>
          <w:numId w:val="16"/>
        </w:numPr>
        <w:tabs>
          <w:tab w:val="left" w:pos="1454"/>
        </w:tabs>
        <w:spacing w:before="170"/>
        <w:rPr>
          <w:sz w:val="20"/>
        </w:rPr>
      </w:pPr>
      <w:r>
        <w:rPr>
          <w:sz w:val="20"/>
        </w:rPr>
        <w:t>Through a printed</w:t>
      </w:r>
      <w:r>
        <w:rPr>
          <w:spacing w:val="2"/>
          <w:sz w:val="20"/>
        </w:rPr>
        <w:t xml:space="preserve"> </w:t>
      </w:r>
      <w:r>
        <w:rPr>
          <w:sz w:val="20"/>
        </w:rPr>
        <w:t>copy</w:t>
      </w:r>
    </w:p>
    <w:p w:rsidR="00D159E8" w:rsidRDefault="00222F78">
      <w:pPr>
        <w:pStyle w:val="BodyText"/>
        <w:spacing w:before="168" w:line="252" w:lineRule="auto"/>
        <w:ind w:left="955" w:right="1373" w:firstLine="298"/>
      </w:pPr>
      <w:r>
        <w:t>The user shall have the option of selecting which electrograms are viewed and the resolution utilized.</w:t>
      </w:r>
    </w:p>
    <w:p w:rsidR="00D159E8" w:rsidRDefault="00222F78">
      <w:pPr>
        <w:pStyle w:val="BodyText"/>
        <w:spacing w:before="1"/>
        <w:ind w:left="1254"/>
      </w:pPr>
      <w:r>
        <w:t>Internal electrogram (EGM) options provided are the following:</w:t>
      </w:r>
    </w:p>
    <w:p w:rsidR="00D159E8" w:rsidRDefault="00222F78">
      <w:pPr>
        <w:pStyle w:val="ListParagraph"/>
        <w:numPr>
          <w:ilvl w:val="0"/>
          <w:numId w:val="14"/>
        </w:numPr>
        <w:tabs>
          <w:tab w:val="left" w:pos="1454"/>
        </w:tabs>
        <w:spacing w:before="169"/>
        <w:rPr>
          <w:sz w:val="20"/>
        </w:rPr>
      </w:pPr>
      <w:r>
        <w:rPr>
          <w:sz w:val="20"/>
        </w:rPr>
        <w:t>An</w:t>
      </w:r>
      <w:r>
        <w:rPr>
          <w:spacing w:val="13"/>
          <w:sz w:val="20"/>
        </w:rPr>
        <w:t xml:space="preserve"> </w:t>
      </w:r>
      <w:r>
        <w:rPr>
          <w:sz w:val="20"/>
        </w:rPr>
        <w:t>atrial</w:t>
      </w:r>
      <w:r>
        <w:rPr>
          <w:spacing w:val="13"/>
          <w:sz w:val="20"/>
        </w:rPr>
        <w:t xml:space="preserve"> </w:t>
      </w:r>
      <w:r>
        <w:rPr>
          <w:sz w:val="20"/>
        </w:rPr>
        <w:t>internal</w:t>
      </w:r>
      <w:r>
        <w:rPr>
          <w:spacing w:val="13"/>
          <w:sz w:val="20"/>
        </w:rPr>
        <w:t xml:space="preserve"> </w:t>
      </w:r>
      <w:r>
        <w:rPr>
          <w:sz w:val="20"/>
        </w:rPr>
        <w:t>electrogram</w:t>
      </w:r>
      <w:r>
        <w:rPr>
          <w:spacing w:val="13"/>
          <w:sz w:val="20"/>
        </w:rPr>
        <w:t xml:space="preserve"> </w:t>
      </w:r>
      <w:r>
        <w:rPr>
          <w:sz w:val="20"/>
        </w:rPr>
        <w:t>option</w:t>
      </w:r>
      <w:r>
        <w:rPr>
          <w:spacing w:val="13"/>
          <w:sz w:val="20"/>
        </w:rPr>
        <w:t xml:space="preserve"> </w:t>
      </w:r>
      <w:r>
        <w:rPr>
          <w:sz w:val="20"/>
        </w:rPr>
        <w:t>shall</w:t>
      </w:r>
      <w:r>
        <w:rPr>
          <w:spacing w:val="13"/>
          <w:sz w:val="20"/>
        </w:rPr>
        <w:t xml:space="preserve"> </w:t>
      </w:r>
      <w:r>
        <w:rPr>
          <w:spacing w:val="1"/>
          <w:sz w:val="20"/>
        </w:rPr>
        <w:t>be</w:t>
      </w:r>
      <w:r>
        <w:rPr>
          <w:spacing w:val="13"/>
          <w:sz w:val="20"/>
        </w:rPr>
        <w:t xml:space="preserve"> </w:t>
      </w:r>
      <w:r>
        <w:rPr>
          <w:sz w:val="20"/>
        </w:rPr>
        <w:t>provided.</w:t>
      </w:r>
    </w:p>
    <w:p w:rsidR="00D159E8" w:rsidRDefault="00222F78">
      <w:pPr>
        <w:pStyle w:val="ListParagraph"/>
        <w:numPr>
          <w:ilvl w:val="0"/>
          <w:numId w:val="14"/>
        </w:numPr>
        <w:tabs>
          <w:tab w:val="left" w:pos="1454"/>
        </w:tabs>
        <w:spacing w:before="170"/>
        <w:rPr>
          <w:sz w:val="20"/>
        </w:rPr>
      </w:pPr>
      <w:r>
        <w:rPr>
          <w:sz w:val="20"/>
        </w:rPr>
        <w:t>A</w:t>
      </w:r>
      <w:r>
        <w:rPr>
          <w:spacing w:val="12"/>
          <w:sz w:val="20"/>
        </w:rPr>
        <w:t xml:space="preserve"> </w:t>
      </w:r>
      <w:r>
        <w:rPr>
          <w:sz w:val="20"/>
        </w:rPr>
        <w:t>ventricular</w:t>
      </w:r>
      <w:r>
        <w:rPr>
          <w:spacing w:val="12"/>
          <w:sz w:val="20"/>
        </w:rPr>
        <w:t xml:space="preserve"> </w:t>
      </w:r>
      <w:r>
        <w:rPr>
          <w:sz w:val="20"/>
        </w:rPr>
        <w:t>internal</w:t>
      </w:r>
      <w:r>
        <w:rPr>
          <w:spacing w:val="11"/>
          <w:sz w:val="20"/>
        </w:rPr>
        <w:t xml:space="preserve"> </w:t>
      </w:r>
      <w:r>
        <w:rPr>
          <w:sz w:val="20"/>
        </w:rPr>
        <w:t>electrogram</w:t>
      </w:r>
      <w:r>
        <w:rPr>
          <w:spacing w:val="12"/>
          <w:sz w:val="20"/>
        </w:rPr>
        <w:t xml:space="preserve"> </w:t>
      </w:r>
      <w:r>
        <w:rPr>
          <w:sz w:val="20"/>
        </w:rPr>
        <w:t>option</w:t>
      </w:r>
      <w:r>
        <w:rPr>
          <w:spacing w:val="12"/>
          <w:sz w:val="20"/>
        </w:rPr>
        <w:t xml:space="preserve"> </w:t>
      </w:r>
      <w:r>
        <w:rPr>
          <w:sz w:val="20"/>
        </w:rPr>
        <w:t>shall</w:t>
      </w:r>
      <w:r>
        <w:rPr>
          <w:spacing w:val="12"/>
          <w:sz w:val="20"/>
        </w:rPr>
        <w:t xml:space="preserve"> </w:t>
      </w:r>
      <w:r>
        <w:rPr>
          <w:spacing w:val="1"/>
          <w:sz w:val="20"/>
        </w:rPr>
        <w:t>be</w:t>
      </w:r>
      <w:r>
        <w:rPr>
          <w:spacing w:val="12"/>
          <w:sz w:val="20"/>
        </w:rPr>
        <w:t xml:space="preserve"> </w:t>
      </w:r>
      <w:r>
        <w:rPr>
          <w:sz w:val="20"/>
        </w:rPr>
        <w:t>provided.</w:t>
      </w:r>
    </w:p>
    <w:p w:rsidR="00D159E8" w:rsidRDefault="00222F78">
      <w:pPr>
        <w:pStyle w:val="ListParagraph"/>
        <w:numPr>
          <w:ilvl w:val="0"/>
          <w:numId w:val="14"/>
        </w:numPr>
        <w:tabs>
          <w:tab w:val="left" w:pos="1454"/>
        </w:tabs>
        <w:spacing w:before="169"/>
        <w:rPr>
          <w:sz w:val="20"/>
        </w:rPr>
      </w:pPr>
      <w:r>
        <w:rPr>
          <w:sz w:val="20"/>
        </w:rPr>
        <w:t>An</w:t>
      </w:r>
      <w:r>
        <w:rPr>
          <w:spacing w:val="10"/>
          <w:sz w:val="20"/>
        </w:rPr>
        <w:t xml:space="preserve"> </w:t>
      </w:r>
      <w:r>
        <w:rPr>
          <w:sz w:val="20"/>
        </w:rPr>
        <w:t>atrial</w:t>
      </w:r>
      <w:r>
        <w:rPr>
          <w:spacing w:val="10"/>
          <w:sz w:val="20"/>
        </w:rPr>
        <w:t xml:space="preserve"> </w:t>
      </w:r>
      <w:r>
        <w:rPr>
          <w:sz w:val="20"/>
        </w:rPr>
        <w:t>and</w:t>
      </w:r>
      <w:r>
        <w:rPr>
          <w:spacing w:val="10"/>
          <w:sz w:val="20"/>
        </w:rPr>
        <w:t xml:space="preserve"> </w:t>
      </w:r>
      <w:r>
        <w:rPr>
          <w:sz w:val="20"/>
        </w:rPr>
        <w:t>ventricular</w:t>
      </w:r>
      <w:r>
        <w:rPr>
          <w:spacing w:val="10"/>
          <w:sz w:val="20"/>
        </w:rPr>
        <w:t xml:space="preserve"> </w:t>
      </w:r>
      <w:r>
        <w:rPr>
          <w:sz w:val="20"/>
        </w:rPr>
        <w:t>internal</w:t>
      </w:r>
      <w:r>
        <w:rPr>
          <w:spacing w:val="10"/>
          <w:sz w:val="20"/>
        </w:rPr>
        <w:t xml:space="preserve"> </w:t>
      </w:r>
      <w:r>
        <w:rPr>
          <w:sz w:val="20"/>
        </w:rPr>
        <w:t>electrogram</w:t>
      </w:r>
      <w:r>
        <w:rPr>
          <w:spacing w:val="10"/>
          <w:sz w:val="20"/>
        </w:rPr>
        <w:t xml:space="preserve"> </w:t>
      </w:r>
      <w:r>
        <w:rPr>
          <w:sz w:val="20"/>
        </w:rPr>
        <w:t>option</w:t>
      </w:r>
      <w:r>
        <w:rPr>
          <w:spacing w:val="10"/>
          <w:sz w:val="20"/>
        </w:rPr>
        <w:t xml:space="preserve"> </w:t>
      </w:r>
      <w:r>
        <w:rPr>
          <w:sz w:val="20"/>
        </w:rPr>
        <w:t>shall</w:t>
      </w:r>
      <w:r>
        <w:rPr>
          <w:spacing w:val="10"/>
          <w:sz w:val="20"/>
        </w:rPr>
        <w:t xml:space="preserve"> </w:t>
      </w:r>
      <w:r>
        <w:rPr>
          <w:spacing w:val="1"/>
          <w:sz w:val="20"/>
        </w:rPr>
        <w:t>be</w:t>
      </w:r>
      <w:r>
        <w:rPr>
          <w:spacing w:val="10"/>
          <w:sz w:val="20"/>
        </w:rPr>
        <w:t xml:space="preserve"> </w:t>
      </w:r>
      <w:r>
        <w:rPr>
          <w:sz w:val="20"/>
        </w:rPr>
        <w:t>provided.</w:t>
      </w:r>
    </w:p>
    <w:p w:rsidR="00D159E8" w:rsidRDefault="00222F78">
      <w:pPr>
        <w:pStyle w:val="BodyText"/>
        <w:spacing w:before="169" w:line="252" w:lineRule="auto"/>
        <w:ind w:left="955" w:right="1376" w:firstLine="298"/>
      </w:pPr>
      <w:r>
        <w:t>For the surface electrocardiogram (ECG), the user shall have the capability to select</w:t>
      </w:r>
    </w:p>
    <w:p w:rsidR="00D159E8" w:rsidRDefault="00222F78">
      <w:pPr>
        <w:pStyle w:val="ListParagraph"/>
        <w:numPr>
          <w:ilvl w:val="0"/>
          <w:numId w:val="13"/>
        </w:numPr>
        <w:tabs>
          <w:tab w:val="left" w:pos="1454"/>
        </w:tabs>
        <w:spacing w:before="157"/>
        <w:rPr>
          <w:sz w:val="20"/>
        </w:rPr>
      </w:pPr>
      <w:r>
        <w:rPr>
          <w:sz w:val="20"/>
        </w:rPr>
        <w:t>The</w:t>
      </w:r>
      <w:r>
        <w:rPr>
          <w:spacing w:val="16"/>
          <w:sz w:val="20"/>
        </w:rPr>
        <w:t xml:space="preserve"> </w:t>
      </w:r>
      <w:r>
        <w:rPr>
          <w:sz w:val="20"/>
        </w:rPr>
        <w:t>gain</w:t>
      </w:r>
      <w:r>
        <w:rPr>
          <w:spacing w:val="16"/>
          <w:sz w:val="20"/>
        </w:rPr>
        <w:t xml:space="preserve"> </w:t>
      </w:r>
      <w:r>
        <w:rPr>
          <w:sz w:val="20"/>
        </w:rPr>
        <w:t>utilized</w:t>
      </w:r>
      <w:r>
        <w:rPr>
          <w:spacing w:val="16"/>
          <w:sz w:val="20"/>
        </w:rPr>
        <w:t xml:space="preserve"> </w:t>
      </w:r>
      <w:r>
        <w:rPr>
          <w:sz w:val="20"/>
        </w:rPr>
        <w:t>(0.5X,</w:t>
      </w:r>
      <w:r>
        <w:rPr>
          <w:spacing w:val="16"/>
          <w:sz w:val="20"/>
        </w:rPr>
        <w:t xml:space="preserve"> </w:t>
      </w:r>
      <w:r>
        <w:rPr>
          <w:sz w:val="20"/>
        </w:rPr>
        <w:t>1X,</w:t>
      </w:r>
      <w:r>
        <w:rPr>
          <w:spacing w:val="16"/>
          <w:sz w:val="20"/>
        </w:rPr>
        <w:t xml:space="preserve"> </w:t>
      </w:r>
      <w:r>
        <w:rPr>
          <w:sz w:val="20"/>
        </w:rPr>
        <w:t>or</w:t>
      </w:r>
      <w:r>
        <w:rPr>
          <w:spacing w:val="16"/>
          <w:sz w:val="20"/>
        </w:rPr>
        <w:t xml:space="preserve"> </w:t>
      </w:r>
      <w:r>
        <w:rPr>
          <w:sz w:val="20"/>
        </w:rPr>
        <w:t>2X)</w:t>
      </w:r>
    </w:p>
    <w:p w:rsidR="00D159E8" w:rsidRDefault="00D159E8">
      <w:pPr>
        <w:rPr>
          <w:sz w:val="20"/>
        </w:r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ListParagraph"/>
        <w:numPr>
          <w:ilvl w:val="0"/>
          <w:numId w:val="13"/>
        </w:numPr>
        <w:tabs>
          <w:tab w:val="left" w:pos="1454"/>
        </w:tabs>
        <w:rPr>
          <w:sz w:val="20"/>
        </w:rPr>
      </w:pPr>
      <w:r>
        <w:rPr>
          <w:sz w:val="20"/>
        </w:rPr>
        <w:t>Whether</w:t>
      </w:r>
      <w:r>
        <w:rPr>
          <w:spacing w:val="15"/>
          <w:sz w:val="20"/>
        </w:rPr>
        <w:t xml:space="preserve"> </w:t>
      </w:r>
      <w:r>
        <w:rPr>
          <w:sz w:val="20"/>
        </w:rPr>
        <w:t>high</w:t>
      </w:r>
      <w:r>
        <w:rPr>
          <w:spacing w:val="15"/>
          <w:sz w:val="20"/>
        </w:rPr>
        <w:t xml:space="preserve"> </w:t>
      </w:r>
      <w:r>
        <w:rPr>
          <w:sz w:val="20"/>
        </w:rPr>
        <w:t>pass</w:t>
      </w:r>
      <w:r>
        <w:rPr>
          <w:spacing w:val="15"/>
          <w:sz w:val="20"/>
        </w:rPr>
        <w:t xml:space="preserve"> </w:t>
      </w:r>
      <w:r>
        <w:rPr>
          <w:sz w:val="20"/>
        </w:rPr>
        <w:t>filtering</w:t>
      </w:r>
      <w:r>
        <w:rPr>
          <w:spacing w:val="15"/>
          <w:sz w:val="20"/>
        </w:rPr>
        <w:t xml:space="preserve"> </w:t>
      </w:r>
      <w:r>
        <w:rPr>
          <w:sz w:val="20"/>
        </w:rPr>
        <w:t>is</w:t>
      </w:r>
      <w:r>
        <w:rPr>
          <w:spacing w:val="15"/>
          <w:sz w:val="20"/>
        </w:rPr>
        <w:t xml:space="preserve"> </w:t>
      </w:r>
      <w:r>
        <w:rPr>
          <w:sz w:val="20"/>
        </w:rPr>
        <w:t>on</w:t>
      </w:r>
    </w:p>
    <w:p w:rsidR="00D159E8" w:rsidRDefault="00222F78">
      <w:pPr>
        <w:pStyle w:val="BodyText"/>
        <w:spacing w:before="172"/>
        <w:ind w:left="1254"/>
      </w:pPr>
      <w:r>
        <w:t>For the internal electrogram (EGM), the display gain shall</w:t>
      </w:r>
    </w:p>
    <w:p w:rsidR="00D159E8" w:rsidRDefault="00222F78">
      <w:pPr>
        <w:pStyle w:val="ListParagraph"/>
        <w:numPr>
          <w:ilvl w:val="0"/>
          <w:numId w:val="12"/>
        </w:numPr>
        <w:tabs>
          <w:tab w:val="left" w:pos="1454"/>
        </w:tabs>
        <w:spacing w:before="171"/>
        <w:rPr>
          <w:sz w:val="20"/>
        </w:rPr>
      </w:pPr>
      <w:r>
        <w:rPr>
          <w:sz w:val="20"/>
        </w:rPr>
        <w:t>Be</w:t>
      </w:r>
      <w:r>
        <w:rPr>
          <w:spacing w:val="16"/>
          <w:sz w:val="20"/>
        </w:rPr>
        <w:t xml:space="preserve"> </w:t>
      </w:r>
      <w:r>
        <w:rPr>
          <w:sz w:val="20"/>
        </w:rPr>
        <w:t>selectable</w:t>
      </w:r>
      <w:r>
        <w:rPr>
          <w:spacing w:val="16"/>
          <w:sz w:val="20"/>
        </w:rPr>
        <w:t xml:space="preserve"> </w:t>
      </w:r>
      <w:r>
        <w:rPr>
          <w:sz w:val="20"/>
        </w:rPr>
        <w:t>(0.5X,</w:t>
      </w:r>
      <w:r>
        <w:rPr>
          <w:spacing w:val="16"/>
          <w:sz w:val="20"/>
        </w:rPr>
        <w:t xml:space="preserve"> </w:t>
      </w:r>
      <w:r>
        <w:rPr>
          <w:sz w:val="20"/>
        </w:rPr>
        <w:t>1X,</w:t>
      </w:r>
      <w:r>
        <w:rPr>
          <w:spacing w:val="16"/>
          <w:sz w:val="20"/>
        </w:rPr>
        <w:t xml:space="preserve"> </w:t>
      </w:r>
      <w:r>
        <w:rPr>
          <w:sz w:val="20"/>
        </w:rPr>
        <w:t>or</w:t>
      </w:r>
      <w:r>
        <w:rPr>
          <w:spacing w:val="16"/>
          <w:sz w:val="20"/>
        </w:rPr>
        <w:t xml:space="preserve"> </w:t>
      </w:r>
      <w:r>
        <w:rPr>
          <w:sz w:val="20"/>
        </w:rPr>
        <w:t>2X)</w:t>
      </w:r>
    </w:p>
    <w:p w:rsidR="00D159E8" w:rsidRDefault="00222F78">
      <w:pPr>
        <w:pStyle w:val="ListParagraph"/>
        <w:numPr>
          <w:ilvl w:val="0"/>
          <w:numId w:val="12"/>
        </w:numPr>
        <w:tabs>
          <w:tab w:val="left" w:pos="1454"/>
        </w:tabs>
        <w:spacing w:before="171"/>
        <w:rPr>
          <w:sz w:val="20"/>
        </w:rPr>
      </w:pPr>
      <w:r>
        <w:rPr>
          <w:sz w:val="20"/>
        </w:rPr>
        <w:t>Apply to all</w:t>
      </w:r>
      <w:r>
        <w:rPr>
          <w:spacing w:val="3"/>
          <w:sz w:val="20"/>
        </w:rPr>
        <w:t xml:space="preserve"> </w:t>
      </w:r>
      <w:r>
        <w:rPr>
          <w:sz w:val="20"/>
        </w:rPr>
        <w:t>channels</w:t>
      </w:r>
    </w:p>
    <w:p w:rsidR="00D159E8" w:rsidRDefault="00D159E8">
      <w:pPr>
        <w:pStyle w:val="BodyText"/>
        <w:spacing w:before="10"/>
        <w:ind w:left="0"/>
        <w:rPr>
          <w:sz w:val="25"/>
        </w:rPr>
      </w:pPr>
    </w:p>
    <w:p w:rsidR="00D159E8" w:rsidRDefault="00222F78">
      <w:pPr>
        <w:pStyle w:val="Heading2"/>
        <w:numPr>
          <w:ilvl w:val="1"/>
          <w:numId w:val="11"/>
        </w:numPr>
        <w:tabs>
          <w:tab w:val="left" w:pos="1568"/>
        </w:tabs>
        <w:ind w:hanging="612"/>
        <w:jc w:val="both"/>
      </w:pPr>
      <w:bookmarkStart w:id="63" w:name="_TOC_250020"/>
      <w:r>
        <w:t xml:space="preserve">Real-time Electrogram </w:t>
      </w:r>
      <w:r>
        <w:rPr>
          <w:spacing w:val="-4"/>
        </w:rPr>
        <w:t xml:space="preserve">Event </w:t>
      </w:r>
      <w:r>
        <w:t>Marker</w:t>
      </w:r>
      <w:r>
        <w:rPr>
          <w:spacing w:val="1"/>
        </w:rPr>
        <w:t xml:space="preserve"> </w:t>
      </w:r>
      <w:bookmarkEnd w:id="63"/>
      <w:r>
        <w:t>Annotations</w:t>
      </w:r>
    </w:p>
    <w:p w:rsidR="00D159E8" w:rsidRDefault="00222F78">
      <w:pPr>
        <w:pStyle w:val="BodyText"/>
        <w:spacing w:before="132" w:line="252" w:lineRule="auto"/>
        <w:ind w:left="955" w:right="1385"/>
        <w:jc w:val="both"/>
      </w:pPr>
      <w:r>
        <w:t>The capability shall exist to print and displa</w:t>
      </w:r>
      <w:r w:rsidR="001834B2">
        <w:t>y annotated event marker abbre</w:t>
      </w:r>
      <w:r>
        <w:t>viations listed below on the real-time electrogram. These markers shall be a combination of intrinsic cardiac and device-related events.</w:t>
      </w:r>
    </w:p>
    <w:p w:rsidR="00D159E8" w:rsidRDefault="00222F78">
      <w:pPr>
        <w:pStyle w:val="ListParagraph"/>
        <w:numPr>
          <w:ilvl w:val="2"/>
          <w:numId w:val="11"/>
        </w:numPr>
        <w:tabs>
          <w:tab w:val="left" w:pos="1454"/>
        </w:tabs>
        <w:spacing w:before="200" w:line="252" w:lineRule="auto"/>
        <w:ind w:right="1386"/>
        <w:rPr>
          <w:sz w:val="20"/>
        </w:rPr>
      </w:pPr>
      <w:r>
        <w:rPr>
          <w:sz w:val="20"/>
        </w:rPr>
        <w:t xml:space="preserve">Each marker shall show time-or-occurrence, accurate to 1 </w:t>
      </w:r>
      <w:proofErr w:type="spellStart"/>
      <w:r>
        <w:rPr>
          <w:sz w:val="20"/>
        </w:rPr>
        <w:t>ms</w:t>
      </w:r>
      <w:proofErr w:type="spellEnd"/>
      <w:r>
        <w:rPr>
          <w:sz w:val="20"/>
        </w:rPr>
        <w:t xml:space="preserve">, since the most recent, non-refractory </w:t>
      </w:r>
      <w:r>
        <w:rPr>
          <w:spacing w:val="-3"/>
          <w:sz w:val="20"/>
        </w:rPr>
        <w:t xml:space="preserve">event </w:t>
      </w:r>
      <w:r>
        <w:rPr>
          <w:sz w:val="20"/>
        </w:rPr>
        <w:t>in that</w:t>
      </w:r>
      <w:r>
        <w:rPr>
          <w:spacing w:val="36"/>
          <w:sz w:val="20"/>
        </w:rPr>
        <w:t xml:space="preserve"> </w:t>
      </w:r>
      <w:r>
        <w:rPr>
          <w:sz w:val="20"/>
        </w:rPr>
        <w:t>chamber.</w:t>
      </w:r>
    </w:p>
    <w:p w:rsidR="00D159E8" w:rsidRDefault="00222F78">
      <w:pPr>
        <w:pStyle w:val="ListParagraph"/>
        <w:numPr>
          <w:ilvl w:val="2"/>
          <w:numId w:val="11"/>
        </w:numPr>
        <w:tabs>
          <w:tab w:val="left" w:pos="1454"/>
        </w:tabs>
        <w:spacing w:before="161"/>
        <w:rPr>
          <w:sz w:val="20"/>
        </w:rPr>
      </w:pPr>
      <w:r>
        <w:rPr>
          <w:spacing w:val="-3"/>
          <w:sz w:val="20"/>
        </w:rPr>
        <w:t>At</w:t>
      </w:r>
      <w:r>
        <w:rPr>
          <w:spacing w:val="15"/>
          <w:sz w:val="20"/>
        </w:rPr>
        <w:t xml:space="preserve"> </w:t>
      </w:r>
      <w:r>
        <w:rPr>
          <w:sz w:val="20"/>
        </w:rPr>
        <w:t>most</w:t>
      </w:r>
      <w:r>
        <w:rPr>
          <w:spacing w:val="15"/>
          <w:sz w:val="20"/>
        </w:rPr>
        <w:t xml:space="preserve"> </w:t>
      </w:r>
      <w:r>
        <w:rPr>
          <w:sz w:val="20"/>
        </w:rPr>
        <w:t>one</w:t>
      </w:r>
      <w:r>
        <w:rPr>
          <w:spacing w:val="15"/>
          <w:sz w:val="20"/>
        </w:rPr>
        <w:t xml:space="preserve"> </w:t>
      </w:r>
      <w:r>
        <w:rPr>
          <w:sz w:val="20"/>
        </w:rPr>
        <w:t>atrial</w:t>
      </w:r>
      <w:r>
        <w:rPr>
          <w:spacing w:val="15"/>
          <w:sz w:val="20"/>
        </w:rPr>
        <w:t xml:space="preserve"> </w:t>
      </w:r>
      <w:r>
        <w:rPr>
          <w:sz w:val="20"/>
        </w:rPr>
        <w:t>marker</w:t>
      </w:r>
      <w:r>
        <w:rPr>
          <w:spacing w:val="15"/>
          <w:sz w:val="20"/>
        </w:rPr>
        <w:t xml:space="preserve"> </w:t>
      </w:r>
      <w:r>
        <w:rPr>
          <w:sz w:val="20"/>
        </w:rPr>
        <w:t>will</w:t>
      </w:r>
      <w:r>
        <w:rPr>
          <w:spacing w:val="15"/>
          <w:sz w:val="20"/>
        </w:rPr>
        <w:t xml:space="preserve"> </w:t>
      </w:r>
      <w:r>
        <w:rPr>
          <w:sz w:val="20"/>
        </w:rPr>
        <w:t>occur</w:t>
      </w:r>
      <w:r>
        <w:rPr>
          <w:spacing w:val="15"/>
          <w:sz w:val="20"/>
        </w:rPr>
        <w:t xml:space="preserve"> </w:t>
      </w:r>
      <w:r>
        <w:rPr>
          <w:sz w:val="20"/>
        </w:rPr>
        <w:t>each</w:t>
      </w:r>
      <w:r>
        <w:rPr>
          <w:spacing w:val="15"/>
          <w:sz w:val="20"/>
        </w:rPr>
        <w:t xml:space="preserve"> </w:t>
      </w:r>
      <w:r>
        <w:rPr>
          <w:sz w:val="20"/>
        </w:rPr>
        <w:t>1</w:t>
      </w:r>
      <w:r>
        <w:rPr>
          <w:spacing w:val="15"/>
          <w:sz w:val="20"/>
        </w:rPr>
        <w:t xml:space="preserve"> </w:t>
      </w:r>
      <w:proofErr w:type="spellStart"/>
      <w:r>
        <w:rPr>
          <w:sz w:val="20"/>
        </w:rPr>
        <w:t>ms.</w:t>
      </w:r>
      <w:proofErr w:type="spellEnd"/>
    </w:p>
    <w:p w:rsidR="00D159E8" w:rsidRDefault="00222F78">
      <w:pPr>
        <w:pStyle w:val="ListParagraph"/>
        <w:numPr>
          <w:ilvl w:val="2"/>
          <w:numId w:val="11"/>
        </w:numPr>
        <w:tabs>
          <w:tab w:val="left" w:pos="1454"/>
        </w:tabs>
        <w:spacing w:before="171"/>
        <w:rPr>
          <w:sz w:val="20"/>
        </w:rPr>
      </w:pPr>
      <w:r>
        <w:rPr>
          <w:spacing w:val="-3"/>
          <w:sz w:val="20"/>
        </w:rPr>
        <w:t>At</w:t>
      </w:r>
      <w:r>
        <w:rPr>
          <w:spacing w:val="13"/>
          <w:sz w:val="20"/>
        </w:rPr>
        <w:t xml:space="preserve"> </w:t>
      </w:r>
      <w:r>
        <w:rPr>
          <w:sz w:val="20"/>
        </w:rPr>
        <w:t>most</w:t>
      </w:r>
      <w:r>
        <w:rPr>
          <w:spacing w:val="15"/>
          <w:sz w:val="20"/>
        </w:rPr>
        <w:t xml:space="preserve"> </w:t>
      </w:r>
      <w:r>
        <w:rPr>
          <w:sz w:val="20"/>
        </w:rPr>
        <w:t>one</w:t>
      </w:r>
      <w:r>
        <w:rPr>
          <w:spacing w:val="15"/>
          <w:sz w:val="20"/>
        </w:rPr>
        <w:t xml:space="preserve"> </w:t>
      </w:r>
      <w:r>
        <w:rPr>
          <w:sz w:val="20"/>
        </w:rPr>
        <w:t>ventricular</w:t>
      </w:r>
      <w:r>
        <w:rPr>
          <w:spacing w:val="15"/>
          <w:sz w:val="20"/>
        </w:rPr>
        <w:t xml:space="preserve"> </w:t>
      </w:r>
      <w:r>
        <w:rPr>
          <w:sz w:val="20"/>
        </w:rPr>
        <w:t>marker</w:t>
      </w:r>
      <w:r>
        <w:rPr>
          <w:spacing w:val="13"/>
          <w:sz w:val="20"/>
        </w:rPr>
        <w:t xml:space="preserve"> </w:t>
      </w:r>
      <w:r>
        <w:rPr>
          <w:sz w:val="20"/>
        </w:rPr>
        <w:t>will</w:t>
      </w:r>
      <w:r>
        <w:rPr>
          <w:spacing w:val="15"/>
          <w:sz w:val="20"/>
        </w:rPr>
        <w:t xml:space="preserve"> </w:t>
      </w:r>
      <w:r>
        <w:rPr>
          <w:sz w:val="20"/>
        </w:rPr>
        <w:t>occur</w:t>
      </w:r>
      <w:r>
        <w:rPr>
          <w:spacing w:val="15"/>
          <w:sz w:val="20"/>
        </w:rPr>
        <w:t xml:space="preserve"> </w:t>
      </w:r>
      <w:r>
        <w:rPr>
          <w:sz w:val="20"/>
        </w:rPr>
        <w:t>each</w:t>
      </w:r>
      <w:r>
        <w:rPr>
          <w:spacing w:val="13"/>
          <w:sz w:val="20"/>
        </w:rPr>
        <w:t xml:space="preserve"> </w:t>
      </w:r>
      <w:r>
        <w:rPr>
          <w:sz w:val="20"/>
        </w:rPr>
        <w:t>1</w:t>
      </w:r>
      <w:r>
        <w:rPr>
          <w:spacing w:val="15"/>
          <w:sz w:val="20"/>
        </w:rPr>
        <w:t xml:space="preserve"> </w:t>
      </w:r>
      <w:proofErr w:type="spellStart"/>
      <w:r>
        <w:rPr>
          <w:sz w:val="20"/>
        </w:rPr>
        <w:t>ms.</w:t>
      </w:r>
      <w:proofErr w:type="spellEnd"/>
    </w:p>
    <w:p w:rsidR="00D159E8" w:rsidRDefault="00222F78">
      <w:pPr>
        <w:pStyle w:val="ListParagraph"/>
        <w:numPr>
          <w:ilvl w:val="2"/>
          <w:numId w:val="11"/>
        </w:numPr>
        <w:tabs>
          <w:tab w:val="left" w:pos="1454"/>
        </w:tabs>
        <w:spacing w:before="171"/>
        <w:rPr>
          <w:sz w:val="20"/>
        </w:rPr>
      </w:pPr>
      <w:r>
        <w:rPr>
          <w:spacing w:val="-3"/>
          <w:sz w:val="20"/>
        </w:rPr>
        <w:t>At</w:t>
      </w:r>
      <w:r>
        <w:rPr>
          <w:spacing w:val="13"/>
          <w:sz w:val="20"/>
        </w:rPr>
        <w:t xml:space="preserve"> </w:t>
      </w:r>
      <w:r>
        <w:rPr>
          <w:sz w:val="20"/>
        </w:rPr>
        <w:t>most</w:t>
      </w:r>
      <w:r>
        <w:rPr>
          <w:spacing w:val="15"/>
          <w:sz w:val="20"/>
        </w:rPr>
        <w:t xml:space="preserve"> </w:t>
      </w:r>
      <w:r>
        <w:rPr>
          <w:sz w:val="20"/>
        </w:rPr>
        <w:t>one</w:t>
      </w:r>
      <w:r>
        <w:rPr>
          <w:spacing w:val="15"/>
          <w:sz w:val="20"/>
        </w:rPr>
        <w:t xml:space="preserve"> </w:t>
      </w:r>
      <w:r>
        <w:rPr>
          <w:sz w:val="20"/>
        </w:rPr>
        <w:t>augmentation</w:t>
      </w:r>
      <w:r>
        <w:rPr>
          <w:spacing w:val="13"/>
          <w:sz w:val="20"/>
        </w:rPr>
        <w:t xml:space="preserve"> </w:t>
      </w:r>
      <w:r>
        <w:rPr>
          <w:sz w:val="20"/>
        </w:rPr>
        <w:t>marker</w:t>
      </w:r>
      <w:r>
        <w:rPr>
          <w:spacing w:val="13"/>
          <w:sz w:val="20"/>
        </w:rPr>
        <w:t xml:space="preserve"> </w:t>
      </w:r>
      <w:r>
        <w:rPr>
          <w:sz w:val="20"/>
        </w:rPr>
        <w:t>will</w:t>
      </w:r>
      <w:r>
        <w:rPr>
          <w:spacing w:val="15"/>
          <w:sz w:val="20"/>
        </w:rPr>
        <w:t xml:space="preserve"> </w:t>
      </w:r>
      <w:r>
        <w:rPr>
          <w:sz w:val="20"/>
        </w:rPr>
        <w:t>occur</w:t>
      </w:r>
      <w:r>
        <w:rPr>
          <w:spacing w:val="15"/>
          <w:sz w:val="20"/>
        </w:rPr>
        <w:t xml:space="preserve"> </w:t>
      </w:r>
      <w:r>
        <w:rPr>
          <w:sz w:val="20"/>
        </w:rPr>
        <w:t>each</w:t>
      </w:r>
      <w:r>
        <w:rPr>
          <w:spacing w:val="13"/>
          <w:sz w:val="20"/>
        </w:rPr>
        <w:t xml:space="preserve"> </w:t>
      </w:r>
      <w:r>
        <w:rPr>
          <w:sz w:val="20"/>
        </w:rPr>
        <w:t>1</w:t>
      </w:r>
      <w:r>
        <w:rPr>
          <w:spacing w:val="15"/>
          <w:sz w:val="20"/>
        </w:rPr>
        <w:t xml:space="preserve"> </w:t>
      </w:r>
      <w:proofErr w:type="spellStart"/>
      <w:r>
        <w:rPr>
          <w:sz w:val="20"/>
        </w:rPr>
        <w:t>ms.</w:t>
      </w:r>
      <w:proofErr w:type="spellEnd"/>
    </w:p>
    <w:p w:rsidR="00D159E8" w:rsidRDefault="00D159E8">
      <w:pPr>
        <w:pStyle w:val="BodyText"/>
        <w:ind w:left="0"/>
      </w:pPr>
    </w:p>
    <w:p w:rsidR="00D159E8" w:rsidRDefault="00D159E8">
      <w:pPr>
        <w:pStyle w:val="BodyText"/>
        <w:spacing w:before="2"/>
        <w:ind w:left="0"/>
        <w:rPr>
          <w:sz w:val="18"/>
        </w:rPr>
      </w:pPr>
    </w:p>
    <w:tbl>
      <w:tblPr>
        <w:tblW w:w="0" w:type="auto"/>
        <w:tblInd w:w="1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3"/>
        <w:gridCol w:w="3122"/>
      </w:tblGrid>
      <w:tr w:rsidR="00D159E8">
        <w:trPr>
          <w:trHeight w:val="246"/>
        </w:trPr>
        <w:tc>
          <w:tcPr>
            <w:tcW w:w="2103" w:type="dxa"/>
            <w:tcBorders>
              <w:bottom w:val="double" w:sz="1" w:space="0" w:color="000000"/>
            </w:tcBorders>
          </w:tcPr>
          <w:p w:rsidR="00D159E8" w:rsidRDefault="00222F78">
            <w:pPr>
              <w:pStyle w:val="TableParagraph"/>
              <w:spacing w:line="209" w:lineRule="exact"/>
              <w:ind w:left="63" w:right="55"/>
              <w:jc w:val="center"/>
              <w:rPr>
                <w:b/>
                <w:sz w:val="20"/>
              </w:rPr>
            </w:pPr>
            <w:r>
              <w:rPr>
                <w:b/>
                <w:sz w:val="20"/>
              </w:rPr>
              <w:t>Marker Abbreviation</w:t>
            </w:r>
          </w:p>
        </w:tc>
        <w:tc>
          <w:tcPr>
            <w:tcW w:w="3122" w:type="dxa"/>
            <w:tcBorders>
              <w:bottom w:val="double" w:sz="1" w:space="0" w:color="000000"/>
            </w:tcBorders>
          </w:tcPr>
          <w:p w:rsidR="00D159E8" w:rsidRDefault="00222F78">
            <w:pPr>
              <w:pStyle w:val="TableParagraph"/>
              <w:spacing w:line="209" w:lineRule="exact"/>
              <w:ind w:left="103" w:right="95"/>
              <w:jc w:val="center"/>
              <w:rPr>
                <w:b/>
                <w:sz w:val="20"/>
              </w:rPr>
            </w:pPr>
            <w:r>
              <w:rPr>
                <w:b/>
                <w:sz w:val="20"/>
              </w:rPr>
              <w:t>Description</w:t>
            </w:r>
          </w:p>
        </w:tc>
      </w:tr>
      <w:tr w:rsidR="00D159E8">
        <w:trPr>
          <w:trHeight w:val="246"/>
        </w:trPr>
        <w:tc>
          <w:tcPr>
            <w:tcW w:w="2103" w:type="dxa"/>
            <w:tcBorders>
              <w:top w:val="double" w:sz="1" w:space="0" w:color="000000"/>
            </w:tcBorders>
          </w:tcPr>
          <w:p w:rsidR="00D159E8" w:rsidRDefault="00222F78">
            <w:pPr>
              <w:pStyle w:val="TableParagraph"/>
              <w:spacing w:line="219" w:lineRule="exact"/>
              <w:ind w:left="62" w:right="55"/>
              <w:jc w:val="center"/>
              <w:rPr>
                <w:sz w:val="20"/>
              </w:rPr>
            </w:pPr>
            <w:r>
              <w:rPr>
                <w:sz w:val="20"/>
              </w:rPr>
              <w:t>AS</w:t>
            </w:r>
          </w:p>
        </w:tc>
        <w:tc>
          <w:tcPr>
            <w:tcW w:w="3122" w:type="dxa"/>
            <w:tcBorders>
              <w:top w:val="double" w:sz="1" w:space="0" w:color="000000"/>
            </w:tcBorders>
          </w:tcPr>
          <w:p w:rsidR="00D159E8" w:rsidRDefault="00222F78">
            <w:pPr>
              <w:pStyle w:val="TableParagraph"/>
              <w:spacing w:line="219" w:lineRule="exact"/>
              <w:ind w:left="102" w:right="95"/>
              <w:jc w:val="center"/>
              <w:rPr>
                <w:sz w:val="20"/>
              </w:rPr>
            </w:pPr>
            <w:r>
              <w:rPr>
                <w:sz w:val="20"/>
              </w:rPr>
              <w:t>Atrial Sensed</w:t>
            </w:r>
          </w:p>
        </w:tc>
      </w:tr>
      <w:tr w:rsidR="00D159E8">
        <w:trPr>
          <w:trHeight w:val="237"/>
        </w:trPr>
        <w:tc>
          <w:tcPr>
            <w:tcW w:w="2103" w:type="dxa"/>
          </w:tcPr>
          <w:p w:rsidR="00D159E8" w:rsidRDefault="00222F78">
            <w:pPr>
              <w:pStyle w:val="TableParagraph"/>
              <w:spacing w:line="209" w:lineRule="exact"/>
              <w:ind w:left="63" w:right="55"/>
              <w:jc w:val="center"/>
              <w:rPr>
                <w:sz w:val="20"/>
              </w:rPr>
            </w:pPr>
            <w:r>
              <w:rPr>
                <w:sz w:val="20"/>
              </w:rPr>
              <w:t>AP</w:t>
            </w:r>
          </w:p>
        </w:tc>
        <w:tc>
          <w:tcPr>
            <w:tcW w:w="3122" w:type="dxa"/>
          </w:tcPr>
          <w:p w:rsidR="00D159E8" w:rsidRDefault="00222F78">
            <w:pPr>
              <w:pStyle w:val="TableParagraph"/>
              <w:spacing w:line="209" w:lineRule="exact"/>
              <w:ind w:left="102" w:right="95"/>
              <w:jc w:val="center"/>
              <w:rPr>
                <w:sz w:val="20"/>
              </w:rPr>
            </w:pPr>
            <w:r>
              <w:rPr>
                <w:sz w:val="20"/>
              </w:rPr>
              <w:t>Atrial Paced</w:t>
            </w:r>
          </w:p>
        </w:tc>
      </w:tr>
      <w:tr w:rsidR="00D159E8">
        <w:trPr>
          <w:trHeight w:val="237"/>
        </w:trPr>
        <w:tc>
          <w:tcPr>
            <w:tcW w:w="2103" w:type="dxa"/>
          </w:tcPr>
          <w:p w:rsidR="00D159E8" w:rsidRDefault="00222F78">
            <w:pPr>
              <w:pStyle w:val="TableParagraph"/>
              <w:spacing w:line="209" w:lineRule="exact"/>
              <w:ind w:left="63" w:right="55"/>
              <w:jc w:val="center"/>
              <w:rPr>
                <w:sz w:val="20"/>
              </w:rPr>
            </w:pPr>
            <w:r>
              <w:rPr>
                <w:w w:val="105"/>
                <w:sz w:val="20"/>
              </w:rPr>
              <w:t>AT</w:t>
            </w:r>
          </w:p>
        </w:tc>
        <w:tc>
          <w:tcPr>
            <w:tcW w:w="3122" w:type="dxa"/>
          </w:tcPr>
          <w:p w:rsidR="00D159E8" w:rsidRDefault="00222F78">
            <w:pPr>
              <w:pStyle w:val="TableParagraph"/>
              <w:spacing w:line="209" w:lineRule="exact"/>
              <w:ind w:left="101" w:right="95"/>
              <w:jc w:val="center"/>
              <w:rPr>
                <w:sz w:val="20"/>
              </w:rPr>
            </w:pPr>
            <w:r>
              <w:rPr>
                <w:sz w:val="20"/>
              </w:rPr>
              <w:t>A-</w:t>
            </w:r>
            <w:proofErr w:type="spellStart"/>
            <w:r>
              <w:rPr>
                <w:sz w:val="20"/>
              </w:rPr>
              <w:t>Tachy</w:t>
            </w:r>
            <w:proofErr w:type="spellEnd"/>
            <w:r>
              <w:rPr>
                <w:sz w:val="20"/>
              </w:rPr>
              <w:t xml:space="preserve"> Sense</w:t>
            </w:r>
          </w:p>
        </w:tc>
      </w:tr>
      <w:tr w:rsidR="00D159E8">
        <w:trPr>
          <w:trHeight w:val="237"/>
        </w:trPr>
        <w:tc>
          <w:tcPr>
            <w:tcW w:w="2103" w:type="dxa"/>
          </w:tcPr>
          <w:p w:rsidR="00D159E8" w:rsidRDefault="00222F78">
            <w:pPr>
              <w:pStyle w:val="TableParagraph"/>
              <w:spacing w:line="209" w:lineRule="exact"/>
              <w:ind w:left="62" w:right="55"/>
              <w:jc w:val="center"/>
              <w:rPr>
                <w:sz w:val="20"/>
              </w:rPr>
            </w:pPr>
            <w:r>
              <w:rPr>
                <w:sz w:val="20"/>
              </w:rPr>
              <w:t>VS</w:t>
            </w:r>
          </w:p>
        </w:tc>
        <w:tc>
          <w:tcPr>
            <w:tcW w:w="3122" w:type="dxa"/>
          </w:tcPr>
          <w:p w:rsidR="00D159E8" w:rsidRDefault="00222F78">
            <w:pPr>
              <w:pStyle w:val="TableParagraph"/>
              <w:spacing w:line="209" w:lineRule="exact"/>
              <w:ind w:left="102" w:right="95"/>
              <w:jc w:val="center"/>
              <w:rPr>
                <w:sz w:val="20"/>
              </w:rPr>
            </w:pPr>
            <w:r>
              <w:rPr>
                <w:sz w:val="20"/>
              </w:rPr>
              <w:t>Ventricular Sensed</w:t>
            </w:r>
          </w:p>
        </w:tc>
      </w:tr>
      <w:tr w:rsidR="00D159E8">
        <w:trPr>
          <w:trHeight w:val="237"/>
        </w:trPr>
        <w:tc>
          <w:tcPr>
            <w:tcW w:w="2103" w:type="dxa"/>
          </w:tcPr>
          <w:p w:rsidR="00D159E8" w:rsidRDefault="00222F78">
            <w:pPr>
              <w:pStyle w:val="TableParagraph"/>
              <w:spacing w:line="209" w:lineRule="exact"/>
              <w:ind w:left="63" w:right="55"/>
              <w:jc w:val="center"/>
              <w:rPr>
                <w:sz w:val="20"/>
              </w:rPr>
            </w:pPr>
            <w:r>
              <w:rPr>
                <w:sz w:val="20"/>
              </w:rPr>
              <w:t>VP</w:t>
            </w:r>
          </w:p>
        </w:tc>
        <w:tc>
          <w:tcPr>
            <w:tcW w:w="3122" w:type="dxa"/>
          </w:tcPr>
          <w:p w:rsidR="00D159E8" w:rsidRDefault="00222F78">
            <w:pPr>
              <w:pStyle w:val="TableParagraph"/>
              <w:spacing w:line="209" w:lineRule="exact"/>
              <w:ind w:left="103" w:right="95"/>
              <w:jc w:val="center"/>
              <w:rPr>
                <w:sz w:val="20"/>
              </w:rPr>
            </w:pPr>
            <w:r>
              <w:rPr>
                <w:sz w:val="20"/>
              </w:rPr>
              <w:t>Ventricular paced</w:t>
            </w:r>
          </w:p>
        </w:tc>
      </w:tr>
      <w:tr w:rsidR="00D159E8">
        <w:trPr>
          <w:trHeight w:val="237"/>
        </w:trPr>
        <w:tc>
          <w:tcPr>
            <w:tcW w:w="2103" w:type="dxa"/>
          </w:tcPr>
          <w:p w:rsidR="00D159E8" w:rsidRDefault="00222F78">
            <w:pPr>
              <w:pStyle w:val="TableParagraph"/>
              <w:spacing w:line="209" w:lineRule="exact"/>
              <w:ind w:left="63" w:right="55"/>
              <w:jc w:val="center"/>
              <w:rPr>
                <w:sz w:val="20"/>
              </w:rPr>
            </w:pPr>
            <w:r>
              <w:rPr>
                <w:sz w:val="20"/>
              </w:rPr>
              <w:t>PVC</w:t>
            </w:r>
          </w:p>
        </w:tc>
        <w:tc>
          <w:tcPr>
            <w:tcW w:w="3122" w:type="dxa"/>
          </w:tcPr>
          <w:p w:rsidR="00D159E8" w:rsidRDefault="00222F78">
            <w:pPr>
              <w:pStyle w:val="TableParagraph"/>
              <w:spacing w:line="209" w:lineRule="exact"/>
              <w:ind w:left="103" w:right="95"/>
              <w:jc w:val="center"/>
              <w:rPr>
                <w:sz w:val="20"/>
              </w:rPr>
            </w:pPr>
            <w:r>
              <w:rPr>
                <w:w w:val="95"/>
                <w:sz w:val="20"/>
              </w:rPr>
              <w:t>Premature Ventricular Contraction</w:t>
            </w:r>
          </w:p>
        </w:tc>
      </w:tr>
      <w:tr w:rsidR="00D159E8">
        <w:trPr>
          <w:trHeight w:val="237"/>
        </w:trPr>
        <w:tc>
          <w:tcPr>
            <w:tcW w:w="2103" w:type="dxa"/>
          </w:tcPr>
          <w:p w:rsidR="00D159E8" w:rsidRDefault="00222F78">
            <w:pPr>
              <w:pStyle w:val="TableParagraph"/>
              <w:spacing w:line="209" w:lineRule="exact"/>
              <w:ind w:left="62" w:right="55"/>
              <w:jc w:val="center"/>
              <w:rPr>
                <w:sz w:val="20"/>
              </w:rPr>
            </w:pPr>
            <w:r>
              <w:rPr>
                <w:w w:val="105"/>
                <w:sz w:val="20"/>
              </w:rPr>
              <w:t>TN</w:t>
            </w:r>
          </w:p>
        </w:tc>
        <w:tc>
          <w:tcPr>
            <w:tcW w:w="3122" w:type="dxa"/>
          </w:tcPr>
          <w:p w:rsidR="00D159E8" w:rsidRDefault="00222F78">
            <w:pPr>
              <w:pStyle w:val="TableParagraph"/>
              <w:spacing w:line="209" w:lineRule="exact"/>
              <w:ind w:left="102" w:right="95"/>
              <w:jc w:val="center"/>
              <w:rPr>
                <w:sz w:val="20"/>
              </w:rPr>
            </w:pPr>
            <w:r>
              <w:rPr>
                <w:sz w:val="20"/>
              </w:rPr>
              <w:t>Noise Indication</w:t>
            </w:r>
          </w:p>
        </w:tc>
      </w:tr>
      <w:tr w:rsidR="00D159E8">
        <w:trPr>
          <w:trHeight w:val="237"/>
        </w:trPr>
        <w:tc>
          <w:tcPr>
            <w:tcW w:w="2103" w:type="dxa"/>
          </w:tcPr>
          <w:p w:rsidR="00D159E8" w:rsidRDefault="00222F78">
            <w:pPr>
              <w:pStyle w:val="TableParagraph"/>
              <w:spacing w:line="209" w:lineRule="exact"/>
              <w:ind w:left="63" w:right="55"/>
              <w:jc w:val="center"/>
              <w:rPr>
                <w:sz w:val="20"/>
              </w:rPr>
            </w:pPr>
            <w:r>
              <w:rPr>
                <w:w w:val="115"/>
                <w:sz w:val="20"/>
              </w:rPr>
              <w:t>( )</w:t>
            </w:r>
          </w:p>
        </w:tc>
        <w:tc>
          <w:tcPr>
            <w:tcW w:w="3122" w:type="dxa"/>
          </w:tcPr>
          <w:p w:rsidR="00D159E8" w:rsidRDefault="00222F78">
            <w:pPr>
              <w:pStyle w:val="TableParagraph"/>
              <w:spacing w:line="209" w:lineRule="exact"/>
              <w:ind w:left="102" w:right="95"/>
              <w:jc w:val="center"/>
              <w:rPr>
                <w:sz w:val="20"/>
              </w:rPr>
            </w:pPr>
            <w:r>
              <w:rPr>
                <w:sz w:val="20"/>
              </w:rPr>
              <w:t>During Refractory</w:t>
            </w:r>
          </w:p>
        </w:tc>
      </w:tr>
      <w:tr w:rsidR="00D159E8">
        <w:trPr>
          <w:trHeight w:val="237"/>
        </w:trPr>
        <w:tc>
          <w:tcPr>
            <w:tcW w:w="2103" w:type="dxa"/>
          </w:tcPr>
          <w:p w:rsidR="00D159E8" w:rsidRDefault="00222F78">
            <w:pPr>
              <w:pStyle w:val="TableParagraph"/>
              <w:spacing w:line="209" w:lineRule="exact"/>
              <w:ind w:left="7"/>
              <w:jc w:val="center"/>
              <w:rPr>
                <w:i/>
                <w:sz w:val="20"/>
              </w:rPr>
            </w:pPr>
            <w:r>
              <w:rPr>
                <w:i/>
                <w:w w:val="99"/>
                <w:sz w:val="20"/>
              </w:rPr>
              <w:t>↑</w:t>
            </w:r>
          </w:p>
        </w:tc>
        <w:tc>
          <w:tcPr>
            <w:tcW w:w="3122" w:type="dxa"/>
          </w:tcPr>
          <w:p w:rsidR="00D159E8" w:rsidRDefault="00222F78">
            <w:pPr>
              <w:pStyle w:val="TableParagraph"/>
              <w:spacing w:line="209" w:lineRule="exact"/>
              <w:ind w:left="102" w:right="95"/>
              <w:jc w:val="center"/>
              <w:rPr>
                <w:sz w:val="20"/>
              </w:rPr>
            </w:pPr>
            <w:r>
              <w:rPr>
                <w:sz w:val="20"/>
              </w:rPr>
              <w:t>Rate Smoothing Up</w:t>
            </w:r>
          </w:p>
        </w:tc>
      </w:tr>
      <w:tr w:rsidR="00D159E8">
        <w:trPr>
          <w:trHeight w:val="237"/>
        </w:trPr>
        <w:tc>
          <w:tcPr>
            <w:tcW w:w="2103" w:type="dxa"/>
          </w:tcPr>
          <w:p w:rsidR="00D159E8" w:rsidRDefault="00222F78">
            <w:pPr>
              <w:pStyle w:val="TableParagraph"/>
              <w:spacing w:line="209" w:lineRule="exact"/>
              <w:ind w:left="7"/>
              <w:jc w:val="center"/>
              <w:rPr>
                <w:i/>
                <w:sz w:val="20"/>
              </w:rPr>
            </w:pPr>
            <w:r>
              <w:rPr>
                <w:i/>
                <w:w w:val="99"/>
                <w:sz w:val="20"/>
              </w:rPr>
              <w:t>↓</w:t>
            </w:r>
          </w:p>
        </w:tc>
        <w:tc>
          <w:tcPr>
            <w:tcW w:w="3122" w:type="dxa"/>
          </w:tcPr>
          <w:p w:rsidR="00D159E8" w:rsidRDefault="00222F78">
            <w:pPr>
              <w:pStyle w:val="TableParagraph"/>
              <w:spacing w:line="209" w:lineRule="exact"/>
              <w:ind w:left="102" w:right="95"/>
              <w:jc w:val="center"/>
              <w:rPr>
                <w:sz w:val="20"/>
              </w:rPr>
            </w:pPr>
            <w:r>
              <w:rPr>
                <w:sz w:val="20"/>
              </w:rPr>
              <w:t>Rate Smoothing Down</w:t>
            </w:r>
          </w:p>
        </w:tc>
      </w:tr>
      <w:tr w:rsidR="00D159E8">
        <w:trPr>
          <w:trHeight w:val="237"/>
        </w:trPr>
        <w:tc>
          <w:tcPr>
            <w:tcW w:w="2103" w:type="dxa"/>
          </w:tcPr>
          <w:p w:rsidR="00D159E8" w:rsidRDefault="00222F78">
            <w:pPr>
              <w:pStyle w:val="TableParagraph"/>
              <w:spacing w:line="209" w:lineRule="exact"/>
              <w:ind w:left="63" w:right="55"/>
              <w:jc w:val="center"/>
              <w:rPr>
                <w:sz w:val="20"/>
              </w:rPr>
            </w:pPr>
            <w:r>
              <w:rPr>
                <w:sz w:val="20"/>
              </w:rPr>
              <w:t>-Sr</w:t>
            </w:r>
          </w:p>
        </w:tc>
        <w:tc>
          <w:tcPr>
            <w:tcW w:w="3122" w:type="dxa"/>
          </w:tcPr>
          <w:p w:rsidR="00D159E8" w:rsidRDefault="00222F78">
            <w:pPr>
              <w:pStyle w:val="TableParagraph"/>
              <w:spacing w:line="209" w:lineRule="exact"/>
              <w:ind w:left="101" w:right="95"/>
              <w:jc w:val="center"/>
              <w:rPr>
                <w:sz w:val="20"/>
              </w:rPr>
            </w:pPr>
            <w:r>
              <w:rPr>
                <w:sz w:val="20"/>
              </w:rPr>
              <w:t>Motion Sensor Rate</w:t>
            </w:r>
          </w:p>
        </w:tc>
      </w:tr>
      <w:tr w:rsidR="00D159E8">
        <w:trPr>
          <w:trHeight w:val="237"/>
        </w:trPr>
        <w:tc>
          <w:tcPr>
            <w:tcW w:w="2103" w:type="dxa"/>
          </w:tcPr>
          <w:p w:rsidR="00D159E8" w:rsidRDefault="00222F78">
            <w:pPr>
              <w:pStyle w:val="TableParagraph"/>
              <w:spacing w:line="209" w:lineRule="exact"/>
              <w:ind w:left="63" w:right="55"/>
              <w:jc w:val="center"/>
              <w:rPr>
                <w:sz w:val="20"/>
              </w:rPr>
            </w:pPr>
            <w:r>
              <w:rPr>
                <w:sz w:val="20"/>
              </w:rPr>
              <w:t>-</w:t>
            </w:r>
            <w:proofErr w:type="spellStart"/>
            <w:r>
              <w:rPr>
                <w:sz w:val="20"/>
              </w:rPr>
              <w:t>Hy</w:t>
            </w:r>
            <w:proofErr w:type="spellEnd"/>
          </w:p>
        </w:tc>
        <w:tc>
          <w:tcPr>
            <w:tcW w:w="3122" w:type="dxa"/>
          </w:tcPr>
          <w:p w:rsidR="00D159E8" w:rsidRDefault="00222F78">
            <w:pPr>
              <w:pStyle w:val="TableParagraph"/>
              <w:spacing w:line="209" w:lineRule="exact"/>
              <w:ind w:left="102" w:right="95"/>
              <w:jc w:val="center"/>
              <w:rPr>
                <w:sz w:val="20"/>
              </w:rPr>
            </w:pPr>
            <w:r>
              <w:rPr>
                <w:sz w:val="20"/>
              </w:rPr>
              <w:t>Hysteresis Rate Pace</w:t>
            </w:r>
          </w:p>
        </w:tc>
      </w:tr>
      <w:tr w:rsidR="00D159E8">
        <w:trPr>
          <w:trHeight w:val="237"/>
        </w:trPr>
        <w:tc>
          <w:tcPr>
            <w:tcW w:w="2103" w:type="dxa"/>
          </w:tcPr>
          <w:p w:rsidR="00D159E8" w:rsidRDefault="00222F78">
            <w:pPr>
              <w:pStyle w:val="TableParagraph"/>
              <w:spacing w:line="209" w:lineRule="exact"/>
              <w:ind w:left="62" w:right="55"/>
              <w:jc w:val="center"/>
              <w:rPr>
                <w:sz w:val="20"/>
              </w:rPr>
            </w:pPr>
            <w:r>
              <w:rPr>
                <w:sz w:val="20"/>
              </w:rPr>
              <w:t>ATR-Dur</w:t>
            </w:r>
          </w:p>
        </w:tc>
        <w:tc>
          <w:tcPr>
            <w:tcW w:w="3122" w:type="dxa"/>
          </w:tcPr>
          <w:p w:rsidR="00D159E8" w:rsidRDefault="00222F78">
            <w:pPr>
              <w:pStyle w:val="TableParagraph"/>
              <w:spacing w:line="209" w:lineRule="exact"/>
              <w:ind w:left="102" w:right="95"/>
              <w:jc w:val="center"/>
              <w:rPr>
                <w:sz w:val="20"/>
              </w:rPr>
            </w:pPr>
            <w:r>
              <w:rPr>
                <w:sz w:val="20"/>
              </w:rPr>
              <w:t>ATR Onset Started</w:t>
            </w:r>
          </w:p>
        </w:tc>
      </w:tr>
      <w:tr w:rsidR="00D159E8">
        <w:trPr>
          <w:trHeight w:val="237"/>
        </w:trPr>
        <w:tc>
          <w:tcPr>
            <w:tcW w:w="2103" w:type="dxa"/>
          </w:tcPr>
          <w:p w:rsidR="00D159E8" w:rsidRDefault="00222F78">
            <w:pPr>
              <w:pStyle w:val="TableParagraph"/>
              <w:spacing w:line="209" w:lineRule="exact"/>
              <w:ind w:left="62" w:right="55"/>
              <w:jc w:val="center"/>
              <w:rPr>
                <w:sz w:val="20"/>
              </w:rPr>
            </w:pPr>
            <w:r>
              <w:rPr>
                <w:sz w:val="20"/>
              </w:rPr>
              <w:t>ATR-FB</w:t>
            </w:r>
          </w:p>
        </w:tc>
        <w:tc>
          <w:tcPr>
            <w:tcW w:w="3122" w:type="dxa"/>
          </w:tcPr>
          <w:p w:rsidR="00D159E8" w:rsidRDefault="00222F78">
            <w:pPr>
              <w:pStyle w:val="TableParagraph"/>
              <w:spacing w:line="209" w:lineRule="exact"/>
              <w:ind w:left="102" w:right="95"/>
              <w:jc w:val="center"/>
              <w:rPr>
                <w:sz w:val="20"/>
              </w:rPr>
            </w:pPr>
            <w:r>
              <w:rPr>
                <w:sz w:val="20"/>
              </w:rPr>
              <w:t>ATR Fallback Started</w:t>
            </w:r>
          </w:p>
        </w:tc>
      </w:tr>
      <w:tr w:rsidR="00D159E8">
        <w:trPr>
          <w:trHeight w:val="237"/>
        </w:trPr>
        <w:tc>
          <w:tcPr>
            <w:tcW w:w="2103" w:type="dxa"/>
          </w:tcPr>
          <w:p w:rsidR="00D159E8" w:rsidRDefault="00222F78">
            <w:pPr>
              <w:pStyle w:val="TableParagraph"/>
              <w:spacing w:line="209" w:lineRule="exact"/>
              <w:ind w:left="62" w:right="55"/>
              <w:jc w:val="center"/>
              <w:rPr>
                <w:sz w:val="20"/>
              </w:rPr>
            </w:pPr>
            <w:r>
              <w:rPr>
                <w:sz w:val="20"/>
              </w:rPr>
              <w:t>ATR-End</w:t>
            </w:r>
          </w:p>
        </w:tc>
        <w:tc>
          <w:tcPr>
            <w:tcW w:w="3122" w:type="dxa"/>
          </w:tcPr>
          <w:p w:rsidR="00D159E8" w:rsidRDefault="00222F78">
            <w:pPr>
              <w:pStyle w:val="TableParagraph"/>
              <w:spacing w:line="209" w:lineRule="exact"/>
              <w:ind w:left="102" w:right="95"/>
              <w:jc w:val="center"/>
              <w:rPr>
                <w:sz w:val="20"/>
              </w:rPr>
            </w:pPr>
            <w:r>
              <w:rPr>
                <w:sz w:val="20"/>
              </w:rPr>
              <w:t>ATR Fallback Ended</w:t>
            </w:r>
          </w:p>
        </w:tc>
      </w:tr>
      <w:tr w:rsidR="00D159E8">
        <w:trPr>
          <w:trHeight w:val="237"/>
        </w:trPr>
        <w:tc>
          <w:tcPr>
            <w:tcW w:w="2103" w:type="dxa"/>
          </w:tcPr>
          <w:p w:rsidR="00D159E8" w:rsidRDefault="00222F78">
            <w:pPr>
              <w:pStyle w:val="TableParagraph"/>
              <w:spacing w:line="209" w:lineRule="exact"/>
              <w:ind w:left="62" w:right="55"/>
              <w:jc w:val="center"/>
              <w:rPr>
                <w:i/>
                <w:sz w:val="20"/>
              </w:rPr>
            </w:pPr>
            <w:r>
              <w:rPr>
                <w:sz w:val="20"/>
              </w:rPr>
              <w:t>PVP</w:t>
            </w:r>
            <w:r>
              <w:rPr>
                <w:i/>
                <w:sz w:val="20"/>
              </w:rPr>
              <w:t>→</w:t>
            </w:r>
          </w:p>
        </w:tc>
        <w:tc>
          <w:tcPr>
            <w:tcW w:w="3122" w:type="dxa"/>
          </w:tcPr>
          <w:p w:rsidR="00D159E8" w:rsidRDefault="00222F78">
            <w:pPr>
              <w:pStyle w:val="TableParagraph"/>
              <w:spacing w:line="209" w:lineRule="exact"/>
              <w:ind w:left="102" w:right="95"/>
              <w:jc w:val="center"/>
              <w:rPr>
                <w:sz w:val="20"/>
              </w:rPr>
            </w:pPr>
            <w:r>
              <w:rPr>
                <w:sz w:val="20"/>
              </w:rPr>
              <w:t>PVARP Extension</w:t>
            </w:r>
          </w:p>
        </w:tc>
      </w:tr>
    </w:tbl>
    <w:p w:rsidR="00D159E8" w:rsidRDefault="00222F78">
      <w:pPr>
        <w:spacing w:before="174"/>
        <w:ind w:left="2591"/>
        <w:rPr>
          <w:b/>
          <w:sz w:val="20"/>
        </w:rPr>
      </w:pPr>
      <w:r>
        <w:rPr>
          <w:b/>
          <w:sz w:val="20"/>
        </w:rPr>
        <w:t>Table 5: Event Marker Annotations</w:t>
      </w:r>
    </w:p>
    <w:p w:rsidR="00D159E8" w:rsidRDefault="00D159E8">
      <w:pPr>
        <w:rPr>
          <w:sz w:val="20"/>
        </w:rPr>
        <w:sectPr w:rsidR="00D159E8">
          <w:pgSz w:w="12240" w:h="15840"/>
          <w:pgMar w:top="2040" w:right="1300" w:bottom="280" w:left="1720" w:header="1805" w:footer="0" w:gutter="0"/>
          <w:cols w:space="720"/>
        </w:sectPr>
      </w:pPr>
    </w:p>
    <w:p w:rsidR="00D159E8" w:rsidRDefault="00D159E8">
      <w:pPr>
        <w:pStyle w:val="BodyText"/>
        <w:ind w:left="0"/>
        <w:rPr>
          <w:b/>
        </w:rPr>
      </w:pPr>
    </w:p>
    <w:p w:rsidR="00D159E8" w:rsidRDefault="00D159E8">
      <w:pPr>
        <w:pStyle w:val="BodyText"/>
        <w:spacing w:before="9"/>
        <w:ind w:left="0"/>
        <w:rPr>
          <w:b/>
        </w:rPr>
      </w:pPr>
    </w:p>
    <w:p w:rsidR="00D159E8" w:rsidRDefault="00222F78">
      <w:pPr>
        <w:pStyle w:val="Heading3"/>
        <w:numPr>
          <w:ilvl w:val="2"/>
          <w:numId w:val="10"/>
        </w:numPr>
        <w:tabs>
          <w:tab w:val="left" w:pos="1655"/>
          <w:tab w:val="left" w:pos="1656"/>
        </w:tabs>
        <w:ind w:firstLine="0"/>
      </w:pPr>
      <w:bookmarkStart w:id="64" w:name="_TOC_250019"/>
      <w:r>
        <w:rPr>
          <w:w w:val="105"/>
        </w:rPr>
        <w:t xml:space="preserve">Atrial Markers: AS AP </w:t>
      </w:r>
      <w:r>
        <w:rPr>
          <w:spacing w:val="-10"/>
          <w:w w:val="105"/>
        </w:rPr>
        <w:t>AT</w:t>
      </w:r>
      <w:r>
        <w:rPr>
          <w:spacing w:val="-7"/>
          <w:w w:val="105"/>
        </w:rPr>
        <w:t xml:space="preserve"> </w:t>
      </w:r>
      <w:bookmarkEnd w:id="64"/>
      <w:r>
        <w:rPr>
          <w:w w:val="105"/>
        </w:rPr>
        <w:t>TN</w:t>
      </w:r>
    </w:p>
    <w:p w:rsidR="00D159E8" w:rsidRDefault="00222F78">
      <w:pPr>
        <w:pStyle w:val="BodyText"/>
        <w:spacing w:before="141"/>
        <w:ind w:left="955"/>
      </w:pPr>
      <w:r>
        <w:t>Atrial markers are generated for events in the atrium.</w:t>
      </w:r>
    </w:p>
    <w:p w:rsidR="00D159E8" w:rsidRDefault="00222F78">
      <w:pPr>
        <w:pStyle w:val="BodyText"/>
        <w:spacing w:before="171"/>
        <w:ind w:left="955"/>
      </w:pPr>
      <w:r>
        <w:rPr>
          <w:b/>
        </w:rPr>
        <w:t xml:space="preserve">AS </w:t>
      </w:r>
      <w:r>
        <w:t>Atrial Sense not faster than URL</w:t>
      </w:r>
    </w:p>
    <w:p w:rsidR="00D159E8" w:rsidRDefault="00222F78">
      <w:pPr>
        <w:spacing w:before="171"/>
        <w:ind w:left="955"/>
        <w:rPr>
          <w:sz w:val="20"/>
        </w:rPr>
      </w:pPr>
      <w:r>
        <w:rPr>
          <w:b/>
          <w:w w:val="105"/>
          <w:sz w:val="20"/>
        </w:rPr>
        <w:t xml:space="preserve">AP </w:t>
      </w:r>
      <w:r>
        <w:rPr>
          <w:w w:val="105"/>
          <w:sz w:val="20"/>
        </w:rPr>
        <w:t>Atrial Pace</w:t>
      </w:r>
    </w:p>
    <w:p w:rsidR="00D159E8" w:rsidRDefault="00222F78">
      <w:pPr>
        <w:pStyle w:val="BodyText"/>
        <w:spacing w:before="172"/>
        <w:ind w:left="955"/>
      </w:pPr>
      <w:r>
        <w:rPr>
          <w:b/>
        </w:rPr>
        <w:t xml:space="preserve">AT </w:t>
      </w:r>
      <w:r>
        <w:t>Atrial Tachycardia, sense faster than URL</w:t>
      </w:r>
    </w:p>
    <w:p w:rsidR="00D159E8" w:rsidRDefault="00222F78">
      <w:pPr>
        <w:pStyle w:val="BodyText"/>
        <w:spacing w:before="171"/>
        <w:ind w:left="955"/>
      </w:pPr>
      <w:r>
        <w:rPr>
          <w:b/>
        </w:rPr>
        <w:t xml:space="preserve">TN </w:t>
      </w:r>
      <w:r>
        <w:t>Noise indication</w:t>
      </w:r>
    </w:p>
    <w:p w:rsidR="00D159E8" w:rsidRDefault="00D159E8">
      <w:pPr>
        <w:pStyle w:val="BodyText"/>
        <w:spacing w:before="6"/>
        <w:ind w:left="0"/>
        <w:rPr>
          <w:sz w:val="25"/>
        </w:rPr>
      </w:pPr>
    </w:p>
    <w:p w:rsidR="00D159E8" w:rsidRDefault="00222F78">
      <w:pPr>
        <w:pStyle w:val="ListParagraph"/>
        <w:numPr>
          <w:ilvl w:val="2"/>
          <w:numId w:val="10"/>
        </w:numPr>
        <w:tabs>
          <w:tab w:val="left" w:pos="1655"/>
          <w:tab w:val="left" w:pos="1656"/>
        </w:tabs>
        <w:spacing w:before="1" w:line="405" w:lineRule="auto"/>
        <w:ind w:right="2952" w:firstLine="0"/>
        <w:rPr>
          <w:sz w:val="20"/>
        </w:rPr>
      </w:pPr>
      <w:r>
        <w:rPr>
          <w:b/>
          <w:spacing w:val="-3"/>
          <w:sz w:val="20"/>
        </w:rPr>
        <w:t xml:space="preserve">Ventricular </w:t>
      </w:r>
      <w:r>
        <w:rPr>
          <w:b/>
          <w:sz w:val="20"/>
        </w:rPr>
        <w:t xml:space="preserve">Markers: VS VP </w:t>
      </w:r>
      <w:r>
        <w:rPr>
          <w:b/>
          <w:spacing w:val="-3"/>
          <w:sz w:val="20"/>
        </w:rPr>
        <w:t xml:space="preserve">PVC </w:t>
      </w:r>
      <w:r>
        <w:rPr>
          <w:b/>
          <w:sz w:val="20"/>
        </w:rPr>
        <w:t xml:space="preserve">TN </w:t>
      </w:r>
      <w:r>
        <w:rPr>
          <w:spacing w:val="-3"/>
          <w:sz w:val="20"/>
        </w:rPr>
        <w:t xml:space="preserve">Ventricular </w:t>
      </w:r>
      <w:r>
        <w:rPr>
          <w:sz w:val="20"/>
        </w:rPr>
        <w:t xml:space="preserve">markers are generated for </w:t>
      </w:r>
      <w:r>
        <w:rPr>
          <w:spacing w:val="-3"/>
          <w:sz w:val="20"/>
        </w:rPr>
        <w:t xml:space="preserve">events </w:t>
      </w:r>
      <w:r>
        <w:rPr>
          <w:sz w:val="20"/>
        </w:rPr>
        <w:t>in the</w:t>
      </w:r>
      <w:r>
        <w:rPr>
          <w:spacing w:val="-30"/>
          <w:sz w:val="20"/>
        </w:rPr>
        <w:t xml:space="preserve"> </w:t>
      </w:r>
      <w:r>
        <w:rPr>
          <w:sz w:val="20"/>
        </w:rPr>
        <w:t xml:space="preserve">ventricle. </w:t>
      </w:r>
      <w:r>
        <w:rPr>
          <w:b/>
          <w:sz w:val="20"/>
        </w:rPr>
        <w:t xml:space="preserve">VS </w:t>
      </w:r>
      <w:r>
        <w:rPr>
          <w:spacing w:val="-3"/>
          <w:sz w:val="20"/>
        </w:rPr>
        <w:t>Ventricular</w:t>
      </w:r>
      <w:r>
        <w:rPr>
          <w:spacing w:val="11"/>
          <w:sz w:val="20"/>
        </w:rPr>
        <w:t xml:space="preserve"> </w:t>
      </w:r>
      <w:r>
        <w:rPr>
          <w:sz w:val="20"/>
        </w:rPr>
        <w:t>Sense</w:t>
      </w:r>
    </w:p>
    <w:p w:rsidR="00D159E8" w:rsidRDefault="00222F78">
      <w:pPr>
        <w:pStyle w:val="BodyText"/>
        <w:spacing w:before="12"/>
        <w:ind w:left="955"/>
      </w:pPr>
      <w:r>
        <w:rPr>
          <w:b/>
        </w:rPr>
        <w:t xml:space="preserve">VP </w:t>
      </w:r>
      <w:r>
        <w:t>Ventricular Pace</w:t>
      </w:r>
    </w:p>
    <w:p w:rsidR="00D159E8" w:rsidRDefault="00222F78">
      <w:pPr>
        <w:pStyle w:val="BodyText"/>
        <w:spacing w:before="171"/>
        <w:ind w:left="955"/>
      </w:pPr>
      <w:r>
        <w:rPr>
          <w:b/>
        </w:rPr>
        <w:t xml:space="preserve">PVC </w:t>
      </w:r>
      <w:r>
        <w:t>Premature Ventricular Contraction</w:t>
      </w:r>
    </w:p>
    <w:p w:rsidR="00D159E8" w:rsidRDefault="00222F78">
      <w:pPr>
        <w:pStyle w:val="BodyText"/>
        <w:spacing w:before="92" w:line="252" w:lineRule="auto"/>
        <w:ind w:right="1373"/>
      </w:pPr>
      <w:r>
        <w:t>A ventricular sense is deemed to be a premature ventricular contraction if there has been no atrial event since the previous ventricular event.</w:t>
      </w:r>
    </w:p>
    <w:p w:rsidR="00D159E8" w:rsidRDefault="00222F78">
      <w:pPr>
        <w:pStyle w:val="BodyText"/>
        <w:spacing w:before="160"/>
        <w:ind w:left="955"/>
      </w:pPr>
      <w:r>
        <w:rPr>
          <w:b/>
        </w:rPr>
        <w:t xml:space="preserve">TN </w:t>
      </w:r>
      <w:r>
        <w:t>Noise indication</w:t>
      </w:r>
    </w:p>
    <w:p w:rsidR="00D159E8" w:rsidRDefault="00D159E8">
      <w:pPr>
        <w:pStyle w:val="BodyText"/>
        <w:spacing w:before="3"/>
        <w:ind w:left="0"/>
        <w:rPr>
          <w:sz w:val="25"/>
        </w:rPr>
      </w:pPr>
    </w:p>
    <w:p w:rsidR="00D159E8" w:rsidRDefault="00222F78">
      <w:pPr>
        <w:pStyle w:val="Heading3"/>
        <w:numPr>
          <w:ilvl w:val="2"/>
          <w:numId w:val="10"/>
        </w:numPr>
        <w:tabs>
          <w:tab w:val="left" w:pos="1655"/>
          <w:tab w:val="left" w:pos="1656"/>
        </w:tabs>
        <w:ind w:firstLine="0"/>
        <w:rPr>
          <w:rFonts w:ascii="Arial" w:hAnsi="Arial"/>
          <w:b w:val="0"/>
          <w:i/>
        </w:rPr>
      </w:pPr>
      <w:bookmarkStart w:id="65" w:name="_TOC_250018"/>
      <w:r>
        <w:t>Marker</w:t>
      </w:r>
      <w:r>
        <w:rPr>
          <w:spacing w:val="22"/>
        </w:rPr>
        <w:t xml:space="preserve"> </w:t>
      </w:r>
      <w:r>
        <w:t>Modifiers:</w:t>
      </w:r>
      <w:r>
        <w:rPr>
          <w:spacing w:val="47"/>
        </w:rPr>
        <w:t xml:space="preserve"> </w:t>
      </w:r>
      <w:r>
        <w:t>()</w:t>
      </w:r>
      <w:r>
        <w:rPr>
          <w:spacing w:val="21"/>
        </w:rPr>
        <w:t xml:space="preserve"> </w:t>
      </w:r>
      <w:r>
        <w:t>-</w:t>
      </w:r>
      <w:proofErr w:type="spellStart"/>
      <w:r>
        <w:t>Hy</w:t>
      </w:r>
      <w:proofErr w:type="spellEnd"/>
      <w:r>
        <w:rPr>
          <w:spacing w:val="22"/>
        </w:rPr>
        <w:t xml:space="preserve"> </w:t>
      </w:r>
      <w:r>
        <w:t>-Sr</w:t>
      </w:r>
      <w:r>
        <w:rPr>
          <w:spacing w:val="21"/>
        </w:rPr>
        <w:t xml:space="preserve"> </w:t>
      </w:r>
      <w:r>
        <w:rPr>
          <w:rFonts w:ascii="Arial" w:hAnsi="Arial"/>
          <w:b w:val="0"/>
          <w:i/>
        </w:rPr>
        <w:t>↑</w:t>
      </w:r>
      <w:r>
        <w:rPr>
          <w:rFonts w:ascii="Arial" w:hAnsi="Arial"/>
          <w:b w:val="0"/>
          <w:i/>
          <w:spacing w:val="17"/>
        </w:rPr>
        <w:t xml:space="preserve"> </w:t>
      </w:r>
      <w:bookmarkEnd w:id="65"/>
      <w:r>
        <w:rPr>
          <w:rFonts w:ascii="Arial" w:hAnsi="Arial"/>
          <w:b w:val="0"/>
          <w:i/>
        </w:rPr>
        <w:t>↓</w:t>
      </w:r>
    </w:p>
    <w:p w:rsidR="00D159E8" w:rsidRDefault="00222F78">
      <w:pPr>
        <w:pStyle w:val="BodyText"/>
        <w:spacing w:before="140"/>
        <w:ind w:left="955"/>
      </w:pPr>
      <w:r>
        <w:t>Atrial or ventricular markers may have modifiers that change their meaning.</w:t>
      </w:r>
    </w:p>
    <w:p w:rsidR="00D159E8" w:rsidRDefault="00222F78">
      <w:pPr>
        <w:pStyle w:val="BodyText"/>
        <w:spacing w:before="172"/>
        <w:ind w:left="955"/>
      </w:pPr>
      <w:r>
        <w:rPr>
          <w:b/>
        </w:rPr>
        <w:t xml:space="preserve">() </w:t>
      </w:r>
      <w:r>
        <w:t>Sense during refractory</w:t>
      </w:r>
    </w:p>
    <w:p w:rsidR="00D159E8" w:rsidRDefault="00222F78">
      <w:pPr>
        <w:spacing w:before="171"/>
        <w:ind w:left="955"/>
        <w:rPr>
          <w:sz w:val="20"/>
        </w:rPr>
      </w:pPr>
      <w:r>
        <w:rPr>
          <w:b/>
          <w:sz w:val="20"/>
        </w:rPr>
        <w:t>-</w:t>
      </w:r>
      <w:proofErr w:type="spellStart"/>
      <w:r>
        <w:rPr>
          <w:b/>
          <w:sz w:val="20"/>
        </w:rPr>
        <w:t>Hy</w:t>
      </w:r>
      <w:proofErr w:type="spellEnd"/>
      <w:r>
        <w:rPr>
          <w:b/>
          <w:sz w:val="20"/>
        </w:rPr>
        <w:t xml:space="preserve"> </w:t>
      </w:r>
      <w:r>
        <w:rPr>
          <w:sz w:val="20"/>
        </w:rPr>
        <w:t>Hysteresis pace</w:t>
      </w:r>
    </w:p>
    <w:p w:rsidR="00D159E8" w:rsidRDefault="00222F78">
      <w:pPr>
        <w:pStyle w:val="BodyText"/>
        <w:spacing w:before="171"/>
        <w:ind w:left="955"/>
      </w:pPr>
      <w:r>
        <w:rPr>
          <w:b/>
        </w:rPr>
        <w:t xml:space="preserve">-Sr </w:t>
      </w:r>
      <w:r>
        <w:t>Sensor-rate pace</w:t>
      </w:r>
    </w:p>
    <w:p w:rsidR="00D159E8" w:rsidRDefault="00222F78">
      <w:pPr>
        <w:pStyle w:val="BodyText"/>
        <w:spacing w:before="167"/>
        <w:ind w:left="955"/>
      </w:pPr>
      <w:r>
        <w:rPr>
          <w:rFonts w:ascii="Arial" w:hAnsi="Arial"/>
          <w:i/>
        </w:rPr>
        <w:t xml:space="preserve">↑ </w:t>
      </w:r>
      <w:r>
        <w:t>Up-rate smoothing pace</w:t>
      </w:r>
    </w:p>
    <w:p w:rsidR="00D159E8" w:rsidRDefault="00222F78">
      <w:pPr>
        <w:pStyle w:val="BodyText"/>
        <w:spacing w:before="167"/>
        <w:ind w:left="955"/>
      </w:pPr>
      <w:r>
        <w:rPr>
          <w:rFonts w:ascii="Arial" w:hAnsi="Arial"/>
          <w:i/>
        </w:rPr>
        <w:t xml:space="preserve">↓ </w:t>
      </w:r>
      <w:r>
        <w:t>Down-rate smoothing pace.</w:t>
      </w:r>
    </w:p>
    <w:p w:rsidR="00D159E8" w:rsidRDefault="00222F78">
      <w:pPr>
        <w:pStyle w:val="Heading3"/>
        <w:numPr>
          <w:ilvl w:val="2"/>
          <w:numId w:val="10"/>
        </w:numPr>
        <w:tabs>
          <w:tab w:val="left" w:pos="1655"/>
          <w:tab w:val="left" w:pos="1656"/>
        </w:tabs>
        <w:spacing w:before="287"/>
        <w:ind w:firstLine="0"/>
        <w:rPr>
          <w:rFonts w:ascii="Arial" w:hAnsi="Arial"/>
          <w:b w:val="0"/>
          <w:i/>
        </w:rPr>
      </w:pPr>
      <w:bookmarkStart w:id="66" w:name="_TOC_250017"/>
      <w:r>
        <w:rPr>
          <w:w w:val="105"/>
        </w:rPr>
        <w:t xml:space="preserve">Augmentation Markers: </w:t>
      </w:r>
      <w:r>
        <w:rPr>
          <w:spacing w:val="-3"/>
          <w:w w:val="105"/>
        </w:rPr>
        <w:t xml:space="preserve">ATR-Dur </w:t>
      </w:r>
      <w:r>
        <w:rPr>
          <w:spacing w:val="-4"/>
          <w:w w:val="105"/>
        </w:rPr>
        <w:t xml:space="preserve">ATR-FB </w:t>
      </w:r>
      <w:r>
        <w:rPr>
          <w:spacing w:val="-3"/>
          <w:w w:val="105"/>
        </w:rPr>
        <w:t>ATR-End</w:t>
      </w:r>
      <w:r>
        <w:rPr>
          <w:spacing w:val="25"/>
          <w:w w:val="105"/>
        </w:rPr>
        <w:t xml:space="preserve"> </w:t>
      </w:r>
      <w:r>
        <w:rPr>
          <w:w w:val="105"/>
        </w:rPr>
        <w:t>PVP</w:t>
      </w:r>
      <w:bookmarkEnd w:id="66"/>
      <w:r>
        <w:rPr>
          <w:rFonts w:ascii="Arial" w:hAnsi="Arial"/>
          <w:b w:val="0"/>
          <w:i/>
          <w:w w:val="105"/>
        </w:rPr>
        <w:t>→</w:t>
      </w:r>
    </w:p>
    <w:p w:rsidR="00D159E8" w:rsidRDefault="00222F78">
      <w:pPr>
        <w:pStyle w:val="BodyText"/>
        <w:spacing w:before="140" w:line="252" w:lineRule="auto"/>
        <w:ind w:left="955" w:right="1292"/>
      </w:pPr>
      <w:r>
        <w:t xml:space="preserve">During atrial tachycardia response </w:t>
      </w:r>
      <w:r>
        <w:rPr>
          <w:spacing w:val="-4"/>
        </w:rPr>
        <w:t xml:space="preserve">(ATR) </w:t>
      </w:r>
      <w:r>
        <w:t xml:space="preserve">and </w:t>
      </w:r>
      <w:r>
        <w:rPr>
          <w:spacing w:val="-5"/>
        </w:rPr>
        <w:t xml:space="preserve">PVARP </w:t>
      </w:r>
      <w:r>
        <w:t>extension, augmentation markers are generated synchronously with atrial or ventricular markers.</w:t>
      </w:r>
    </w:p>
    <w:p w:rsidR="00D159E8" w:rsidRDefault="00222F78">
      <w:pPr>
        <w:pStyle w:val="BodyText"/>
        <w:spacing w:before="161"/>
        <w:ind w:left="955"/>
      </w:pPr>
      <w:r>
        <w:rPr>
          <w:b/>
        </w:rPr>
        <w:t xml:space="preserve">ATR-Dur </w:t>
      </w:r>
      <w:r>
        <w:t>Atrial tachycardia detected, duration started</w:t>
      </w:r>
    </w:p>
    <w:p w:rsidR="00D159E8" w:rsidRDefault="00222F78">
      <w:pPr>
        <w:pStyle w:val="BodyText"/>
        <w:spacing w:before="171"/>
        <w:ind w:left="955"/>
      </w:pPr>
      <w:r>
        <w:rPr>
          <w:b/>
        </w:rPr>
        <w:t xml:space="preserve">ATR-FB </w:t>
      </w:r>
      <w:r>
        <w:t>ATR fallback started when tachycardia lasts for duration</w:t>
      </w:r>
    </w:p>
    <w:p w:rsidR="00D159E8" w:rsidRDefault="00222F78">
      <w:pPr>
        <w:pStyle w:val="BodyText"/>
        <w:spacing w:before="171"/>
        <w:ind w:left="955"/>
      </w:pPr>
      <w:r>
        <w:rPr>
          <w:b/>
        </w:rPr>
        <w:t xml:space="preserve">ATR-End </w:t>
      </w:r>
      <w:r>
        <w:t>ATR ended because tachycardia ceased, or fallback period expired</w:t>
      </w:r>
    </w:p>
    <w:p w:rsidR="00D159E8" w:rsidRDefault="00222F78">
      <w:pPr>
        <w:pStyle w:val="BodyText"/>
        <w:spacing w:before="167"/>
        <w:ind w:left="955"/>
      </w:pPr>
      <w:r>
        <w:rPr>
          <w:b/>
          <w:w w:val="105"/>
        </w:rPr>
        <w:t>PVP</w:t>
      </w:r>
      <w:r>
        <w:rPr>
          <w:rFonts w:ascii="Arial" w:hAnsi="Arial"/>
          <w:i/>
          <w:w w:val="105"/>
        </w:rPr>
        <w:t xml:space="preserve">→ </w:t>
      </w:r>
      <w:r>
        <w:rPr>
          <w:w w:val="105"/>
        </w:rPr>
        <w:t>PVC caused PVARP extension</w:t>
      </w:r>
    </w:p>
    <w:p w:rsidR="00D159E8" w:rsidRDefault="00D159E8">
      <w:pPr>
        <w:sectPr w:rsidR="00D159E8">
          <w:pgSz w:w="12240" w:h="15840"/>
          <w:pgMar w:top="2040" w:right="1300" w:bottom="280" w:left="1720" w:header="1805" w:footer="0" w:gutter="0"/>
          <w:cols w:space="720"/>
        </w:sectPr>
      </w:pPr>
    </w:p>
    <w:p w:rsidR="00D159E8" w:rsidRDefault="00D159E8">
      <w:pPr>
        <w:pStyle w:val="BodyText"/>
        <w:ind w:left="0"/>
      </w:pPr>
    </w:p>
    <w:p w:rsidR="00D159E8" w:rsidRDefault="00222F78">
      <w:pPr>
        <w:pStyle w:val="Heading2"/>
        <w:numPr>
          <w:ilvl w:val="1"/>
          <w:numId w:val="10"/>
        </w:numPr>
        <w:tabs>
          <w:tab w:val="left" w:pos="1567"/>
          <w:tab w:val="left" w:pos="1568"/>
        </w:tabs>
        <w:spacing w:before="200"/>
        <w:ind w:left="1567" w:hanging="612"/>
      </w:pPr>
      <w:bookmarkStart w:id="67" w:name="_TOC_250016"/>
      <w:r>
        <w:rPr>
          <w:spacing w:val="-5"/>
        </w:rPr>
        <w:t xml:space="preserve">Faults </w:t>
      </w:r>
      <w:r>
        <w:t>and Error</w:t>
      </w:r>
      <w:r>
        <w:rPr>
          <w:spacing w:val="20"/>
        </w:rPr>
        <w:t xml:space="preserve"> </w:t>
      </w:r>
      <w:bookmarkEnd w:id="67"/>
      <w:r>
        <w:t>Handling</w:t>
      </w:r>
    </w:p>
    <w:p w:rsidR="00D159E8" w:rsidRDefault="00222F78">
      <w:pPr>
        <w:pStyle w:val="Heading3"/>
        <w:numPr>
          <w:ilvl w:val="2"/>
          <w:numId w:val="10"/>
        </w:numPr>
        <w:tabs>
          <w:tab w:val="left" w:pos="1655"/>
          <w:tab w:val="left" w:pos="1656"/>
        </w:tabs>
        <w:spacing w:before="132"/>
        <w:ind w:left="1655"/>
      </w:pPr>
      <w:bookmarkStart w:id="68" w:name="_TOC_250015"/>
      <w:bookmarkEnd w:id="68"/>
      <w:r>
        <w:rPr>
          <w:spacing w:val="-4"/>
        </w:rPr>
        <w:t>Faults</w:t>
      </w:r>
    </w:p>
    <w:p w:rsidR="00D159E8" w:rsidRDefault="00222F78">
      <w:pPr>
        <w:pStyle w:val="BodyText"/>
        <w:spacing w:before="140"/>
        <w:ind w:left="955"/>
      </w:pPr>
      <w:r>
        <w:t>DCM malfunctions shall be indicated.</w:t>
      </w:r>
    </w:p>
    <w:p w:rsidR="00D159E8" w:rsidRDefault="00D159E8">
      <w:pPr>
        <w:pStyle w:val="BodyText"/>
        <w:spacing w:before="7"/>
        <w:ind w:left="0"/>
        <w:rPr>
          <w:sz w:val="25"/>
        </w:rPr>
      </w:pPr>
    </w:p>
    <w:p w:rsidR="00D159E8" w:rsidRDefault="00222F78">
      <w:pPr>
        <w:pStyle w:val="Heading3"/>
        <w:numPr>
          <w:ilvl w:val="2"/>
          <w:numId w:val="10"/>
        </w:numPr>
        <w:tabs>
          <w:tab w:val="left" w:pos="1655"/>
          <w:tab w:val="left" w:pos="1656"/>
        </w:tabs>
        <w:ind w:left="1655"/>
      </w:pPr>
      <w:bookmarkStart w:id="69" w:name="_TOC_250014"/>
      <w:bookmarkEnd w:id="69"/>
      <w:r>
        <w:t>Errors</w:t>
      </w:r>
    </w:p>
    <w:p w:rsidR="00D159E8" w:rsidRDefault="00222F78">
      <w:pPr>
        <w:pStyle w:val="BodyText"/>
        <w:spacing w:before="140"/>
        <w:ind w:left="955"/>
      </w:pPr>
      <w:r>
        <w:t>Errors indicated are the following:</w:t>
      </w:r>
    </w:p>
    <w:p w:rsidR="00D159E8" w:rsidRDefault="00222F78">
      <w:pPr>
        <w:pStyle w:val="ListParagraph"/>
        <w:numPr>
          <w:ilvl w:val="3"/>
          <w:numId w:val="10"/>
        </w:numPr>
        <w:tabs>
          <w:tab w:val="left" w:pos="1454"/>
        </w:tabs>
        <w:spacing w:before="172"/>
        <w:rPr>
          <w:sz w:val="20"/>
        </w:rPr>
      </w:pPr>
      <w:r>
        <w:rPr>
          <w:sz w:val="20"/>
        </w:rPr>
        <w:t>Parameter interactive limit errors shall</w:t>
      </w:r>
      <w:r>
        <w:rPr>
          <w:spacing w:val="-11"/>
          <w:sz w:val="20"/>
        </w:rPr>
        <w:t xml:space="preserve"> </w:t>
      </w:r>
      <w:r>
        <w:rPr>
          <w:spacing w:val="1"/>
          <w:sz w:val="20"/>
        </w:rPr>
        <w:t xml:space="preserve">be </w:t>
      </w:r>
      <w:r>
        <w:rPr>
          <w:sz w:val="20"/>
        </w:rPr>
        <w:t>indicated.</w:t>
      </w:r>
    </w:p>
    <w:p w:rsidR="00D159E8" w:rsidRDefault="00222F78">
      <w:pPr>
        <w:pStyle w:val="ListParagraph"/>
        <w:numPr>
          <w:ilvl w:val="3"/>
          <w:numId w:val="10"/>
        </w:numPr>
        <w:tabs>
          <w:tab w:val="left" w:pos="1454"/>
        </w:tabs>
        <w:spacing w:before="171"/>
        <w:rPr>
          <w:sz w:val="20"/>
        </w:rPr>
      </w:pPr>
      <w:r>
        <w:rPr>
          <w:sz w:val="20"/>
        </w:rPr>
        <w:t xml:space="preserve">Printer errors shall </w:t>
      </w:r>
      <w:r>
        <w:rPr>
          <w:spacing w:val="1"/>
          <w:sz w:val="20"/>
        </w:rPr>
        <w:t>be</w:t>
      </w:r>
      <w:r>
        <w:rPr>
          <w:spacing w:val="15"/>
          <w:sz w:val="20"/>
        </w:rPr>
        <w:t xml:space="preserve"> </w:t>
      </w:r>
      <w:r>
        <w:rPr>
          <w:sz w:val="20"/>
        </w:rPr>
        <w:t>indicated.</w:t>
      </w:r>
    </w:p>
    <w:p w:rsidR="00D159E8" w:rsidRDefault="00D159E8">
      <w:pPr>
        <w:rPr>
          <w:sz w:val="20"/>
        </w:rPr>
        <w:sectPr w:rsidR="00D159E8">
          <w:pgSz w:w="12240" w:h="15840"/>
          <w:pgMar w:top="2040" w:right="1300" w:bottom="280" w:left="1720" w:header="1805" w:footer="0" w:gutter="0"/>
          <w:cols w:space="720"/>
        </w:sectPr>
      </w:pPr>
    </w:p>
    <w:p w:rsidR="00D159E8" w:rsidRDefault="00D159E8">
      <w:pPr>
        <w:pStyle w:val="BodyText"/>
        <w:spacing w:before="2"/>
        <w:ind w:left="0"/>
        <w:rPr>
          <w:sz w:val="29"/>
        </w:rPr>
      </w:pPr>
    </w:p>
    <w:p w:rsidR="00D159E8" w:rsidRDefault="00222F78">
      <w:pPr>
        <w:pStyle w:val="Heading1"/>
        <w:numPr>
          <w:ilvl w:val="0"/>
          <w:numId w:val="10"/>
        </w:numPr>
        <w:tabs>
          <w:tab w:val="left" w:pos="1439"/>
          <w:tab w:val="left" w:pos="1440"/>
        </w:tabs>
        <w:ind w:left="1439" w:hanging="484"/>
      </w:pPr>
      <w:bookmarkStart w:id="70" w:name="_TOC_250013"/>
      <w:r>
        <w:t>Bradycardia</w:t>
      </w:r>
      <w:r>
        <w:rPr>
          <w:spacing w:val="33"/>
        </w:rPr>
        <w:t xml:space="preserve"> </w:t>
      </w:r>
      <w:bookmarkEnd w:id="70"/>
      <w:r>
        <w:t>Therapy</w:t>
      </w:r>
    </w:p>
    <w:p w:rsidR="00D159E8" w:rsidRDefault="00222F78">
      <w:pPr>
        <w:pStyle w:val="BodyText"/>
        <w:spacing w:before="192" w:line="252" w:lineRule="auto"/>
        <w:ind w:left="955" w:right="1362"/>
        <w:jc w:val="both"/>
      </w:pPr>
      <w:r>
        <w:t xml:space="preserve">User programmable parameters are provided for controlling the delivery of patient-tailored, bradycardia </w:t>
      </w:r>
      <w:r>
        <w:rPr>
          <w:spacing w:val="-4"/>
        </w:rPr>
        <w:t xml:space="preserve">therapy. </w:t>
      </w:r>
      <w:r>
        <w:t>These parameters are described in the following</w:t>
      </w:r>
      <w:r>
        <w:rPr>
          <w:spacing w:val="-32"/>
        </w:rPr>
        <w:t xml:space="preserve"> </w:t>
      </w:r>
      <w:r>
        <w:t>subsections;</w:t>
      </w:r>
      <w:r>
        <w:rPr>
          <w:spacing w:val="-30"/>
        </w:rPr>
        <w:t xml:space="preserve"> </w:t>
      </w:r>
      <w:r>
        <w:t>which</w:t>
      </w:r>
      <w:r>
        <w:rPr>
          <w:spacing w:val="-32"/>
        </w:rPr>
        <w:t xml:space="preserve"> </w:t>
      </w:r>
      <w:r>
        <w:t>parameters</w:t>
      </w:r>
      <w:r>
        <w:rPr>
          <w:spacing w:val="-32"/>
        </w:rPr>
        <w:t xml:space="preserve"> </w:t>
      </w:r>
      <w:r>
        <w:t>are</w:t>
      </w:r>
      <w:r>
        <w:rPr>
          <w:spacing w:val="-32"/>
        </w:rPr>
        <w:t xml:space="preserve"> </w:t>
      </w:r>
      <w:r>
        <w:t>meaningful</w:t>
      </w:r>
      <w:r>
        <w:rPr>
          <w:spacing w:val="-32"/>
        </w:rPr>
        <w:t xml:space="preserve"> </w:t>
      </w:r>
      <w:r>
        <w:t>with</w:t>
      </w:r>
      <w:r>
        <w:rPr>
          <w:spacing w:val="-32"/>
        </w:rPr>
        <w:t xml:space="preserve"> </w:t>
      </w:r>
      <w:r>
        <w:t>which</w:t>
      </w:r>
      <w:r>
        <w:rPr>
          <w:spacing w:val="-32"/>
        </w:rPr>
        <w:t xml:space="preserve"> </w:t>
      </w:r>
      <w:r>
        <w:t>pacing</w:t>
      </w:r>
      <w:r>
        <w:rPr>
          <w:spacing w:val="-32"/>
        </w:rPr>
        <w:t xml:space="preserve"> </w:t>
      </w:r>
      <w:r>
        <w:t>mode are</w:t>
      </w:r>
      <w:r>
        <w:rPr>
          <w:spacing w:val="-23"/>
        </w:rPr>
        <w:t xml:space="preserve"> </w:t>
      </w:r>
      <w:r>
        <w:t>listed</w:t>
      </w:r>
      <w:r>
        <w:rPr>
          <w:spacing w:val="-23"/>
        </w:rPr>
        <w:t xml:space="preserve"> </w:t>
      </w:r>
      <w:r>
        <w:t>in</w:t>
      </w:r>
      <w:r>
        <w:rPr>
          <w:spacing w:val="-23"/>
        </w:rPr>
        <w:t xml:space="preserve"> </w:t>
      </w:r>
      <w:r>
        <w:rPr>
          <w:spacing w:val="-4"/>
        </w:rPr>
        <w:t>Table</w:t>
      </w:r>
      <w:r>
        <w:rPr>
          <w:spacing w:val="-23"/>
        </w:rPr>
        <w:t xml:space="preserve"> </w:t>
      </w:r>
      <w:r>
        <w:t>6,</w:t>
      </w:r>
      <w:r>
        <w:rPr>
          <w:spacing w:val="-20"/>
        </w:rPr>
        <w:t xml:space="preserve"> </w:t>
      </w:r>
      <w:r>
        <w:t>Programmable</w:t>
      </w:r>
      <w:r>
        <w:rPr>
          <w:spacing w:val="-23"/>
        </w:rPr>
        <w:t xml:space="preserve"> </w:t>
      </w:r>
      <w:r>
        <w:t>Parameters</w:t>
      </w:r>
      <w:r>
        <w:rPr>
          <w:spacing w:val="-23"/>
        </w:rPr>
        <w:t xml:space="preserve"> </w:t>
      </w:r>
      <w:r>
        <w:t>for</w:t>
      </w:r>
      <w:r>
        <w:rPr>
          <w:spacing w:val="-23"/>
        </w:rPr>
        <w:t xml:space="preserve"> </w:t>
      </w:r>
      <w:r>
        <w:t>Bradycardia</w:t>
      </w:r>
      <w:r>
        <w:rPr>
          <w:spacing w:val="-23"/>
        </w:rPr>
        <w:t xml:space="preserve"> </w:t>
      </w:r>
      <w:r>
        <w:t>Therapy</w:t>
      </w:r>
      <w:r>
        <w:rPr>
          <w:spacing w:val="-23"/>
        </w:rPr>
        <w:t xml:space="preserve"> </w:t>
      </w:r>
      <w:r>
        <w:t>Modes.</w:t>
      </w:r>
    </w:p>
    <w:p w:rsidR="00D159E8" w:rsidRDefault="00D159E8">
      <w:pPr>
        <w:pStyle w:val="BodyText"/>
        <w:spacing w:before="9"/>
        <w:ind w:left="0"/>
        <w:rPr>
          <w:sz w:val="18"/>
        </w:rPr>
      </w:pPr>
    </w:p>
    <w:tbl>
      <w:tblPr>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3"/>
        <w:gridCol w:w="296"/>
        <w:gridCol w:w="296"/>
        <w:gridCol w:w="296"/>
        <w:gridCol w:w="296"/>
        <w:gridCol w:w="296"/>
        <w:gridCol w:w="296"/>
        <w:gridCol w:w="296"/>
        <w:gridCol w:w="296"/>
        <w:gridCol w:w="296"/>
        <w:gridCol w:w="296"/>
        <w:gridCol w:w="296"/>
        <w:gridCol w:w="296"/>
        <w:gridCol w:w="296"/>
        <w:gridCol w:w="296"/>
        <w:gridCol w:w="296"/>
        <w:gridCol w:w="296"/>
        <w:gridCol w:w="296"/>
        <w:gridCol w:w="296"/>
      </w:tblGrid>
      <w:tr w:rsidR="00D159E8">
        <w:trPr>
          <w:trHeight w:val="884"/>
        </w:trPr>
        <w:tc>
          <w:tcPr>
            <w:tcW w:w="2083" w:type="dxa"/>
            <w:tcBorders>
              <w:bottom w:val="double" w:sz="1" w:space="0" w:color="000000"/>
            </w:tcBorders>
          </w:tcPr>
          <w:p w:rsidR="00D159E8" w:rsidRDefault="00222F78">
            <w:pPr>
              <w:pStyle w:val="TableParagraph"/>
              <w:spacing w:line="190" w:lineRule="exact"/>
              <w:ind w:left="47" w:right="42"/>
              <w:jc w:val="center"/>
              <w:rPr>
                <w:b/>
                <w:sz w:val="18"/>
              </w:rPr>
            </w:pPr>
            <w:r>
              <w:rPr>
                <w:b/>
                <w:sz w:val="18"/>
              </w:rPr>
              <w:t>Parameter</w:t>
            </w:r>
          </w:p>
        </w:tc>
        <w:tc>
          <w:tcPr>
            <w:tcW w:w="296" w:type="dxa"/>
            <w:tcBorders>
              <w:bottom w:val="double" w:sz="1" w:space="0" w:color="000000"/>
            </w:tcBorders>
          </w:tcPr>
          <w:p w:rsidR="00D159E8" w:rsidRDefault="00222F78">
            <w:pPr>
              <w:pStyle w:val="TableParagraph"/>
              <w:spacing w:line="190" w:lineRule="exact"/>
              <w:ind w:left="118"/>
              <w:rPr>
                <w:b/>
                <w:sz w:val="18"/>
              </w:rPr>
            </w:pPr>
            <w:r>
              <w:rPr>
                <w:b/>
                <w:w w:val="101"/>
                <w:sz w:val="18"/>
              </w:rPr>
              <w:t>A</w:t>
            </w:r>
          </w:p>
          <w:p w:rsidR="00D159E8" w:rsidRDefault="00222F78">
            <w:pPr>
              <w:pStyle w:val="TableParagraph"/>
              <w:spacing w:before="12" w:line="254" w:lineRule="auto"/>
              <w:ind w:left="118" w:right="18"/>
              <w:rPr>
                <w:b/>
                <w:sz w:val="18"/>
              </w:rPr>
            </w:pPr>
            <w:r>
              <w:rPr>
                <w:b/>
                <w:sz w:val="18"/>
              </w:rPr>
              <w:t xml:space="preserve">A </w:t>
            </w:r>
            <w:r>
              <w:rPr>
                <w:b/>
                <w:w w:val="110"/>
                <w:sz w:val="18"/>
              </w:rPr>
              <w:t>T</w:t>
            </w:r>
          </w:p>
        </w:tc>
        <w:tc>
          <w:tcPr>
            <w:tcW w:w="296" w:type="dxa"/>
            <w:tcBorders>
              <w:bottom w:val="double" w:sz="1" w:space="0" w:color="000000"/>
            </w:tcBorders>
          </w:tcPr>
          <w:p w:rsidR="00D159E8" w:rsidRDefault="00222F78">
            <w:pPr>
              <w:pStyle w:val="TableParagraph"/>
              <w:spacing w:line="190" w:lineRule="exact"/>
              <w:ind w:left="119"/>
              <w:rPr>
                <w:b/>
                <w:sz w:val="18"/>
              </w:rPr>
            </w:pPr>
            <w:r>
              <w:rPr>
                <w:b/>
                <w:w w:val="109"/>
                <w:sz w:val="18"/>
              </w:rPr>
              <w:t>V</w:t>
            </w:r>
          </w:p>
          <w:p w:rsidR="00D159E8" w:rsidRDefault="00222F78">
            <w:pPr>
              <w:pStyle w:val="TableParagraph"/>
              <w:spacing w:before="12" w:line="254" w:lineRule="auto"/>
              <w:ind w:left="119" w:right="14"/>
              <w:rPr>
                <w:b/>
                <w:sz w:val="18"/>
              </w:rPr>
            </w:pPr>
            <w:r>
              <w:rPr>
                <w:b/>
                <w:w w:val="110"/>
                <w:sz w:val="18"/>
              </w:rPr>
              <w:t>V</w:t>
            </w:r>
            <w:r>
              <w:rPr>
                <w:b/>
                <w:w w:val="109"/>
                <w:sz w:val="18"/>
              </w:rPr>
              <w:t xml:space="preserve"> </w:t>
            </w:r>
            <w:r>
              <w:rPr>
                <w:b/>
                <w:w w:val="115"/>
                <w:sz w:val="18"/>
              </w:rPr>
              <w:t>T</w:t>
            </w:r>
          </w:p>
        </w:tc>
        <w:tc>
          <w:tcPr>
            <w:tcW w:w="296" w:type="dxa"/>
            <w:tcBorders>
              <w:bottom w:val="double" w:sz="1" w:space="0" w:color="000000"/>
            </w:tcBorders>
          </w:tcPr>
          <w:p w:rsidR="00D159E8" w:rsidRDefault="00222F78">
            <w:pPr>
              <w:pStyle w:val="TableParagraph"/>
              <w:spacing w:line="190" w:lineRule="exact"/>
              <w:ind w:left="119"/>
              <w:rPr>
                <w:b/>
                <w:sz w:val="18"/>
              </w:rPr>
            </w:pPr>
            <w:r>
              <w:rPr>
                <w:b/>
                <w:w w:val="101"/>
                <w:sz w:val="18"/>
              </w:rPr>
              <w:t>A</w:t>
            </w:r>
          </w:p>
          <w:p w:rsidR="00D159E8" w:rsidRDefault="00222F78">
            <w:pPr>
              <w:pStyle w:val="TableParagraph"/>
              <w:spacing w:before="12" w:line="254" w:lineRule="auto"/>
              <w:ind w:left="119" w:right="6"/>
              <w:rPr>
                <w:b/>
                <w:sz w:val="18"/>
              </w:rPr>
            </w:pPr>
            <w:r>
              <w:rPr>
                <w:b/>
                <w:sz w:val="18"/>
              </w:rPr>
              <w:t xml:space="preserve">O </w:t>
            </w:r>
            <w:proofErr w:type="spellStart"/>
            <w:r>
              <w:rPr>
                <w:b/>
                <w:sz w:val="18"/>
              </w:rPr>
              <w:t>O</w:t>
            </w:r>
            <w:proofErr w:type="spellEnd"/>
          </w:p>
        </w:tc>
        <w:tc>
          <w:tcPr>
            <w:tcW w:w="296" w:type="dxa"/>
            <w:tcBorders>
              <w:bottom w:val="double" w:sz="1" w:space="0" w:color="000000"/>
            </w:tcBorders>
          </w:tcPr>
          <w:p w:rsidR="00D159E8" w:rsidRDefault="00222F78">
            <w:pPr>
              <w:pStyle w:val="TableParagraph"/>
              <w:spacing w:line="190" w:lineRule="exact"/>
              <w:ind w:left="120"/>
              <w:rPr>
                <w:b/>
                <w:sz w:val="18"/>
              </w:rPr>
            </w:pPr>
            <w:r>
              <w:rPr>
                <w:b/>
                <w:w w:val="101"/>
                <w:sz w:val="18"/>
              </w:rPr>
              <w:t>A</w:t>
            </w:r>
          </w:p>
          <w:p w:rsidR="00D159E8" w:rsidRDefault="00222F78">
            <w:pPr>
              <w:pStyle w:val="TableParagraph"/>
              <w:spacing w:before="12" w:line="254" w:lineRule="auto"/>
              <w:ind w:left="120" w:right="16"/>
              <w:rPr>
                <w:b/>
                <w:sz w:val="18"/>
              </w:rPr>
            </w:pPr>
            <w:r>
              <w:rPr>
                <w:b/>
                <w:sz w:val="18"/>
              </w:rPr>
              <w:t xml:space="preserve">A </w:t>
            </w:r>
            <w:r>
              <w:rPr>
                <w:b/>
                <w:w w:val="110"/>
                <w:sz w:val="18"/>
              </w:rPr>
              <w:t>I</w:t>
            </w:r>
          </w:p>
        </w:tc>
        <w:tc>
          <w:tcPr>
            <w:tcW w:w="296" w:type="dxa"/>
            <w:tcBorders>
              <w:bottom w:val="double" w:sz="1" w:space="0" w:color="000000"/>
            </w:tcBorders>
          </w:tcPr>
          <w:p w:rsidR="00D159E8" w:rsidRDefault="00222F78">
            <w:pPr>
              <w:pStyle w:val="TableParagraph"/>
              <w:spacing w:line="190" w:lineRule="exact"/>
              <w:ind w:left="121"/>
              <w:rPr>
                <w:b/>
                <w:sz w:val="18"/>
              </w:rPr>
            </w:pPr>
            <w:r>
              <w:rPr>
                <w:b/>
                <w:w w:val="109"/>
                <w:sz w:val="18"/>
              </w:rPr>
              <w:t>V</w:t>
            </w:r>
          </w:p>
          <w:p w:rsidR="00D159E8" w:rsidRDefault="00222F78">
            <w:pPr>
              <w:pStyle w:val="TableParagraph"/>
              <w:spacing w:before="12" w:line="254" w:lineRule="auto"/>
              <w:ind w:left="121" w:right="4"/>
              <w:rPr>
                <w:b/>
                <w:sz w:val="18"/>
              </w:rPr>
            </w:pPr>
            <w:r>
              <w:rPr>
                <w:b/>
                <w:sz w:val="18"/>
              </w:rPr>
              <w:t xml:space="preserve">O </w:t>
            </w:r>
            <w:proofErr w:type="spellStart"/>
            <w:r>
              <w:rPr>
                <w:b/>
                <w:sz w:val="18"/>
              </w:rPr>
              <w:t>O</w:t>
            </w:r>
            <w:proofErr w:type="spellEnd"/>
          </w:p>
        </w:tc>
        <w:tc>
          <w:tcPr>
            <w:tcW w:w="296" w:type="dxa"/>
            <w:tcBorders>
              <w:bottom w:val="double" w:sz="1" w:space="0" w:color="000000"/>
            </w:tcBorders>
          </w:tcPr>
          <w:p w:rsidR="00D159E8" w:rsidRDefault="00222F78">
            <w:pPr>
              <w:pStyle w:val="TableParagraph"/>
              <w:spacing w:line="190" w:lineRule="exact"/>
              <w:ind w:left="122"/>
              <w:rPr>
                <w:b/>
                <w:sz w:val="18"/>
              </w:rPr>
            </w:pPr>
            <w:r>
              <w:rPr>
                <w:b/>
                <w:w w:val="109"/>
                <w:sz w:val="18"/>
              </w:rPr>
              <w:t>V</w:t>
            </w:r>
          </w:p>
          <w:p w:rsidR="00D159E8" w:rsidRDefault="00222F78">
            <w:pPr>
              <w:pStyle w:val="TableParagraph"/>
              <w:spacing w:before="12" w:line="254" w:lineRule="auto"/>
              <w:ind w:left="122" w:right="11"/>
              <w:rPr>
                <w:b/>
                <w:sz w:val="18"/>
              </w:rPr>
            </w:pPr>
            <w:r>
              <w:rPr>
                <w:b/>
                <w:w w:val="110"/>
                <w:sz w:val="18"/>
              </w:rPr>
              <w:t>V</w:t>
            </w:r>
            <w:r>
              <w:rPr>
                <w:b/>
                <w:w w:val="109"/>
                <w:sz w:val="18"/>
              </w:rPr>
              <w:t xml:space="preserve"> </w:t>
            </w:r>
            <w:r>
              <w:rPr>
                <w:b/>
                <w:w w:val="115"/>
                <w:sz w:val="18"/>
              </w:rPr>
              <w:t>I</w:t>
            </w:r>
          </w:p>
        </w:tc>
        <w:tc>
          <w:tcPr>
            <w:tcW w:w="296" w:type="dxa"/>
            <w:tcBorders>
              <w:bottom w:val="double" w:sz="1" w:space="0" w:color="000000"/>
            </w:tcBorders>
          </w:tcPr>
          <w:p w:rsidR="00D159E8" w:rsidRDefault="00222F78">
            <w:pPr>
              <w:pStyle w:val="TableParagraph"/>
              <w:spacing w:line="190" w:lineRule="exact"/>
              <w:ind w:left="122"/>
              <w:rPr>
                <w:b/>
                <w:sz w:val="18"/>
              </w:rPr>
            </w:pPr>
            <w:r>
              <w:rPr>
                <w:b/>
                <w:w w:val="109"/>
                <w:sz w:val="18"/>
              </w:rPr>
              <w:t>V</w:t>
            </w:r>
          </w:p>
          <w:p w:rsidR="00D159E8" w:rsidRDefault="00222F78">
            <w:pPr>
              <w:pStyle w:val="TableParagraph"/>
              <w:spacing w:before="12" w:line="254" w:lineRule="auto"/>
              <w:ind w:left="122" w:right="1"/>
              <w:rPr>
                <w:b/>
                <w:sz w:val="18"/>
              </w:rPr>
            </w:pPr>
            <w:r>
              <w:rPr>
                <w:b/>
                <w:w w:val="110"/>
                <w:sz w:val="18"/>
              </w:rPr>
              <w:t xml:space="preserve">D </w:t>
            </w:r>
            <w:proofErr w:type="spellStart"/>
            <w:r>
              <w:rPr>
                <w:b/>
                <w:w w:val="110"/>
                <w:sz w:val="18"/>
              </w:rPr>
              <w:t>D</w:t>
            </w:r>
            <w:proofErr w:type="spellEnd"/>
          </w:p>
        </w:tc>
        <w:tc>
          <w:tcPr>
            <w:tcW w:w="296" w:type="dxa"/>
            <w:tcBorders>
              <w:bottom w:val="double" w:sz="1" w:space="0" w:color="000000"/>
            </w:tcBorders>
          </w:tcPr>
          <w:p w:rsidR="00D159E8" w:rsidRDefault="00222F78">
            <w:pPr>
              <w:pStyle w:val="TableParagraph"/>
              <w:spacing w:line="190" w:lineRule="exact"/>
              <w:ind w:left="123"/>
              <w:rPr>
                <w:b/>
                <w:sz w:val="18"/>
              </w:rPr>
            </w:pPr>
            <w:r>
              <w:rPr>
                <w:b/>
                <w:w w:val="109"/>
                <w:sz w:val="18"/>
              </w:rPr>
              <w:t>D</w:t>
            </w:r>
          </w:p>
          <w:p w:rsidR="00D159E8" w:rsidRDefault="00222F78">
            <w:pPr>
              <w:pStyle w:val="TableParagraph"/>
              <w:spacing w:before="12" w:line="254" w:lineRule="auto"/>
              <w:ind w:left="123" w:right="2"/>
              <w:rPr>
                <w:b/>
                <w:sz w:val="18"/>
              </w:rPr>
            </w:pPr>
            <w:r>
              <w:rPr>
                <w:b/>
                <w:sz w:val="18"/>
              </w:rPr>
              <w:t xml:space="preserve">O </w:t>
            </w:r>
            <w:proofErr w:type="spellStart"/>
            <w:r>
              <w:rPr>
                <w:b/>
                <w:sz w:val="18"/>
              </w:rPr>
              <w:t>O</w:t>
            </w:r>
            <w:proofErr w:type="spellEnd"/>
          </w:p>
        </w:tc>
        <w:tc>
          <w:tcPr>
            <w:tcW w:w="296" w:type="dxa"/>
            <w:tcBorders>
              <w:bottom w:val="double" w:sz="1" w:space="0" w:color="000000"/>
            </w:tcBorders>
          </w:tcPr>
          <w:p w:rsidR="00D159E8" w:rsidRDefault="00222F78">
            <w:pPr>
              <w:pStyle w:val="TableParagraph"/>
              <w:spacing w:line="190" w:lineRule="exact"/>
              <w:ind w:left="124"/>
              <w:rPr>
                <w:b/>
                <w:sz w:val="18"/>
              </w:rPr>
            </w:pPr>
            <w:r>
              <w:rPr>
                <w:b/>
                <w:w w:val="109"/>
                <w:sz w:val="18"/>
              </w:rPr>
              <w:t>D</w:t>
            </w:r>
          </w:p>
          <w:p w:rsidR="00D159E8" w:rsidRDefault="00222F78">
            <w:pPr>
              <w:pStyle w:val="TableParagraph"/>
              <w:spacing w:before="12" w:line="254" w:lineRule="auto"/>
              <w:ind w:left="124" w:right="-1"/>
              <w:rPr>
                <w:b/>
                <w:sz w:val="18"/>
              </w:rPr>
            </w:pPr>
            <w:r>
              <w:rPr>
                <w:b/>
                <w:w w:val="110"/>
                <w:sz w:val="18"/>
              </w:rPr>
              <w:t xml:space="preserve">D </w:t>
            </w:r>
            <w:r>
              <w:rPr>
                <w:b/>
                <w:w w:val="115"/>
                <w:sz w:val="18"/>
              </w:rPr>
              <w:t>I</w:t>
            </w:r>
          </w:p>
        </w:tc>
        <w:tc>
          <w:tcPr>
            <w:tcW w:w="296" w:type="dxa"/>
            <w:tcBorders>
              <w:bottom w:val="double" w:sz="1" w:space="0" w:color="000000"/>
            </w:tcBorders>
          </w:tcPr>
          <w:p w:rsidR="00D159E8" w:rsidRDefault="00222F78">
            <w:pPr>
              <w:pStyle w:val="TableParagraph"/>
              <w:spacing w:line="190" w:lineRule="exact"/>
              <w:ind w:left="124"/>
              <w:rPr>
                <w:b/>
                <w:sz w:val="18"/>
              </w:rPr>
            </w:pPr>
            <w:r>
              <w:rPr>
                <w:b/>
                <w:w w:val="109"/>
                <w:sz w:val="18"/>
              </w:rPr>
              <w:t>D</w:t>
            </w:r>
          </w:p>
          <w:p w:rsidR="00D159E8" w:rsidRDefault="00222F78">
            <w:pPr>
              <w:pStyle w:val="TableParagraph"/>
              <w:spacing w:before="12" w:line="254" w:lineRule="auto"/>
              <w:ind w:left="124" w:right="-1"/>
              <w:rPr>
                <w:b/>
                <w:sz w:val="18"/>
              </w:rPr>
            </w:pPr>
            <w:r>
              <w:rPr>
                <w:b/>
                <w:w w:val="110"/>
                <w:sz w:val="18"/>
              </w:rPr>
              <w:t xml:space="preserve">D </w:t>
            </w:r>
            <w:proofErr w:type="spellStart"/>
            <w:r>
              <w:rPr>
                <w:b/>
                <w:w w:val="110"/>
                <w:sz w:val="18"/>
              </w:rPr>
              <w:t>D</w:t>
            </w:r>
            <w:proofErr w:type="spellEnd"/>
          </w:p>
        </w:tc>
        <w:tc>
          <w:tcPr>
            <w:tcW w:w="296" w:type="dxa"/>
            <w:tcBorders>
              <w:bottom w:val="double" w:sz="1" w:space="0" w:color="000000"/>
            </w:tcBorders>
          </w:tcPr>
          <w:p w:rsidR="00D159E8" w:rsidRDefault="00222F78">
            <w:pPr>
              <w:pStyle w:val="TableParagraph"/>
              <w:spacing w:line="190" w:lineRule="exact"/>
              <w:ind w:left="125"/>
              <w:rPr>
                <w:b/>
                <w:sz w:val="18"/>
              </w:rPr>
            </w:pPr>
            <w:r>
              <w:rPr>
                <w:b/>
                <w:w w:val="101"/>
                <w:sz w:val="18"/>
              </w:rPr>
              <w:t>A</w:t>
            </w:r>
          </w:p>
          <w:p w:rsidR="00D159E8" w:rsidRDefault="00222F78">
            <w:pPr>
              <w:pStyle w:val="TableParagraph"/>
              <w:spacing w:before="12" w:line="254" w:lineRule="auto"/>
              <w:ind w:left="125" w:right="16"/>
              <w:jc w:val="both"/>
              <w:rPr>
                <w:b/>
                <w:sz w:val="18"/>
              </w:rPr>
            </w:pPr>
            <w:r>
              <w:rPr>
                <w:b/>
                <w:sz w:val="18"/>
              </w:rPr>
              <w:t xml:space="preserve">O </w:t>
            </w:r>
            <w:proofErr w:type="spellStart"/>
            <w:r>
              <w:rPr>
                <w:b/>
                <w:sz w:val="18"/>
              </w:rPr>
              <w:t>O</w:t>
            </w:r>
            <w:proofErr w:type="spellEnd"/>
            <w:r>
              <w:rPr>
                <w:b/>
                <w:sz w:val="18"/>
              </w:rPr>
              <w:t xml:space="preserve"> R</w:t>
            </w:r>
          </w:p>
        </w:tc>
        <w:tc>
          <w:tcPr>
            <w:tcW w:w="296" w:type="dxa"/>
            <w:tcBorders>
              <w:bottom w:val="double" w:sz="1" w:space="0" w:color="000000"/>
            </w:tcBorders>
          </w:tcPr>
          <w:p w:rsidR="00D159E8" w:rsidRDefault="00222F78">
            <w:pPr>
              <w:pStyle w:val="TableParagraph"/>
              <w:spacing w:line="190" w:lineRule="exact"/>
              <w:ind w:left="126"/>
              <w:rPr>
                <w:b/>
                <w:sz w:val="18"/>
              </w:rPr>
            </w:pPr>
            <w:r>
              <w:rPr>
                <w:b/>
                <w:w w:val="101"/>
                <w:sz w:val="18"/>
              </w:rPr>
              <w:t>A</w:t>
            </w:r>
          </w:p>
          <w:p w:rsidR="00D159E8" w:rsidRDefault="00222F78">
            <w:pPr>
              <w:pStyle w:val="TableParagraph"/>
              <w:spacing w:before="12" w:line="254" w:lineRule="auto"/>
              <w:ind w:left="126" w:right="10"/>
              <w:rPr>
                <w:b/>
                <w:sz w:val="18"/>
              </w:rPr>
            </w:pPr>
            <w:r>
              <w:rPr>
                <w:b/>
                <w:sz w:val="18"/>
              </w:rPr>
              <w:t xml:space="preserve">A </w:t>
            </w:r>
            <w:r>
              <w:rPr>
                <w:b/>
                <w:w w:val="105"/>
                <w:sz w:val="18"/>
              </w:rPr>
              <w:t xml:space="preserve">I </w:t>
            </w:r>
            <w:r>
              <w:rPr>
                <w:b/>
                <w:sz w:val="18"/>
              </w:rPr>
              <w:t>R</w:t>
            </w:r>
          </w:p>
        </w:tc>
        <w:tc>
          <w:tcPr>
            <w:tcW w:w="296" w:type="dxa"/>
            <w:tcBorders>
              <w:bottom w:val="double" w:sz="1" w:space="0" w:color="000000"/>
            </w:tcBorders>
          </w:tcPr>
          <w:p w:rsidR="00D159E8" w:rsidRDefault="00222F78">
            <w:pPr>
              <w:pStyle w:val="TableParagraph"/>
              <w:spacing w:line="190" w:lineRule="exact"/>
              <w:ind w:left="127"/>
              <w:rPr>
                <w:b/>
                <w:sz w:val="18"/>
              </w:rPr>
            </w:pPr>
            <w:r>
              <w:rPr>
                <w:b/>
                <w:w w:val="109"/>
                <w:sz w:val="18"/>
              </w:rPr>
              <w:t>V</w:t>
            </w:r>
          </w:p>
          <w:p w:rsidR="00D159E8" w:rsidRDefault="00222F78">
            <w:pPr>
              <w:pStyle w:val="TableParagraph"/>
              <w:spacing w:before="12" w:line="254" w:lineRule="auto"/>
              <w:ind w:left="127" w:right="14"/>
              <w:jc w:val="both"/>
              <w:rPr>
                <w:b/>
                <w:sz w:val="18"/>
              </w:rPr>
            </w:pPr>
            <w:r>
              <w:rPr>
                <w:b/>
                <w:sz w:val="18"/>
              </w:rPr>
              <w:t xml:space="preserve">O </w:t>
            </w:r>
            <w:proofErr w:type="spellStart"/>
            <w:r>
              <w:rPr>
                <w:b/>
                <w:sz w:val="18"/>
              </w:rPr>
              <w:t>O</w:t>
            </w:r>
            <w:proofErr w:type="spellEnd"/>
            <w:r>
              <w:rPr>
                <w:b/>
                <w:sz w:val="18"/>
              </w:rPr>
              <w:t xml:space="preserve"> R</w:t>
            </w:r>
          </w:p>
        </w:tc>
        <w:tc>
          <w:tcPr>
            <w:tcW w:w="296" w:type="dxa"/>
            <w:tcBorders>
              <w:bottom w:val="double" w:sz="1" w:space="0" w:color="000000"/>
            </w:tcBorders>
          </w:tcPr>
          <w:p w:rsidR="00D159E8" w:rsidRDefault="00222F78">
            <w:pPr>
              <w:pStyle w:val="TableParagraph"/>
              <w:spacing w:line="190" w:lineRule="exact"/>
              <w:ind w:left="127"/>
              <w:rPr>
                <w:b/>
                <w:sz w:val="18"/>
              </w:rPr>
            </w:pPr>
            <w:r>
              <w:rPr>
                <w:b/>
                <w:w w:val="109"/>
                <w:sz w:val="18"/>
              </w:rPr>
              <w:t>V</w:t>
            </w:r>
          </w:p>
          <w:p w:rsidR="00D159E8" w:rsidRDefault="00222F78">
            <w:pPr>
              <w:pStyle w:val="TableParagraph"/>
              <w:spacing w:before="12" w:line="254" w:lineRule="auto"/>
              <w:ind w:left="127" w:right="6"/>
              <w:rPr>
                <w:b/>
                <w:sz w:val="18"/>
              </w:rPr>
            </w:pPr>
            <w:r>
              <w:rPr>
                <w:b/>
                <w:w w:val="110"/>
                <w:sz w:val="18"/>
              </w:rPr>
              <w:t xml:space="preserve">V I </w:t>
            </w:r>
            <w:r>
              <w:rPr>
                <w:b/>
                <w:sz w:val="18"/>
              </w:rPr>
              <w:t>R</w:t>
            </w:r>
          </w:p>
        </w:tc>
        <w:tc>
          <w:tcPr>
            <w:tcW w:w="296" w:type="dxa"/>
            <w:tcBorders>
              <w:bottom w:val="double" w:sz="1" w:space="0" w:color="000000"/>
            </w:tcBorders>
          </w:tcPr>
          <w:p w:rsidR="00D159E8" w:rsidRDefault="00222F78">
            <w:pPr>
              <w:pStyle w:val="TableParagraph"/>
              <w:spacing w:line="190" w:lineRule="exact"/>
              <w:ind w:left="128"/>
              <w:rPr>
                <w:b/>
                <w:sz w:val="18"/>
              </w:rPr>
            </w:pPr>
            <w:r>
              <w:rPr>
                <w:b/>
                <w:w w:val="109"/>
                <w:sz w:val="18"/>
              </w:rPr>
              <w:t>V</w:t>
            </w:r>
          </w:p>
          <w:p w:rsidR="00D159E8" w:rsidRDefault="00222F78">
            <w:pPr>
              <w:pStyle w:val="TableParagraph"/>
              <w:spacing w:before="12" w:line="254" w:lineRule="auto"/>
              <w:ind w:left="128" w:right="13"/>
              <w:jc w:val="both"/>
              <w:rPr>
                <w:b/>
                <w:sz w:val="18"/>
              </w:rPr>
            </w:pPr>
            <w:r>
              <w:rPr>
                <w:b/>
                <w:w w:val="105"/>
                <w:sz w:val="18"/>
              </w:rPr>
              <w:t xml:space="preserve">D </w:t>
            </w:r>
            <w:proofErr w:type="spellStart"/>
            <w:r>
              <w:rPr>
                <w:b/>
                <w:w w:val="105"/>
                <w:sz w:val="18"/>
              </w:rPr>
              <w:t>D</w:t>
            </w:r>
            <w:proofErr w:type="spellEnd"/>
            <w:r>
              <w:rPr>
                <w:b/>
                <w:w w:val="105"/>
                <w:sz w:val="18"/>
              </w:rPr>
              <w:t xml:space="preserve"> R</w:t>
            </w:r>
          </w:p>
        </w:tc>
        <w:tc>
          <w:tcPr>
            <w:tcW w:w="296" w:type="dxa"/>
            <w:tcBorders>
              <w:bottom w:val="double" w:sz="1" w:space="0" w:color="000000"/>
            </w:tcBorders>
          </w:tcPr>
          <w:p w:rsidR="00D159E8" w:rsidRDefault="00222F78">
            <w:pPr>
              <w:pStyle w:val="TableParagraph"/>
              <w:spacing w:line="190" w:lineRule="exact"/>
              <w:ind w:left="129"/>
              <w:rPr>
                <w:b/>
                <w:sz w:val="18"/>
              </w:rPr>
            </w:pPr>
            <w:r>
              <w:rPr>
                <w:b/>
                <w:w w:val="109"/>
                <w:sz w:val="18"/>
              </w:rPr>
              <w:t>D</w:t>
            </w:r>
          </w:p>
          <w:p w:rsidR="00D159E8" w:rsidRDefault="00222F78">
            <w:pPr>
              <w:pStyle w:val="TableParagraph"/>
              <w:spacing w:before="12" w:line="254" w:lineRule="auto"/>
              <w:ind w:left="129" w:right="12"/>
              <w:jc w:val="both"/>
              <w:rPr>
                <w:b/>
                <w:sz w:val="18"/>
              </w:rPr>
            </w:pPr>
            <w:r>
              <w:rPr>
                <w:b/>
                <w:sz w:val="18"/>
              </w:rPr>
              <w:t xml:space="preserve">O </w:t>
            </w:r>
            <w:proofErr w:type="spellStart"/>
            <w:r>
              <w:rPr>
                <w:b/>
                <w:sz w:val="18"/>
              </w:rPr>
              <w:t>O</w:t>
            </w:r>
            <w:proofErr w:type="spellEnd"/>
            <w:r>
              <w:rPr>
                <w:b/>
                <w:sz w:val="18"/>
              </w:rPr>
              <w:t xml:space="preserve"> R</w:t>
            </w:r>
          </w:p>
        </w:tc>
        <w:tc>
          <w:tcPr>
            <w:tcW w:w="296" w:type="dxa"/>
            <w:tcBorders>
              <w:bottom w:val="double" w:sz="1" w:space="0" w:color="000000"/>
            </w:tcBorders>
          </w:tcPr>
          <w:p w:rsidR="00D159E8" w:rsidRDefault="00222F78">
            <w:pPr>
              <w:pStyle w:val="TableParagraph"/>
              <w:spacing w:line="190" w:lineRule="exact"/>
              <w:ind w:left="129"/>
              <w:rPr>
                <w:b/>
                <w:sz w:val="18"/>
              </w:rPr>
            </w:pPr>
            <w:r>
              <w:rPr>
                <w:b/>
                <w:w w:val="109"/>
                <w:sz w:val="18"/>
              </w:rPr>
              <w:t>D</w:t>
            </w:r>
          </w:p>
          <w:p w:rsidR="00D159E8" w:rsidRDefault="00222F78">
            <w:pPr>
              <w:pStyle w:val="TableParagraph"/>
              <w:spacing w:before="12" w:line="254" w:lineRule="auto"/>
              <w:ind w:left="129" w:right="-6"/>
              <w:rPr>
                <w:b/>
                <w:sz w:val="18"/>
              </w:rPr>
            </w:pPr>
            <w:r>
              <w:rPr>
                <w:b/>
                <w:w w:val="110"/>
                <w:sz w:val="18"/>
              </w:rPr>
              <w:t xml:space="preserve">D I </w:t>
            </w:r>
            <w:r>
              <w:rPr>
                <w:b/>
                <w:w w:val="105"/>
                <w:sz w:val="18"/>
              </w:rPr>
              <w:t>R</w:t>
            </w:r>
          </w:p>
        </w:tc>
        <w:tc>
          <w:tcPr>
            <w:tcW w:w="296" w:type="dxa"/>
            <w:tcBorders>
              <w:bottom w:val="double" w:sz="1" w:space="0" w:color="000000"/>
            </w:tcBorders>
          </w:tcPr>
          <w:p w:rsidR="00D159E8" w:rsidRDefault="00222F78">
            <w:pPr>
              <w:pStyle w:val="TableParagraph"/>
              <w:spacing w:line="190" w:lineRule="exact"/>
              <w:ind w:left="130"/>
              <w:rPr>
                <w:b/>
                <w:sz w:val="18"/>
              </w:rPr>
            </w:pPr>
            <w:r>
              <w:rPr>
                <w:b/>
                <w:w w:val="109"/>
                <w:sz w:val="18"/>
              </w:rPr>
              <w:t>D</w:t>
            </w:r>
          </w:p>
          <w:p w:rsidR="00D159E8" w:rsidRDefault="00222F78">
            <w:pPr>
              <w:pStyle w:val="TableParagraph"/>
              <w:spacing w:before="12" w:line="254" w:lineRule="auto"/>
              <w:ind w:left="130" w:right="11"/>
              <w:jc w:val="both"/>
              <w:rPr>
                <w:b/>
                <w:sz w:val="18"/>
              </w:rPr>
            </w:pPr>
            <w:r>
              <w:rPr>
                <w:b/>
                <w:w w:val="105"/>
                <w:sz w:val="18"/>
              </w:rPr>
              <w:t xml:space="preserve">D </w:t>
            </w:r>
            <w:proofErr w:type="spellStart"/>
            <w:r>
              <w:rPr>
                <w:b/>
                <w:w w:val="105"/>
                <w:sz w:val="18"/>
              </w:rPr>
              <w:t>D</w:t>
            </w:r>
            <w:proofErr w:type="spellEnd"/>
            <w:r>
              <w:rPr>
                <w:b/>
                <w:w w:val="105"/>
                <w:sz w:val="18"/>
              </w:rPr>
              <w:t xml:space="preserve"> R</w:t>
            </w:r>
          </w:p>
        </w:tc>
      </w:tr>
      <w:tr w:rsidR="00D159E8">
        <w:trPr>
          <w:trHeight w:val="226"/>
        </w:trPr>
        <w:tc>
          <w:tcPr>
            <w:tcW w:w="2083" w:type="dxa"/>
            <w:tcBorders>
              <w:top w:val="double" w:sz="1" w:space="0" w:color="000000"/>
            </w:tcBorders>
          </w:tcPr>
          <w:p w:rsidR="00D159E8" w:rsidRDefault="00222F78">
            <w:pPr>
              <w:pStyle w:val="TableParagraph"/>
              <w:spacing w:line="200" w:lineRule="exact"/>
              <w:ind w:left="49" w:right="42"/>
              <w:jc w:val="center"/>
              <w:rPr>
                <w:sz w:val="18"/>
              </w:rPr>
            </w:pPr>
            <w:r>
              <w:rPr>
                <w:sz w:val="18"/>
              </w:rPr>
              <w:t>Lower Rate Limit</w:t>
            </w:r>
          </w:p>
        </w:tc>
        <w:tc>
          <w:tcPr>
            <w:tcW w:w="296" w:type="dxa"/>
            <w:tcBorders>
              <w:top w:val="double" w:sz="1" w:space="0" w:color="000000"/>
            </w:tcBorders>
          </w:tcPr>
          <w:p w:rsidR="00D159E8" w:rsidRDefault="00222F78">
            <w:pPr>
              <w:pStyle w:val="TableParagraph"/>
              <w:spacing w:line="200" w:lineRule="exact"/>
              <w:ind w:right="42"/>
              <w:jc w:val="right"/>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right="41"/>
              <w:jc w:val="right"/>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left="77"/>
              <w:jc w:val="center"/>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right="40"/>
              <w:jc w:val="right"/>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right="39"/>
              <w:jc w:val="right"/>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right="38"/>
              <w:jc w:val="right"/>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right="37"/>
              <w:jc w:val="right"/>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right="37"/>
              <w:jc w:val="right"/>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right="36"/>
              <w:jc w:val="right"/>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left="87"/>
              <w:jc w:val="center"/>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right="35"/>
              <w:jc w:val="right"/>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right="34"/>
              <w:jc w:val="right"/>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left="91"/>
              <w:jc w:val="center"/>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right="33"/>
              <w:jc w:val="right"/>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right="32"/>
              <w:jc w:val="right"/>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right="31"/>
              <w:jc w:val="right"/>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left="96"/>
              <w:jc w:val="center"/>
              <w:rPr>
                <w:sz w:val="18"/>
              </w:rPr>
            </w:pPr>
            <w:r>
              <w:rPr>
                <w:w w:val="102"/>
                <w:sz w:val="18"/>
              </w:rPr>
              <w:t>X</w:t>
            </w:r>
          </w:p>
        </w:tc>
        <w:tc>
          <w:tcPr>
            <w:tcW w:w="296" w:type="dxa"/>
            <w:tcBorders>
              <w:top w:val="double" w:sz="1" w:space="0" w:color="000000"/>
            </w:tcBorders>
          </w:tcPr>
          <w:p w:rsidR="00D159E8" w:rsidRDefault="00222F78">
            <w:pPr>
              <w:pStyle w:val="TableParagraph"/>
              <w:spacing w:line="200"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Upper Rate Limit</w:t>
            </w:r>
          </w:p>
        </w:tc>
        <w:tc>
          <w:tcPr>
            <w:tcW w:w="296" w:type="dxa"/>
          </w:tcPr>
          <w:p w:rsidR="00D159E8" w:rsidRDefault="00222F78">
            <w:pPr>
              <w:pStyle w:val="TableParagraph"/>
              <w:spacing w:line="191" w:lineRule="exact"/>
              <w:ind w:right="42"/>
              <w:jc w:val="right"/>
              <w:rPr>
                <w:sz w:val="18"/>
              </w:rPr>
            </w:pPr>
            <w:r>
              <w:rPr>
                <w:w w:val="102"/>
                <w:sz w:val="18"/>
              </w:rPr>
              <w:t>X</w:t>
            </w:r>
          </w:p>
        </w:tc>
        <w:tc>
          <w:tcPr>
            <w:tcW w:w="296" w:type="dxa"/>
          </w:tcPr>
          <w:p w:rsidR="00D159E8" w:rsidRDefault="00222F78">
            <w:pPr>
              <w:pStyle w:val="TableParagraph"/>
              <w:spacing w:line="191" w:lineRule="exact"/>
              <w:ind w:right="41"/>
              <w:jc w:val="right"/>
              <w:rPr>
                <w:sz w:val="18"/>
              </w:rPr>
            </w:pPr>
            <w:r>
              <w:rPr>
                <w:w w:val="102"/>
                <w:sz w:val="18"/>
              </w:rPr>
              <w:t>X</w:t>
            </w:r>
          </w:p>
        </w:tc>
        <w:tc>
          <w:tcPr>
            <w:tcW w:w="296" w:type="dxa"/>
          </w:tcPr>
          <w:p w:rsidR="00D159E8" w:rsidRDefault="00222F78">
            <w:pPr>
              <w:pStyle w:val="TableParagraph"/>
              <w:spacing w:line="191" w:lineRule="exact"/>
              <w:ind w:left="77"/>
              <w:jc w:val="center"/>
              <w:rPr>
                <w:sz w:val="18"/>
              </w:rPr>
            </w:pPr>
            <w:r>
              <w:rPr>
                <w:w w:val="102"/>
                <w:sz w:val="18"/>
              </w:rPr>
              <w:t>X</w:t>
            </w:r>
          </w:p>
        </w:tc>
        <w:tc>
          <w:tcPr>
            <w:tcW w:w="296" w:type="dxa"/>
          </w:tcPr>
          <w:p w:rsidR="00D159E8" w:rsidRDefault="00222F78">
            <w:pPr>
              <w:pStyle w:val="TableParagraph"/>
              <w:spacing w:line="191" w:lineRule="exact"/>
              <w:ind w:right="40"/>
              <w:jc w:val="right"/>
              <w:rPr>
                <w:sz w:val="18"/>
              </w:rPr>
            </w:pPr>
            <w:r>
              <w:rPr>
                <w:w w:val="102"/>
                <w:sz w:val="18"/>
              </w:rPr>
              <w:t>X</w:t>
            </w:r>
          </w:p>
        </w:tc>
        <w:tc>
          <w:tcPr>
            <w:tcW w:w="296" w:type="dxa"/>
          </w:tcPr>
          <w:p w:rsidR="00D159E8" w:rsidRDefault="00222F78">
            <w:pPr>
              <w:pStyle w:val="TableParagraph"/>
              <w:spacing w:line="191" w:lineRule="exact"/>
              <w:ind w:right="39"/>
              <w:jc w:val="right"/>
              <w:rPr>
                <w:sz w:val="18"/>
              </w:rPr>
            </w:pPr>
            <w:r>
              <w:rPr>
                <w:w w:val="102"/>
                <w:sz w:val="18"/>
              </w:rPr>
              <w:t>X</w:t>
            </w:r>
          </w:p>
        </w:tc>
        <w:tc>
          <w:tcPr>
            <w:tcW w:w="296" w:type="dxa"/>
          </w:tcPr>
          <w:p w:rsidR="00D159E8" w:rsidRDefault="00222F78">
            <w:pPr>
              <w:pStyle w:val="TableParagraph"/>
              <w:spacing w:line="191" w:lineRule="exact"/>
              <w:ind w:right="38"/>
              <w:jc w:val="right"/>
              <w:rPr>
                <w:sz w:val="18"/>
              </w:rPr>
            </w:pPr>
            <w:r>
              <w:rPr>
                <w:w w:val="102"/>
                <w:sz w:val="18"/>
              </w:rPr>
              <w:t>X</w:t>
            </w:r>
          </w:p>
        </w:tc>
        <w:tc>
          <w:tcPr>
            <w:tcW w:w="296" w:type="dxa"/>
          </w:tcPr>
          <w:p w:rsidR="00D159E8" w:rsidRDefault="00222F78">
            <w:pPr>
              <w:pStyle w:val="TableParagraph"/>
              <w:spacing w:line="191" w:lineRule="exact"/>
              <w:ind w:right="37"/>
              <w:jc w:val="right"/>
              <w:rPr>
                <w:sz w:val="18"/>
              </w:rPr>
            </w:pPr>
            <w:r>
              <w:rPr>
                <w:w w:val="102"/>
                <w:sz w:val="18"/>
              </w:rPr>
              <w:t>X</w:t>
            </w:r>
          </w:p>
        </w:tc>
        <w:tc>
          <w:tcPr>
            <w:tcW w:w="296" w:type="dxa"/>
          </w:tcPr>
          <w:p w:rsidR="00D159E8" w:rsidRDefault="00222F78">
            <w:pPr>
              <w:pStyle w:val="TableParagraph"/>
              <w:spacing w:line="191" w:lineRule="exact"/>
              <w:ind w:right="37"/>
              <w:jc w:val="right"/>
              <w:rPr>
                <w:sz w:val="18"/>
              </w:rPr>
            </w:pPr>
            <w:r>
              <w:rPr>
                <w:w w:val="102"/>
                <w:sz w:val="18"/>
              </w:rPr>
              <w:t>X</w:t>
            </w:r>
          </w:p>
        </w:tc>
        <w:tc>
          <w:tcPr>
            <w:tcW w:w="296" w:type="dxa"/>
          </w:tcPr>
          <w:p w:rsidR="00D159E8" w:rsidRDefault="00222F78">
            <w:pPr>
              <w:pStyle w:val="TableParagraph"/>
              <w:spacing w:line="191" w:lineRule="exact"/>
              <w:ind w:right="36"/>
              <w:jc w:val="right"/>
              <w:rPr>
                <w:sz w:val="18"/>
              </w:rPr>
            </w:pPr>
            <w:r>
              <w:rPr>
                <w:w w:val="102"/>
                <w:sz w:val="18"/>
              </w:rPr>
              <w:t>X</w:t>
            </w:r>
          </w:p>
        </w:tc>
        <w:tc>
          <w:tcPr>
            <w:tcW w:w="296" w:type="dxa"/>
          </w:tcPr>
          <w:p w:rsidR="00D159E8" w:rsidRDefault="00222F78">
            <w:pPr>
              <w:pStyle w:val="TableParagraph"/>
              <w:spacing w:line="191" w:lineRule="exact"/>
              <w:ind w:left="87"/>
              <w:jc w:val="center"/>
              <w:rPr>
                <w:sz w:val="18"/>
              </w:rPr>
            </w:pPr>
            <w:r>
              <w:rPr>
                <w:w w:val="102"/>
                <w:sz w:val="18"/>
              </w:rPr>
              <w:t>X</w:t>
            </w:r>
          </w:p>
        </w:tc>
        <w:tc>
          <w:tcPr>
            <w:tcW w:w="296" w:type="dxa"/>
          </w:tcPr>
          <w:p w:rsidR="00D159E8" w:rsidRDefault="00222F78">
            <w:pPr>
              <w:pStyle w:val="TableParagraph"/>
              <w:spacing w:line="191" w:lineRule="exact"/>
              <w:ind w:right="35"/>
              <w:jc w:val="right"/>
              <w:rPr>
                <w:sz w:val="18"/>
              </w:rPr>
            </w:pPr>
            <w:r>
              <w:rPr>
                <w:w w:val="102"/>
                <w:sz w:val="18"/>
              </w:rPr>
              <w:t>X</w:t>
            </w:r>
          </w:p>
        </w:tc>
        <w:tc>
          <w:tcPr>
            <w:tcW w:w="296" w:type="dxa"/>
          </w:tcPr>
          <w:p w:rsidR="00D159E8" w:rsidRDefault="00222F78">
            <w:pPr>
              <w:pStyle w:val="TableParagraph"/>
              <w:spacing w:line="191" w:lineRule="exact"/>
              <w:ind w:right="34"/>
              <w:jc w:val="right"/>
              <w:rPr>
                <w:sz w:val="18"/>
              </w:rPr>
            </w:pPr>
            <w:r>
              <w:rPr>
                <w:w w:val="102"/>
                <w:sz w:val="18"/>
              </w:rPr>
              <w:t>X</w:t>
            </w:r>
          </w:p>
        </w:tc>
        <w:tc>
          <w:tcPr>
            <w:tcW w:w="296" w:type="dxa"/>
          </w:tcPr>
          <w:p w:rsidR="00D159E8" w:rsidRDefault="00222F78">
            <w:pPr>
              <w:pStyle w:val="TableParagraph"/>
              <w:spacing w:line="191" w:lineRule="exact"/>
              <w:ind w:left="91"/>
              <w:jc w:val="center"/>
              <w:rPr>
                <w:sz w:val="18"/>
              </w:rPr>
            </w:pPr>
            <w:r>
              <w:rPr>
                <w:w w:val="102"/>
                <w:sz w:val="18"/>
              </w:rPr>
              <w:t>X</w:t>
            </w:r>
          </w:p>
        </w:tc>
        <w:tc>
          <w:tcPr>
            <w:tcW w:w="296" w:type="dxa"/>
          </w:tcPr>
          <w:p w:rsidR="00D159E8" w:rsidRDefault="00222F78">
            <w:pPr>
              <w:pStyle w:val="TableParagraph"/>
              <w:spacing w:line="191" w:lineRule="exact"/>
              <w:ind w:right="33"/>
              <w:jc w:val="right"/>
              <w:rPr>
                <w:sz w:val="18"/>
              </w:rPr>
            </w:pPr>
            <w:r>
              <w:rPr>
                <w:w w:val="102"/>
                <w:sz w:val="18"/>
              </w:rPr>
              <w:t>X</w:t>
            </w:r>
          </w:p>
        </w:tc>
        <w:tc>
          <w:tcPr>
            <w:tcW w:w="296" w:type="dxa"/>
          </w:tcPr>
          <w:p w:rsidR="00D159E8" w:rsidRDefault="00222F78">
            <w:pPr>
              <w:pStyle w:val="TableParagraph"/>
              <w:spacing w:line="191" w:lineRule="exact"/>
              <w:ind w:right="32"/>
              <w:jc w:val="right"/>
              <w:rPr>
                <w:sz w:val="18"/>
              </w:rPr>
            </w:pPr>
            <w:r>
              <w:rPr>
                <w:w w:val="102"/>
                <w:sz w:val="18"/>
              </w:rPr>
              <w:t>X</w:t>
            </w:r>
          </w:p>
        </w:tc>
        <w:tc>
          <w:tcPr>
            <w:tcW w:w="296" w:type="dxa"/>
          </w:tcPr>
          <w:p w:rsidR="00D159E8" w:rsidRDefault="00222F78">
            <w:pPr>
              <w:pStyle w:val="TableParagraph"/>
              <w:spacing w:line="191" w:lineRule="exact"/>
              <w:ind w:right="31"/>
              <w:jc w:val="right"/>
              <w:rPr>
                <w:sz w:val="18"/>
              </w:rPr>
            </w:pPr>
            <w:r>
              <w:rPr>
                <w:w w:val="102"/>
                <w:sz w:val="18"/>
              </w:rPr>
              <w:t>X</w:t>
            </w:r>
          </w:p>
        </w:tc>
        <w:tc>
          <w:tcPr>
            <w:tcW w:w="296" w:type="dxa"/>
          </w:tcPr>
          <w:p w:rsidR="00D159E8" w:rsidRDefault="00222F78">
            <w:pPr>
              <w:pStyle w:val="TableParagraph"/>
              <w:spacing w:line="191" w:lineRule="exact"/>
              <w:ind w:left="96"/>
              <w:jc w:val="center"/>
              <w:rPr>
                <w:sz w:val="18"/>
              </w:rPr>
            </w:pPr>
            <w:r>
              <w:rPr>
                <w:w w:val="102"/>
                <w:sz w:val="18"/>
              </w:rPr>
              <w:t>X</w:t>
            </w: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Maximum Sensor Rate</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5"/>
              <w:jc w:val="right"/>
              <w:rPr>
                <w:sz w:val="18"/>
              </w:rPr>
            </w:pPr>
            <w:r>
              <w:rPr>
                <w:w w:val="102"/>
                <w:sz w:val="18"/>
              </w:rPr>
              <w:t>X</w:t>
            </w:r>
          </w:p>
        </w:tc>
        <w:tc>
          <w:tcPr>
            <w:tcW w:w="296" w:type="dxa"/>
          </w:tcPr>
          <w:p w:rsidR="00D159E8" w:rsidRDefault="00222F78">
            <w:pPr>
              <w:pStyle w:val="TableParagraph"/>
              <w:spacing w:line="191" w:lineRule="exact"/>
              <w:ind w:right="34"/>
              <w:jc w:val="right"/>
              <w:rPr>
                <w:sz w:val="18"/>
              </w:rPr>
            </w:pPr>
            <w:r>
              <w:rPr>
                <w:w w:val="102"/>
                <w:sz w:val="18"/>
              </w:rPr>
              <w:t>X</w:t>
            </w:r>
          </w:p>
        </w:tc>
        <w:tc>
          <w:tcPr>
            <w:tcW w:w="296" w:type="dxa"/>
          </w:tcPr>
          <w:p w:rsidR="00D159E8" w:rsidRDefault="00222F78">
            <w:pPr>
              <w:pStyle w:val="TableParagraph"/>
              <w:spacing w:line="191" w:lineRule="exact"/>
              <w:ind w:left="91"/>
              <w:jc w:val="center"/>
              <w:rPr>
                <w:sz w:val="18"/>
              </w:rPr>
            </w:pPr>
            <w:r>
              <w:rPr>
                <w:w w:val="102"/>
                <w:sz w:val="18"/>
              </w:rPr>
              <w:t>X</w:t>
            </w:r>
          </w:p>
        </w:tc>
        <w:tc>
          <w:tcPr>
            <w:tcW w:w="296" w:type="dxa"/>
          </w:tcPr>
          <w:p w:rsidR="00D159E8" w:rsidRDefault="00222F78">
            <w:pPr>
              <w:pStyle w:val="TableParagraph"/>
              <w:spacing w:line="191" w:lineRule="exact"/>
              <w:ind w:right="33"/>
              <w:jc w:val="right"/>
              <w:rPr>
                <w:sz w:val="18"/>
              </w:rPr>
            </w:pPr>
            <w:r>
              <w:rPr>
                <w:w w:val="102"/>
                <w:sz w:val="18"/>
              </w:rPr>
              <w:t>X</w:t>
            </w:r>
          </w:p>
        </w:tc>
        <w:tc>
          <w:tcPr>
            <w:tcW w:w="296" w:type="dxa"/>
          </w:tcPr>
          <w:p w:rsidR="00D159E8" w:rsidRDefault="00222F78">
            <w:pPr>
              <w:pStyle w:val="TableParagraph"/>
              <w:spacing w:line="191" w:lineRule="exact"/>
              <w:ind w:right="32"/>
              <w:jc w:val="right"/>
              <w:rPr>
                <w:sz w:val="18"/>
              </w:rPr>
            </w:pPr>
            <w:r>
              <w:rPr>
                <w:w w:val="102"/>
                <w:sz w:val="18"/>
              </w:rPr>
              <w:t>X</w:t>
            </w:r>
          </w:p>
        </w:tc>
        <w:tc>
          <w:tcPr>
            <w:tcW w:w="296" w:type="dxa"/>
          </w:tcPr>
          <w:p w:rsidR="00D159E8" w:rsidRDefault="00222F78">
            <w:pPr>
              <w:pStyle w:val="TableParagraph"/>
              <w:spacing w:line="191" w:lineRule="exact"/>
              <w:ind w:right="31"/>
              <w:jc w:val="right"/>
              <w:rPr>
                <w:sz w:val="18"/>
              </w:rPr>
            </w:pPr>
            <w:r>
              <w:rPr>
                <w:w w:val="102"/>
                <w:sz w:val="18"/>
              </w:rPr>
              <w:t>X</w:t>
            </w:r>
          </w:p>
        </w:tc>
        <w:tc>
          <w:tcPr>
            <w:tcW w:w="296" w:type="dxa"/>
          </w:tcPr>
          <w:p w:rsidR="00D159E8" w:rsidRDefault="00222F78">
            <w:pPr>
              <w:pStyle w:val="TableParagraph"/>
              <w:spacing w:line="191" w:lineRule="exact"/>
              <w:ind w:left="96"/>
              <w:jc w:val="center"/>
              <w:rPr>
                <w:sz w:val="18"/>
              </w:rPr>
            </w:pPr>
            <w:r>
              <w:rPr>
                <w:w w:val="102"/>
                <w:sz w:val="18"/>
              </w:rPr>
              <w:t>X</w:t>
            </w: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Fixed AV Delay</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7"/>
              <w:jc w:val="right"/>
              <w:rPr>
                <w:sz w:val="18"/>
              </w:rPr>
            </w:pPr>
            <w:r>
              <w:rPr>
                <w:w w:val="102"/>
                <w:sz w:val="18"/>
              </w:rPr>
              <w:t>X</w:t>
            </w:r>
          </w:p>
        </w:tc>
        <w:tc>
          <w:tcPr>
            <w:tcW w:w="296" w:type="dxa"/>
          </w:tcPr>
          <w:p w:rsidR="00D159E8" w:rsidRDefault="00222F78">
            <w:pPr>
              <w:pStyle w:val="TableParagraph"/>
              <w:spacing w:line="191" w:lineRule="exact"/>
              <w:ind w:right="37"/>
              <w:jc w:val="right"/>
              <w:rPr>
                <w:sz w:val="18"/>
              </w:rPr>
            </w:pPr>
            <w:r>
              <w:rPr>
                <w:w w:val="102"/>
                <w:sz w:val="18"/>
              </w:rPr>
              <w:t>X</w:t>
            </w:r>
          </w:p>
        </w:tc>
        <w:tc>
          <w:tcPr>
            <w:tcW w:w="296" w:type="dxa"/>
          </w:tcPr>
          <w:p w:rsidR="00D159E8" w:rsidRDefault="00222F78">
            <w:pPr>
              <w:pStyle w:val="TableParagraph"/>
              <w:spacing w:line="191" w:lineRule="exact"/>
              <w:ind w:right="36"/>
              <w:jc w:val="right"/>
              <w:rPr>
                <w:sz w:val="18"/>
              </w:rPr>
            </w:pPr>
            <w:r>
              <w:rPr>
                <w:w w:val="102"/>
                <w:sz w:val="18"/>
              </w:rPr>
              <w:t>X</w:t>
            </w:r>
          </w:p>
        </w:tc>
        <w:tc>
          <w:tcPr>
            <w:tcW w:w="296" w:type="dxa"/>
          </w:tcPr>
          <w:p w:rsidR="00D159E8" w:rsidRDefault="00222F78">
            <w:pPr>
              <w:pStyle w:val="TableParagraph"/>
              <w:spacing w:line="191"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2"/>
              <w:jc w:val="right"/>
              <w:rPr>
                <w:sz w:val="18"/>
              </w:rPr>
            </w:pPr>
            <w:r>
              <w:rPr>
                <w:w w:val="102"/>
                <w:sz w:val="18"/>
              </w:rPr>
              <w:t>X</w:t>
            </w:r>
          </w:p>
        </w:tc>
        <w:tc>
          <w:tcPr>
            <w:tcW w:w="296" w:type="dxa"/>
          </w:tcPr>
          <w:p w:rsidR="00D159E8" w:rsidRDefault="00222F78">
            <w:pPr>
              <w:pStyle w:val="TableParagraph"/>
              <w:spacing w:line="191" w:lineRule="exact"/>
              <w:ind w:right="31"/>
              <w:jc w:val="right"/>
              <w:rPr>
                <w:sz w:val="18"/>
              </w:rPr>
            </w:pPr>
            <w:r>
              <w:rPr>
                <w:w w:val="102"/>
                <w:sz w:val="18"/>
              </w:rPr>
              <w:t>X</w:t>
            </w:r>
          </w:p>
        </w:tc>
        <w:tc>
          <w:tcPr>
            <w:tcW w:w="296" w:type="dxa"/>
          </w:tcPr>
          <w:p w:rsidR="00D159E8" w:rsidRDefault="00222F78">
            <w:pPr>
              <w:pStyle w:val="TableParagraph"/>
              <w:spacing w:line="191" w:lineRule="exact"/>
              <w:ind w:left="96"/>
              <w:jc w:val="center"/>
              <w:rPr>
                <w:sz w:val="18"/>
              </w:rPr>
            </w:pPr>
            <w:r>
              <w:rPr>
                <w:w w:val="102"/>
                <w:sz w:val="18"/>
              </w:rPr>
              <w:t>X</w:t>
            </w: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Dynamic AV Delay</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7"/>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2"/>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Sensed AV Delay Offset</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0" w:lineRule="exact"/>
              <w:ind w:left="48" w:right="42"/>
              <w:jc w:val="center"/>
              <w:rPr>
                <w:sz w:val="18"/>
              </w:rPr>
            </w:pPr>
            <w:r>
              <w:rPr>
                <w:sz w:val="18"/>
              </w:rPr>
              <w:t>Atrial Amplitude</w:t>
            </w:r>
          </w:p>
        </w:tc>
        <w:tc>
          <w:tcPr>
            <w:tcW w:w="296" w:type="dxa"/>
          </w:tcPr>
          <w:p w:rsidR="00D159E8" w:rsidRDefault="00222F78">
            <w:pPr>
              <w:pStyle w:val="TableParagraph"/>
              <w:spacing w:line="190" w:lineRule="exact"/>
              <w:ind w:right="42"/>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left="77"/>
              <w:jc w:val="center"/>
              <w:rPr>
                <w:sz w:val="18"/>
              </w:rPr>
            </w:pPr>
            <w:r>
              <w:rPr>
                <w:w w:val="102"/>
                <w:sz w:val="18"/>
              </w:rPr>
              <w:t>X</w:t>
            </w:r>
          </w:p>
        </w:tc>
        <w:tc>
          <w:tcPr>
            <w:tcW w:w="296" w:type="dxa"/>
          </w:tcPr>
          <w:p w:rsidR="00D159E8" w:rsidRDefault="00222F78">
            <w:pPr>
              <w:pStyle w:val="TableParagraph"/>
              <w:spacing w:line="190" w:lineRule="exact"/>
              <w:ind w:right="40"/>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right="37"/>
              <w:jc w:val="right"/>
              <w:rPr>
                <w:sz w:val="18"/>
              </w:rPr>
            </w:pPr>
            <w:r>
              <w:rPr>
                <w:w w:val="102"/>
                <w:sz w:val="18"/>
              </w:rPr>
              <w:t>X</w:t>
            </w:r>
          </w:p>
        </w:tc>
        <w:tc>
          <w:tcPr>
            <w:tcW w:w="296" w:type="dxa"/>
          </w:tcPr>
          <w:p w:rsidR="00D159E8" w:rsidRDefault="00222F78">
            <w:pPr>
              <w:pStyle w:val="TableParagraph"/>
              <w:spacing w:line="190" w:lineRule="exact"/>
              <w:ind w:right="36"/>
              <w:jc w:val="right"/>
              <w:rPr>
                <w:sz w:val="18"/>
              </w:rPr>
            </w:pPr>
            <w:r>
              <w:rPr>
                <w:w w:val="102"/>
                <w:sz w:val="18"/>
              </w:rPr>
              <w:t>X</w:t>
            </w:r>
          </w:p>
        </w:tc>
        <w:tc>
          <w:tcPr>
            <w:tcW w:w="296" w:type="dxa"/>
          </w:tcPr>
          <w:p w:rsidR="00D159E8" w:rsidRDefault="00222F78">
            <w:pPr>
              <w:pStyle w:val="TableParagraph"/>
              <w:spacing w:line="190" w:lineRule="exact"/>
              <w:ind w:left="87"/>
              <w:jc w:val="center"/>
              <w:rPr>
                <w:sz w:val="18"/>
              </w:rPr>
            </w:pPr>
            <w:r>
              <w:rPr>
                <w:w w:val="102"/>
                <w:sz w:val="18"/>
              </w:rPr>
              <w:t>X</w:t>
            </w:r>
          </w:p>
        </w:tc>
        <w:tc>
          <w:tcPr>
            <w:tcW w:w="296" w:type="dxa"/>
          </w:tcPr>
          <w:p w:rsidR="00D159E8" w:rsidRDefault="00222F78">
            <w:pPr>
              <w:pStyle w:val="TableParagraph"/>
              <w:spacing w:line="190" w:lineRule="exact"/>
              <w:ind w:right="35"/>
              <w:jc w:val="right"/>
              <w:rPr>
                <w:sz w:val="18"/>
              </w:rPr>
            </w:pPr>
            <w:r>
              <w:rPr>
                <w:w w:val="102"/>
                <w:sz w:val="18"/>
              </w:rPr>
              <w:t>X</w:t>
            </w:r>
          </w:p>
        </w:tc>
        <w:tc>
          <w:tcPr>
            <w:tcW w:w="296" w:type="dxa"/>
          </w:tcPr>
          <w:p w:rsidR="00D159E8" w:rsidRDefault="00222F78">
            <w:pPr>
              <w:pStyle w:val="TableParagraph"/>
              <w:spacing w:line="190" w:lineRule="exact"/>
              <w:ind w:right="34"/>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right="31"/>
              <w:jc w:val="right"/>
              <w:rPr>
                <w:sz w:val="18"/>
              </w:rPr>
            </w:pPr>
            <w:r>
              <w:rPr>
                <w:w w:val="102"/>
                <w:sz w:val="18"/>
              </w:rPr>
              <w:t>X</w:t>
            </w:r>
          </w:p>
        </w:tc>
        <w:tc>
          <w:tcPr>
            <w:tcW w:w="296" w:type="dxa"/>
          </w:tcPr>
          <w:p w:rsidR="00D159E8" w:rsidRDefault="00222F78">
            <w:pPr>
              <w:pStyle w:val="TableParagraph"/>
              <w:spacing w:line="190" w:lineRule="exact"/>
              <w:ind w:left="96"/>
              <w:jc w:val="center"/>
              <w:rPr>
                <w:sz w:val="18"/>
              </w:rPr>
            </w:pPr>
            <w:r>
              <w:rPr>
                <w:w w:val="102"/>
                <w:sz w:val="18"/>
              </w:rPr>
              <w:t>X</w:t>
            </w:r>
          </w:p>
        </w:tc>
        <w:tc>
          <w:tcPr>
            <w:tcW w:w="296" w:type="dxa"/>
          </w:tcPr>
          <w:p w:rsidR="00D159E8" w:rsidRDefault="00222F78">
            <w:pPr>
              <w:pStyle w:val="TableParagraph"/>
              <w:spacing w:line="190"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8" w:right="42"/>
              <w:jc w:val="center"/>
              <w:rPr>
                <w:sz w:val="18"/>
              </w:rPr>
            </w:pPr>
            <w:r>
              <w:rPr>
                <w:sz w:val="18"/>
              </w:rPr>
              <w:t>Ventricular Amplitude</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41"/>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9"/>
              <w:jc w:val="right"/>
              <w:rPr>
                <w:sz w:val="18"/>
              </w:rPr>
            </w:pPr>
            <w:r>
              <w:rPr>
                <w:w w:val="102"/>
                <w:sz w:val="18"/>
              </w:rPr>
              <w:t>X</w:t>
            </w:r>
          </w:p>
        </w:tc>
        <w:tc>
          <w:tcPr>
            <w:tcW w:w="296" w:type="dxa"/>
          </w:tcPr>
          <w:p w:rsidR="00D159E8" w:rsidRDefault="00222F78">
            <w:pPr>
              <w:pStyle w:val="TableParagraph"/>
              <w:spacing w:line="191" w:lineRule="exact"/>
              <w:ind w:right="38"/>
              <w:jc w:val="right"/>
              <w:rPr>
                <w:sz w:val="18"/>
              </w:rPr>
            </w:pPr>
            <w:r>
              <w:rPr>
                <w:w w:val="102"/>
                <w:sz w:val="18"/>
              </w:rPr>
              <w:t>X</w:t>
            </w:r>
          </w:p>
        </w:tc>
        <w:tc>
          <w:tcPr>
            <w:tcW w:w="296" w:type="dxa"/>
          </w:tcPr>
          <w:p w:rsidR="00D159E8" w:rsidRDefault="00222F78">
            <w:pPr>
              <w:pStyle w:val="TableParagraph"/>
              <w:spacing w:line="191" w:lineRule="exact"/>
              <w:ind w:right="37"/>
              <w:jc w:val="right"/>
              <w:rPr>
                <w:sz w:val="18"/>
              </w:rPr>
            </w:pPr>
            <w:r>
              <w:rPr>
                <w:w w:val="102"/>
                <w:sz w:val="18"/>
              </w:rPr>
              <w:t>X</w:t>
            </w:r>
          </w:p>
        </w:tc>
        <w:tc>
          <w:tcPr>
            <w:tcW w:w="296" w:type="dxa"/>
          </w:tcPr>
          <w:p w:rsidR="00D159E8" w:rsidRDefault="00222F78">
            <w:pPr>
              <w:pStyle w:val="TableParagraph"/>
              <w:spacing w:line="191" w:lineRule="exact"/>
              <w:ind w:right="37"/>
              <w:jc w:val="right"/>
              <w:rPr>
                <w:sz w:val="18"/>
              </w:rPr>
            </w:pPr>
            <w:r>
              <w:rPr>
                <w:w w:val="102"/>
                <w:sz w:val="18"/>
              </w:rPr>
              <w:t>X</w:t>
            </w:r>
          </w:p>
        </w:tc>
        <w:tc>
          <w:tcPr>
            <w:tcW w:w="296" w:type="dxa"/>
          </w:tcPr>
          <w:p w:rsidR="00D159E8" w:rsidRDefault="00222F78">
            <w:pPr>
              <w:pStyle w:val="TableParagraph"/>
              <w:spacing w:line="191" w:lineRule="exact"/>
              <w:ind w:right="36"/>
              <w:jc w:val="right"/>
              <w:rPr>
                <w:sz w:val="18"/>
              </w:rPr>
            </w:pPr>
            <w:r>
              <w:rPr>
                <w:w w:val="102"/>
                <w:sz w:val="18"/>
              </w:rPr>
              <w:t>X</w:t>
            </w:r>
          </w:p>
        </w:tc>
        <w:tc>
          <w:tcPr>
            <w:tcW w:w="296" w:type="dxa"/>
          </w:tcPr>
          <w:p w:rsidR="00D159E8" w:rsidRDefault="00222F78">
            <w:pPr>
              <w:pStyle w:val="TableParagraph"/>
              <w:spacing w:line="191"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left="91"/>
              <w:jc w:val="center"/>
              <w:rPr>
                <w:sz w:val="18"/>
              </w:rPr>
            </w:pPr>
            <w:r>
              <w:rPr>
                <w:w w:val="102"/>
                <w:sz w:val="18"/>
              </w:rPr>
              <w:t>X</w:t>
            </w:r>
          </w:p>
        </w:tc>
        <w:tc>
          <w:tcPr>
            <w:tcW w:w="296" w:type="dxa"/>
          </w:tcPr>
          <w:p w:rsidR="00D159E8" w:rsidRDefault="00222F78">
            <w:pPr>
              <w:pStyle w:val="TableParagraph"/>
              <w:spacing w:line="191" w:lineRule="exact"/>
              <w:ind w:right="33"/>
              <w:jc w:val="right"/>
              <w:rPr>
                <w:sz w:val="18"/>
              </w:rPr>
            </w:pPr>
            <w:r>
              <w:rPr>
                <w:w w:val="102"/>
                <w:sz w:val="18"/>
              </w:rPr>
              <w:t>X</w:t>
            </w:r>
          </w:p>
        </w:tc>
        <w:tc>
          <w:tcPr>
            <w:tcW w:w="296" w:type="dxa"/>
          </w:tcPr>
          <w:p w:rsidR="00D159E8" w:rsidRDefault="00222F78">
            <w:pPr>
              <w:pStyle w:val="TableParagraph"/>
              <w:spacing w:line="191" w:lineRule="exact"/>
              <w:ind w:right="32"/>
              <w:jc w:val="right"/>
              <w:rPr>
                <w:sz w:val="18"/>
              </w:rPr>
            </w:pPr>
            <w:r>
              <w:rPr>
                <w:w w:val="102"/>
                <w:sz w:val="18"/>
              </w:rPr>
              <w:t>X</w:t>
            </w:r>
          </w:p>
        </w:tc>
        <w:tc>
          <w:tcPr>
            <w:tcW w:w="296" w:type="dxa"/>
          </w:tcPr>
          <w:p w:rsidR="00D159E8" w:rsidRDefault="00222F78">
            <w:pPr>
              <w:pStyle w:val="TableParagraph"/>
              <w:spacing w:line="191" w:lineRule="exact"/>
              <w:ind w:right="31"/>
              <w:jc w:val="right"/>
              <w:rPr>
                <w:sz w:val="18"/>
              </w:rPr>
            </w:pPr>
            <w:r>
              <w:rPr>
                <w:w w:val="102"/>
                <w:sz w:val="18"/>
              </w:rPr>
              <w:t>X</w:t>
            </w:r>
          </w:p>
        </w:tc>
        <w:tc>
          <w:tcPr>
            <w:tcW w:w="296" w:type="dxa"/>
          </w:tcPr>
          <w:p w:rsidR="00D159E8" w:rsidRDefault="00222F78">
            <w:pPr>
              <w:pStyle w:val="TableParagraph"/>
              <w:spacing w:line="191" w:lineRule="exact"/>
              <w:ind w:left="96"/>
              <w:jc w:val="center"/>
              <w:rPr>
                <w:sz w:val="18"/>
              </w:rPr>
            </w:pPr>
            <w:r>
              <w:rPr>
                <w:w w:val="102"/>
                <w:sz w:val="18"/>
              </w:rPr>
              <w:t>X</w:t>
            </w: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Atrial Pulse Width</w:t>
            </w:r>
          </w:p>
        </w:tc>
        <w:tc>
          <w:tcPr>
            <w:tcW w:w="296" w:type="dxa"/>
          </w:tcPr>
          <w:p w:rsidR="00D159E8" w:rsidRDefault="00222F78">
            <w:pPr>
              <w:pStyle w:val="TableParagraph"/>
              <w:spacing w:line="191" w:lineRule="exact"/>
              <w:ind w:right="42"/>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left="77"/>
              <w:jc w:val="center"/>
              <w:rPr>
                <w:sz w:val="18"/>
              </w:rPr>
            </w:pPr>
            <w:r>
              <w:rPr>
                <w:w w:val="102"/>
                <w:sz w:val="18"/>
              </w:rPr>
              <w:t>X</w:t>
            </w:r>
          </w:p>
        </w:tc>
        <w:tc>
          <w:tcPr>
            <w:tcW w:w="296" w:type="dxa"/>
          </w:tcPr>
          <w:p w:rsidR="00D159E8" w:rsidRDefault="00222F78">
            <w:pPr>
              <w:pStyle w:val="TableParagraph"/>
              <w:spacing w:line="191" w:lineRule="exact"/>
              <w:ind w:right="40"/>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7"/>
              <w:jc w:val="right"/>
              <w:rPr>
                <w:sz w:val="18"/>
              </w:rPr>
            </w:pPr>
            <w:r>
              <w:rPr>
                <w:w w:val="102"/>
                <w:sz w:val="18"/>
              </w:rPr>
              <w:t>X</w:t>
            </w:r>
          </w:p>
        </w:tc>
        <w:tc>
          <w:tcPr>
            <w:tcW w:w="296" w:type="dxa"/>
          </w:tcPr>
          <w:p w:rsidR="00D159E8" w:rsidRDefault="00222F78">
            <w:pPr>
              <w:pStyle w:val="TableParagraph"/>
              <w:spacing w:line="191" w:lineRule="exact"/>
              <w:ind w:right="36"/>
              <w:jc w:val="right"/>
              <w:rPr>
                <w:sz w:val="18"/>
              </w:rPr>
            </w:pPr>
            <w:r>
              <w:rPr>
                <w:w w:val="102"/>
                <w:sz w:val="18"/>
              </w:rPr>
              <w:t>X</w:t>
            </w:r>
          </w:p>
        </w:tc>
        <w:tc>
          <w:tcPr>
            <w:tcW w:w="296" w:type="dxa"/>
          </w:tcPr>
          <w:p w:rsidR="00D159E8" w:rsidRDefault="00222F78">
            <w:pPr>
              <w:pStyle w:val="TableParagraph"/>
              <w:spacing w:line="191" w:lineRule="exact"/>
              <w:ind w:left="87"/>
              <w:jc w:val="center"/>
              <w:rPr>
                <w:sz w:val="18"/>
              </w:rPr>
            </w:pPr>
            <w:r>
              <w:rPr>
                <w:w w:val="102"/>
                <w:sz w:val="18"/>
              </w:rPr>
              <w:t>X</w:t>
            </w:r>
          </w:p>
        </w:tc>
        <w:tc>
          <w:tcPr>
            <w:tcW w:w="296" w:type="dxa"/>
          </w:tcPr>
          <w:p w:rsidR="00D159E8" w:rsidRDefault="00222F78">
            <w:pPr>
              <w:pStyle w:val="TableParagraph"/>
              <w:spacing w:line="191" w:lineRule="exact"/>
              <w:ind w:right="35"/>
              <w:jc w:val="right"/>
              <w:rPr>
                <w:sz w:val="18"/>
              </w:rPr>
            </w:pPr>
            <w:r>
              <w:rPr>
                <w:w w:val="102"/>
                <w:sz w:val="18"/>
              </w:rPr>
              <w:t>X</w:t>
            </w:r>
          </w:p>
        </w:tc>
        <w:tc>
          <w:tcPr>
            <w:tcW w:w="296" w:type="dxa"/>
          </w:tcPr>
          <w:p w:rsidR="00D159E8" w:rsidRDefault="00222F78">
            <w:pPr>
              <w:pStyle w:val="TableParagraph"/>
              <w:spacing w:line="191" w:lineRule="exact"/>
              <w:ind w:right="34"/>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1"/>
              <w:jc w:val="right"/>
              <w:rPr>
                <w:sz w:val="18"/>
              </w:rPr>
            </w:pPr>
            <w:r>
              <w:rPr>
                <w:w w:val="102"/>
                <w:sz w:val="18"/>
              </w:rPr>
              <w:t>X</w:t>
            </w:r>
          </w:p>
        </w:tc>
        <w:tc>
          <w:tcPr>
            <w:tcW w:w="296" w:type="dxa"/>
          </w:tcPr>
          <w:p w:rsidR="00D159E8" w:rsidRDefault="00222F78">
            <w:pPr>
              <w:pStyle w:val="TableParagraph"/>
              <w:spacing w:line="191" w:lineRule="exact"/>
              <w:ind w:left="96"/>
              <w:jc w:val="center"/>
              <w:rPr>
                <w:sz w:val="18"/>
              </w:rPr>
            </w:pPr>
            <w:r>
              <w:rPr>
                <w:w w:val="102"/>
                <w:sz w:val="18"/>
              </w:rPr>
              <w:t>X</w:t>
            </w: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Ventricular Pulse Width</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41"/>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9"/>
              <w:jc w:val="right"/>
              <w:rPr>
                <w:sz w:val="18"/>
              </w:rPr>
            </w:pPr>
            <w:r>
              <w:rPr>
                <w:w w:val="102"/>
                <w:sz w:val="18"/>
              </w:rPr>
              <w:t>X</w:t>
            </w:r>
          </w:p>
        </w:tc>
        <w:tc>
          <w:tcPr>
            <w:tcW w:w="296" w:type="dxa"/>
          </w:tcPr>
          <w:p w:rsidR="00D159E8" w:rsidRDefault="00222F78">
            <w:pPr>
              <w:pStyle w:val="TableParagraph"/>
              <w:spacing w:line="191" w:lineRule="exact"/>
              <w:ind w:right="38"/>
              <w:jc w:val="right"/>
              <w:rPr>
                <w:sz w:val="18"/>
              </w:rPr>
            </w:pPr>
            <w:r>
              <w:rPr>
                <w:w w:val="102"/>
                <w:sz w:val="18"/>
              </w:rPr>
              <w:t>X</w:t>
            </w:r>
          </w:p>
        </w:tc>
        <w:tc>
          <w:tcPr>
            <w:tcW w:w="296" w:type="dxa"/>
          </w:tcPr>
          <w:p w:rsidR="00D159E8" w:rsidRDefault="00222F78">
            <w:pPr>
              <w:pStyle w:val="TableParagraph"/>
              <w:spacing w:line="191" w:lineRule="exact"/>
              <w:ind w:right="37"/>
              <w:jc w:val="right"/>
              <w:rPr>
                <w:sz w:val="18"/>
              </w:rPr>
            </w:pPr>
            <w:r>
              <w:rPr>
                <w:w w:val="102"/>
                <w:sz w:val="18"/>
              </w:rPr>
              <w:t>X</w:t>
            </w:r>
          </w:p>
        </w:tc>
        <w:tc>
          <w:tcPr>
            <w:tcW w:w="296" w:type="dxa"/>
          </w:tcPr>
          <w:p w:rsidR="00D159E8" w:rsidRDefault="00222F78">
            <w:pPr>
              <w:pStyle w:val="TableParagraph"/>
              <w:spacing w:line="191" w:lineRule="exact"/>
              <w:ind w:right="37"/>
              <w:jc w:val="right"/>
              <w:rPr>
                <w:sz w:val="18"/>
              </w:rPr>
            </w:pPr>
            <w:r>
              <w:rPr>
                <w:w w:val="102"/>
                <w:sz w:val="18"/>
              </w:rPr>
              <w:t>X</w:t>
            </w:r>
          </w:p>
        </w:tc>
        <w:tc>
          <w:tcPr>
            <w:tcW w:w="296" w:type="dxa"/>
          </w:tcPr>
          <w:p w:rsidR="00D159E8" w:rsidRDefault="00222F78">
            <w:pPr>
              <w:pStyle w:val="TableParagraph"/>
              <w:spacing w:line="191" w:lineRule="exact"/>
              <w:ind w:right="36"/>
              <w:jc w:val="right"/>
              <w:rPr>
                <w:sz w:val="18"/>
              </w:rPr>
            </w:pPr>
            <w:r>
              <w:rPr>
                <w:w w:val="102"/>
                <w:sz w:val="18"/>
              </w:rPr>
              <w:t>X</w:t>
            </w:r>
          </w:p>
        </w:tc>
        <w:tc>
          <w:tcPr>
            <w:tcW w:w="296" w:type="dxa"/>
          </w:tcPr>
          <w:p w:rsidR="00D159E8" w:rsidRDefault="00222F78">
            <w:pPr>
              <w:pStyle w:val="TableParagraph"/>
              <w:spacing w:line="191"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left="91"/>
              <w:jc w:val="center"/>
              <w:rPr>
                <w:sz w:val="18"/>
              </w:rPr>
            </w:pPr>
            <w:r>
              <w:rPr>
                <w:w w:val="102"/>
                <w:sz w:val="18"/>
              </w:rPr>
              <w:t>X</w:t>
            </w:r>
          </w:p>
        </w:tc>
        <w:tc>
          <w:tcPr>
            <w:tcW w:w="296" w:type="dxa"/>
          </w:tcPr>
          <w:p w:rsidR="00D159E8" w:rsidRDefault="00222F78">
            <w:pPr>
              <w:pStyle w:val="TableParagraph"/>
              <w:spacing w:line="191" w:lineRule="exact"/>
              <w:ind w:right="33"/>
              <w:jc w:val="right"/>
              <w:rPr>
                <w:sz w:val="18"/>
              </w:rPr>
            </w:pPr>
            <w:r>
              <w:rPr>
                <w:w w:val="102"/>
                <w:sz w:val="18"/>
              </w:rPr>
              <w:t>X</w:t>
            </w:r>
          </w:p>
        </w:tc>
        <w:tc>
          <w:tcPr>
            <w:tcW w:w="296" w:type="dxa"/>
          </w:tcPr>
          <w:p w:rsidR="00D159E8" w:rsidRDefault="00222F78">
            <w:pPr>
              <w:pStyle w:val="TableParagraph"/>
              <w:spacing w:line="191" w:lineRule="exact"/>
              <w:ind w:right="32"/>
              <w:jc w:val="right"/>
              <w:rPr>
                <w:sz w:val="18"/>
              </w:rPr>
            </w:pPr>
            <w:r>
              <w:rPr>
                <w:w w:val="102"/>
                <w:sz w:val="18"/>
              </w:rPr>
              <w:t>X</w:t>
            </w:r>
          </w:p>
        </w:tc>
        <w:tc>
          <w:tcPr>
            <w:tcW w:w="296" w:type="dxa"/>
          </w:tcPr>
          <w:p w:rsidR="00D159E8" w:rsidRDefault="00222F78">
            <w:pPr>
              <w:pStyle w:val="TableParagraph"/>
              <w:spacing w:line="191" w:lineRule="exact"/>
              <w:ind w:right="31"/>
              <w:jc w:val="right"/>
              <w:rPr>
                <w:sz w:val="18"/>
              </w:rPr>
            </w:pPr>
            <w:r>
              <w:rPr>
                <w:w w:val="102"/>
                <w:sz w:val="18"/>
              </w:rPr>
              <w:t>X</w:t>
            </w:r>
          </w:p>
        </w:tc>
        <w:tc>
          <w:tcPr>
            <w:tcW w:w="296" w:type="dxa"/>
          </w:tcPr>
          <w:p w:rsidR="00D159E8" w:rsidRDefault="00222F78">
            <w:pPr>
              <w:pStyle w:val="TableParagraph"/>
              <w:spacing w:line="191" w:lineRule="exact"/>
              <w:ind w:left="96"/>
              <w:jc w:val="center"/>
              <w:rPr>
                <w:sz w:val="18"/>
              </w:rPr>
            </w:pPr>
            <w:r>
              <w:rPr>
                <w:w w:val="102"/>
                <w:sz w:val="18"/>
              </w:rPr>
              <w:t>X</w:t>
            </w: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Atrial Sensitivity</w:t>
            </w:r>
          </w:p>
        </w:tc>
        <w:tc>
          <w:tcPr>
            <w:tcW w:w="296" w:type="dxa"/>
          </w:tcPr>
          <w:p w:rsidR="00D159E8" w:rsidRDefault="00222F78">
            <w:pPr>
              <w:pStyle w:val="TableParagraph"/>
              <w:spacing w:line="191" w:lineRule="exact"/>
              <w:ind w:right="42"/>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40"/>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6"/>
              <w:jc w:val="right"/>
              <w:rPr>
                <w:sz w:val="18"/>
              </w:rPr>
            </w:pPr>
            <w:r>
              <w:rPr>
                <w:w w:val="102"/>
                <w:sz w:val="18"/>
              </w:rPr>
              <w:t>X</w:t>
            </w:r>
          </w:p>
        </w:tc>
        <w:tc>
          <w:tcPr>
            <w:tcW w:w="296" w:type="dxa"/>
          </w:tcPr>
          <w:p w:rsidR="00D159E8" w:rsidRDefault="00222F78">
            <w:pPr>
              <w:pStyle w:val="TableParagraph"/>
              <w:spacing w:line="191"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4"/>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left="96"/>
              <w:jc w:val="center"/>
              <w:rPr>
                <w:sz w:val="18"/>
              </w:rPr>
            </w:pPr>
            <w:r>
              <w:rPr>
                <w:w w:val="102"/>
                <w:sz w:val="18"/>
              </w:rPr>
              <w:t>X</w:t>
            </w: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0" w:lineRule="exact"/>
              <w:ind w:left="49" w:right="42"/>
              <w:jc w:val="center"/>
              <w:rPr>
                <w:sz w:val="18"/>
              </w:rPr>
            </w:pPr>
            <w:r>
              <w:rPr>
                <w:sz w:val="18"/>
              </w:rPr>
              <w:t>Ventricular Sensitivity</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right="41"/>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right="38"/>
              <w:jc w:val="right"/>
              <w:rPr>
                <w:sz w:val="18"/>
              </w:rPr>
            </w:pPr>
            <w:r>
              <w:rPr>
                <w:w w:val="102"/>
                <w:sz w:val="18"/>
              </w:rPr>
              <w:t>X</w:t>
            </w:r>
          </w:p>
        </w:tc>
        <w:tc>
          <w:tcPr>
            <w:tcW w:w="296" w:type="dxa"/>
          </w:tcPr>
          <w:p w:rsidR="00D159E8" w:rsidRDefault="00222F78">
            <w:pPr>
              <w:pStyle w:val="TableParagraph"/>
              <w:spacing w:line="190" w:lineRule="exact"/>
              <w:ind w:right="37"/>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right="36"/>
              <w:jc w:val="right"/>
              <w:rPr>
                <w:sz w:val="18"/>
              </w:rPr>
            </w:pPr>
            <w:r>
              <w:rPr>
                <w:w w:val="102"/>
                <w:sz w:val="18"/>
              </w:rPr>
              <w:t>X</w:t>
            </w:r>
          </w:p>
        </w:tc>
        <w:tc>
          <w:tcPr>
            <w:tcW w:w="296" w:type="dxa"/>
          </w:tcPr>
          <w:p w:rsidR="00D159E8" w:rsidRDefault="00222F78">
            <w:pPr>
              <w:pStyle w:val="TableParagraph"/>
              <w:spacing w:line="190"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right="33"/>
              <w:jc w:val="right"/>
              <w:rPr>
                <w:sz w:val="18"/>
              </w:rPr>
            </w:pPr>
            <w:r>
              <w:rPr>
                <w:w w:val="102"/>
                <w:sz w:val="18"/>
              </w:rPr>
              <w:t>X</w:t>
            </w:r>
          </w:p>
        </w:tc>
        <w:tc>
          <w:tcPr>
            <w:tcW w:w="296" w:type="dxa"/>
          </w:tcPr>
          <w:p w:rsidR="00D159E8" w:rsidRDefault="00222F78">
            <w:pPr>
              <w:pStyle w:val="TableParagraph"/>
              <w:spacing w:line="190" w:lineRule="exact"/>
              <w:ind w:right="32"/>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left="96"/>
              <w:jc w:val="center"/>
              <w:rPr>
                <w:sz w:val="18"/>
              </w:rPr>
            </w:pPr>
            <w:r>
              <w:rPr>
                <w:w w:val="102"/>
                <w:sz w:val="18"/>
              </w:rPr>
              <w:t>X</w:t>
            </w:r>
          </w:p>
        </w:tc>
        <w:tc>
          <w:tcPr>
            <w:tcW w:w="296" w:type="dxa"/>
          </w:tcPr>
          <w:p w:rsidR="00D159E8" w:rsidRDefault="00222F78">
            <w:pPr>
              <w:pStyle w:val="TableParagraph"/>
              <w:spacing w:line="190"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1"/>
              <w:jc w:val="center"/>
              <w:rPr>
                <w:sz w:val="18"/>
              </w:rPr>
            </w:pPr>
            <w:r>
              <w:rPr>
                <w:sz w:val="18"/>
              </w:rPr>
              <w:t>VRP</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41"/>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8"/>
              <w:jc w:val="right"/>
              <w:rPr>
                <w:sz w:val="18"/>
              </w:rPr>
            </w:pPr>
            <w:r>
              <w:rPr>
                <w:w w:val="102"/>
                <w:sz w:val="18"/>
              </w:rPr>
              <w:t>X</w:t>
            </w:r>
          </w:p>
        </w:tc>
        <w:tc>
          <w:tcPr>
            <w:tcW w:w="296" w:type="dxa"/>
          </w:tcPr>
          <w:p w:rsidR="00D159E8" w:rsidRDefault="00222F78">
            <w:pPr>
              <w:pStyle w:val="TableParagraph"/>
              <w:spacing w:line="191" w:lineRule="exact"/>
              <w:ind w:right="37"/>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6"/>
              <w:jc w:val="right"/>
              <w:rPr>
                <w:sz w:val="18"/>
              </w:rPr>
            </w:pPr>
            <w:r>
              <w:rPr>
                <w:w w:val="102"/>
                <w:sz w:val="18"/>
              </w:rPr>
              <w:t>X</w:t>
            </w:r>
          </w:p>
        </w:tc>
        <w:tc>
          <w:tcPr>
            <w:tcW w:w="296" w:type="dxa"/>
          </w:tcPr>
          <w:p w:rsidR="00D159E8" w:rsidRDefault="00222F78">
            <w:pPr>
              <w:pStyle w:val="TableParagraph"/>
              <w:spacing w:line="191"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3"/>
              <w:jc w:val="right"/>
              <w:rPr>
                <w:sz w:val="18"/>
              </w:rPr>
            </w:pPr>
            <w:r>
              <w:rPr>
                <w:w w:val="102"/>
                <w:sz w:val="18"/>
              </w:rPr>
              <w:t>X</w:t>
            </w:r>
          </w:p>
        </w:tc>
        <w:tc>
          <w:tcPr>
            <w:tcW w:w="296" w:type="dxa"/>
          </w:tcPr>
          <w:p w:rsidR="00D159E8" w:rsidRDefault="00222F78">
            <w:pPr>
              <w:pStyle w:val="TableParagraph"/>
              <w:spacing w:line="191" w:lineRule="exact"/>
              <w:ind w:right="32"/>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left="96"/>
              <w:jc w:val="center"/>
              <w:rPr>
                <w:sz w:val="18"/>
              </w:rPr>
            </w:pPr>
            <w:r>
              <w:rPr>
                <w:w w:val="102"/>
                <w:sz w:val="18"/>
              </w:rPr>
              <w:t>X</w:t>
            </w: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0" w:lineRule="exact"/>
              <w:ind w:left="49" w:right="41"/>
              <w:jc w:val="center"/>
              <w:rPr>
                <w:sz w:val="18"/>
              </w:rPr>
            </w:pPr>
            <w:r>
              <w:rPr>
                <w:sz w:val="18"/>
              </w:rPr>
              <w:t>ARP</w:t>
            </w:r>
          </w:p>
        </w:tc>
        <w:tc>
          <w:tcPr>
            <w:tcW w:w="296" w:type="dxa"/>
          </w:tcPr>
          <w:p w:rsidR="00D159E8" w:rsidRDefault="00222F78">
            <w:pPr>
              <w:pStyle w:val="TableParagraph"/>
              <w:spacing w:line="190" w:lineRule="exact"/>
              <w:ind w:right="42"/>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right="40"/>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right="36"/>
              <w:jc w:val="right"/>
              <w:rPr>
                <w:sz w:val="18"/>
              </w:rPr>
            </w:pPr>
            <w:r>
              <w:rPr>
                <w:w w:val="102"/>
                <w:sz w:val="18"/>
              </w:rPr>
              <w:t>X</w:t>
            </w:r>
          </w:p>
        </w:tc>
        <w:tc>
          <w:tcPr>
            <w:tcW w:w="296" w:type="dxa"/>
          </w:tcPr>
          <w:p w:rsidR="00D159E8" w:rsidRDefault="00222F78">
            <w:pPr>
              <w:pStyle w:val="TableParagraph"/>
              <w:spacing w:line="190"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right="34"/>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left="96"/>
              <w:jc w:val="center"/>
              <w:rPr>
                <w:sz w:val="18"/>
              </w:rPr>
            </w:pPr>
            <w:r>
              <w:rPr>
                <w:w w:val="102"/>
                <w:sz w:val="18"/>
              </w:rPr>
              <w:t>X</w:t>
            </w:r>
          </w:p>
        </w:tc>
        <w:tc>
          <w:tcPr>
            <w:tcW w:w="296" w:type="dxa"/>
          </w:tcPr>
          <w:p w:rsidR="00D159E8" w:rsidRDefault="00222F78">
            <w:pPr>
              <w:pStyle w:val="TableParagraph"/>
              <w:spacing w:line="190"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PVARP</w:t>
            </w:r>
          </w:p>
        </w:tc>
        <w:tc>
          <w:tcPr>
            <w:tcW w:w="296" w:type="dxa"/>
          </w:tcPr>
          <w:p w:rsidR="00D159E8" w:rsidRDefault="00222F78">
            <w:pPr>
              <w:pStyle w:val="TableParagraph"/>
              <w:spacing w:line="191" w:lineRule="exact"/>
              <w:ind w:right="42"/>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40"/>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6"/>
              <w:jc w:val="right"/>
              <w:rPr>
                <w:sz w:val="18"/>
              </w:rPr>
            </w:pPr>
            <w:r>
              <w:rPr>
                <w:w w:val="102"/>
                <w:sz w:val="18"/>
              </w:rPr>
              <w:t>X</w:t>
            </w:r>
          </w:p>
        </w:tc>
        <w:tc>
          <w:tcPr>
            <w:tcW w:w="296" w:type="dxa"/>
          </w:tcPr>
          <w:p w:rsidR="00D159E8" w:rsidRDefault="00222F78">
            <w:pPr>
              <w:pStyle w:val="TableParagraph"/>
              <w:spacing w:line="191"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4"/>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left="96"/>
              <w:jc w:val="center"/>
              <w:rPr>
                <w:sz w:val="18"/>
              </w:rPr>
            </w:pPr>
            <w:r>
              <w:rPr>
                <w:w w:val="102"/>
                <w:sz w:val="18"/>
              </w:rPr>
              <w:t>X</w:t>
            </w: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PVARP Extension</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7"/>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2"/>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Hysteresis</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40"/>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8"/>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4"/>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3"/>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Rate Smoothing</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40"/>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8"/>
              <w:jc w:val="right"/>
              <w:rPr>
                <w:sz w:val="18"/>
              </w:rPr>
            </w:pPr>
            <w:r>
              <w:rPr>
                <w:w w:val="102"/>
                <w:sz w:val="18"/>
              </w:rPr>
              <w:t>X</w:t>
            </w:r>
          </w:p>
        </w:tc>
        <w:tc>
          <w:tcPr>
            <w:tcW w:w="296" w:type="dxa"/>
          </w:tcPr>
          <w:p w:rsidR="00D159E8" w:rsidRDefault="00222F78">
            <w:pPr>
              <w:pStyle w:val="TableParagraph"/>
              <w:spacing w:line="191" w:lineRule="exact"/>
              <w:ind w:right="37"/>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4"/>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3"/>
              <w:jc w:val="right"/>
              <w:rPr>
                <w:sz w:val="18"/>
              </w:rPr>
            </w:pPr>
            <w:r>
              <w:rPr>
                <w:w w:val="102"/>
                <w:sz w:val="18"/>
              </w:rPr>
              <w:t>X</w:t>
            </w:r>
          </w:p>
        </w:tc>
        <w:tc>
          <w:tcPr>
            <w:tcW w:w="296" w:type="dxa"/>
          </w:tcPr>
          <w:p w:rsidR="00D159E8" w:rsidRDefault="00222F78">
            <w:pPr>
              <w:pStyle w:val="TableParagraph"/>
              <w:spacing w:line="191" w:lineRule="exact"/>
              <w:ind w:right="32"/>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0" w:lineRule="exact"/>
              <w:ind w:left="49" w:right="42"/>
              <w:jc w:val="center"/>
              <w:rPr>
                <w:sz w:val="18"/>
              </w:rPr>
            </w:pPr>
            <w:r>
              <w:rPr>
                <w:sz w:val="18"/>
              </w:rPr>
              <w:t>ATR Duration</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right="37"/>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right="32"/>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ATR Fallback Mode</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7"/>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2"/>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0" w:lineRule="exact"/>
              <w:ind w:left="49" w:right="42"/>
              <w:jc w:val="center"/>
              <w:rPr>
                <w:sz w:val="18"/>
              </w:rPr>
            </w:pPr>
            <w:r>
              <w:rPr>
                <w:sz w:val="18"/>
              </w:rPr>
              <w:t>ATR Fallback Time</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right="37"/>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left="87"/>
              <w:jc w:val="center"/>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right="32"/>
              <w:jc w:val="right"/>
              <w:rPr>
                <w:sz w:val="18"/>
              </w:rPr>
            </w:pPr>
            <w:r>
              <w:rPr>
                <w:w w:val="102"/>
                <w:sz w:val="18"/>
              </w:rPr>
              <w:t>X</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0"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Activity Threshold</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5"/>
              <w:jc w:val="right"/>
              <w:rPr>
                <w:sz w:val="18"/>
              </w:rPr>
            </w:pPr>
            <w:r>
              <w:rPr>
                <w:w w:val="102"/>
                <w:sz w:val="18"/>
              </w:rPr>
              <w:t>X</w:t>
            </w:r>
          </w:p>
        </w:tc>
        <w:tc>
          <w:tcPr>
            <w:tcW w:w="296" w:type="dxa"/>
          </w:tcPr>
          <w:p w:rsidR="00D159E8" w:rsidRDefault="00222F78">
            <w:pPr>
              <w:pStyle w:val="TableParagraph"/>
              <w:spacing w:line="191" w:lineRule="exact"/>
              <w:ind w:right="34"/>
              <w:jc w:val="right"/>
              <w:rPr>
                <w:sz w:val="18"/>
              </w:rPr>
            </w:pPr>
            <w:r>
              <w:rPr>
                <w:w w:val="102"/>
                <w:sz w:val="18"/>
              </w:rPr>
              <w:t>X</w:t>
            </w:r>
          </w:p>
        </w:tc>
        <w:tc>
          <w:tcPr>
            <w:tcW w:w="296" w:type="dxa"/>
          </w:tcPr>
          <w:p w:rsidR="00D159E8" w:rsidRDefault="00222F78">
            <w:pPr>
              <w:pStyle w:val="TableParagraph"/>
              <w:spacing w:line="191" w:lineRule="exact"/>
              <w:ind w:left="91"/>
              <w:jc w:val="center"/>
              <w:rPr>
                <w:sz w:val="18"/>
              </w:rPr>
            </w:pPr>
            <w:r>
              <w:rPr>
                <w:w w:val="102"/>
                <w:sz w:val="18"/>
              </w:rPr>
              <w:t>X</w:t>
            </w:r>
          </w:p>
        </w:tc>
        <w:tc>
          <w:tcPr>
            <w:tcW w:w="296" w:type="dxa"/>
          </w:tcPr>
          <w:p w:rsidR="00D159E8" w:rsidRDefault="00222F78">
            <w:pPr>
              <w:pStyle w:val="TableParagraph"/>
              <w:spacing w:line="191" w:lineRule="exact"/>
              <w:ind w:right="33"/>
              <w:jc w:val="right"/>
              <w:rPr>
                <w:sz w:val="18"/>
              </w:rPr>
            </w:pPr>
            <w:r>
              <w:rPr>
                <w:w w:val="102"/>
                <w:sz w:val="18"/>
              </w:rPr>
              <w:t>X</w:t>
            </w:r>
          </w:p>
        </w:tc>
        <w:tc>
          <w:tcPr>
            <w:tcW w:w="296" w:type="dxa"/>
          </w:tcPr>
          <w:p w:rsidR="00D159E8" w:rsidRDefault="00222F78">
            <w:pPr>
              <w:pStyle w:val="TableParagraph"/>
              <w:spacing w:line="191" w:lineRule="exact"/>
              <w:ind w:right="32"/>
              <w:jc w:val="right"/>
              <w:rPr>
                <w:sz w:val="18"/>
              </w:rPr>
            </w:pPr>
            <w:r>
              <w:rPr>
                <w:w w:val="102"/>
                <w:sz w:val="18"/>
              </w:rPr>
              <w:t>X</w:t>
            </w:r>
          </w:p>
        </w:tc>
        <w:tc>
          <w:tcPr>
            <w:tcW w:w="296" w:type="dxa"/>
          </w:tcPr>
          <w:p w:rsidR="00D159E8" w:rsidRDefault="00222F78">
            <w:pPr>
              <w:pStyle w:val="TableParagraph"/>
              <w:spacing w:line="191" w:lineRule="exact"/>
              <w:ind w:right="31"/>
              <w:jc w:val="right"/>
              <w:rPr>
                <w:sz w:val="18"/>
              </w:rPr>
            </w:pPr>
            <w:r>
              <w:rPr>
                <w:w w:val="102"/>
                <w:sz w:val="18"/>
              </w:rPr>
              <w:t>X</w:t>
            </w:r>
          </w:p>
        </w:tc>
        <w:tc>
          <w:tcPr>
            <w:tcW w:w="296" w:type="dxa"/>
          </w:tcPr>
          <w:p w:rsidR="00D159E8" w:rsidRDefault="00222F78">
            <w:pPr>
              <w:pStyle w:val="TableParagraph"/>
              <w:spacing w:line="191" w:lineRule="exact"/>
              <w:ind w:left="96"/>
              <w:jc w:val="center"/>
              <w:rPr>
                <w:sz w:val="18"/>
              </w:rPr>
            </w:pPr>
            <w:r>
              <w:rPr>
                <w:w w:val="102"/>
                <w:sz w:val="18"/>
              </w:rPr>
              <w:t>X</w:t>
            </w: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Reaction Time</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5"/>
              <w:jc w:val="right"/>
              <w:rPr>
                <w:sz w:val="18"/>
              </w:rPr>
            </w:pPr>
            <w:r>
              <w:rPr>
                <w:w w:val="102"/>
                <w:sz w:val="18"/>
              </w:rPr>
              <w:t>X</w:t>
            </w:r>
          </w:p>
        </w:tc>
        <w:tc>
          <w:tcPr>
            <w:tcW w:w="296" w:type="dxa"/>
          </w:tcPr>
          <w:p w:rsidR="00D159E8" w:rsidRDefault="00222F78">
            <w:pPr>
              <w:pStyle w:val="TableParagraph"/>
              <w:spacing w:line="191" w:lineRule="exact"/>
              <w:ind w:right="34"/>
              <w:jc w:val="right"/>
              <w:rPr>
                <w:sz w:val="18"/>
              </w:rPr>
            </w:pPr>
            <w:r>
              <w:rPr>
                <w:w w:val="102"/>
                <w:sz w:val="18"/>
              </w:rPr>
              <w:t>X</w:t>
            </w:r>
          </w:p>
        </w:tc>
        <w:tc>
          <w:tcPr>
            <w:tcW w:w="296" w:type="dxa"/>
          </w:tcPr>
          <w:p w:rsidR="00D159E8" w:rsidRDefault="00222F78">
            <w:pPr>
              <w:pStyle w:val="TableParagraph"/>
              <w:spacing w:line="191" w:lineRule="exact"/>
              <w:ind w:left="91"/>
              <w:jc w:val="center"/>
              <w:rPr>
                <w:sz w:val="18"/>
              </w:rPr>
            </w:pPr>
            <w:r>
              <w:rPr>
                <w:w w:val="102"/>
                <w:sz w:val="18"/>
              </w:rPr>
              <w:t>X</w:t>
            </w:r>
          </w:p>
        </w:tc>
        <w:tc>
          <w:tcPr>
            <w:tcW w:w="296" w:type="dxa"/>
          </w:tcPr>
          <w:p w:rsidR="00D159E8" w:rsidRDefault="00222F78">
            <w:pPr>
              <w:pStyle w:val="TableParagraph"/>
              <w:spacing w:line="191" w:lineRule="exact"/>
              <w:ind w:right="33"/>
              <w:jc w:val="right"/>
              <w:rPr>
                <w:sz w:val="18"/>
              </w:rPr>
            </w:pPr>
            <w:r>
              <w:rPr>
                <w:w w:val="102"/>
                <w:sz w:val="18"/>
              </w:rPr>
              <w:t>X</w:t>
            </w:r>
          </w:p>
        </w:tc>
        <w:tc>
          <w:tcPr>
            <w:tcW w:w="296" w:type="dxa"/>
          </w:tcPr>
          <w:p w:rsidR="00D159E8" w:rsidRDefault="00222F78">
            <w:pPr>
              <w:pStyle w:val="TableParagraph"/>
              <w:spacing w:line="191" w:lineRule="exact"/>
              <w:ind w:right="32"/>
              <w:jc w:val="right"/>
              <w:rPr>
                <w:sz w:val="18"/>
              </w:rPr>
            </w:pPr>
            <w:r>
              <w:rPr>
                <w:w w:val="102"/>
                <w:sz w:val="18"/>
              </w:rPr>
              <w:t>X</w:t>
            </w:r>
          </w:p>
        </w:tc>
        <w:tc>
          <w:tcPr>
            <w:tcW w:w="296" w:type="dxa"/>
          </w:tcPr>
          <w:p w:rsidR="00D159E8" w:rsidRDefault="00222F78">
            <w:pPr>
              <w:pStyle w:val="TableParagraph"/>
              <w:spacing w:line="191" w:lineRule="exact"/>
              <w:ind w:right="31"/>
              <w:jc w:val="right"/>
              <w:rPr>
                <w:sz w:val="18"/>
              </w:rPr>
            </w:pPr>
            <w:r>
              <w:rPr>
                <w:w w:val="102"/>
                <w:sz w:val="18"/>
              </w:rPr>
              <w:t>X</w:t>
            </w:r>
          </w:p>
        </w:tc>
        <w:tc>
          <w:tcPr>
            <w:tcW w:w="296" w:type="dxa"/>
          </w:tcPr>
          <w:p w:rsidR="00D159E8" w:rsidRDefault="00222F78">
            <w:pPr>
              <w:pStyle w:val="TableParagraph"/>
              <w:spacing w:line="191" w:lineRule="exact"/>
              <w:ind w:left="96"/>
              <w:jc w:val="center"/>
              <w:rPr>
                <w:sz w:val="18"/>
              </w:rPr>
            </w:pPr>
            <w:r>
              <w:rPr>
                <w:w w:val="102"/>
                <w:sz w:val="18"/>
              </w:rPr>
              <w:t>X</w:t>
            </w: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Response Factor</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5"/>
              <w:jc w:val="right"/>
              <w:rPr>
                <w:sz w:val="18"/>
              </w:rPr>
            </w:pPr>
            <w:r>
              <w:rPr>
                <w:w w:val="102"/>
                <w:sz w:val="18"/>
              </w:rPr>
              <w:t>X</w:t>
            </w:r>
          </w:p>
        </w:tc>
        <w:tc>
          <w:tcPr>
            <w:tcW w:w="296" w:type="dxa"/>
          </w:tcPr>
          <w:p w:rsidR="00D159E8" w:rsidRDefault="00222F78">
            <w:pPr>
              <w:pStyle w:val="TableParagraph"/>
              <w:spacing w:line="191" w:lineRule="exact"/>
              <w:ind w:right="34"/>
              <w:jc w:val="right"/>
              <w:rPr>
                <w:sz w:val="18"/>
              </w:rPr>
            </w:pPr>
            <w:r>
              <w:rPr>
                <w:w w:val="102"/>
                <w:sz w:val="18"/>
              </w:rPr>
              <w:t>X</w:t>
            </w:r>
          </w:p>
        </w:tc>
        <w:tc>
          <w:tcPr>
            <w:tcW w:w="296" w:type="dxa"/>
          </w:tcPr>
          <w:p w:rsidR="00D159E8" w:rsidRDefault="00222F78">
            <w:pPr>
              <w:pStyle w:val="TableParagraph"/>
              <w:spacing w:line="191" w:lineRule="exact"/>
              <w:ind w:left="91"/>
              <w:jc w:val="center"/>
              <w:rPr>
                <w:sz w:val="18"/>
              </w:rPr>
            </w:pPr>
            <w:r>
              <w:rPr>
                <w:w w:val="102"/>
                <w:sz w:val="18"/>
              </w:rPr>
              <w:t>X</w:t>
            </w:r>
          </w:p>
        </w:tc>
        <w:tc>
          <w:tcPr>
            <w:tcW w:w="296" w:type="dxa"/>
          </w:tcPr>
          <w:p w:rsidR="00D159E8" w:rsidRDefault="00222F78">
            <w:pPr>
              <w:pStyle w:val="TableParagraph"/>
              <w:spacing w:line="191" w:lineRule="exact"/>
              <w:ind w:right="33"/>
              <w:jc w:val="right"/>
              <w:rPr>
                <w:sz w:val="18"/>
              </w:rPr>
            </w:pPr>
            <w:r>
              <w:rPr>
                <w:w w:val="102"/>
                <w:sz w:val="18"/>
              </w:rPr>
              <w:t>X</w:t>
            </w:r>
          </w:p>
        </w:tc>
        <w:tc>
          <w:tcPr>
            <w:tcW w:w="296" w:type="dxa"/>
          </w:tcPr>
          <w:p w:rsidR="00D159E8" w:rsidRDefault="00222F78">
            <w:pPr>
              <w:pStyle w:val="TableParagraph"/>
              <w:spacing w:line="191" w:lineRule="exact"/>
              <w:ind w:right="32"/>
              <w:jc w:val="right"/>
              <w:rPr>
                <w:sz w:val="18"/>
              </w:rPr>
            </w:pPr>
            <w:r>
              <w:rPr>
                <w:w w:val="102"/>
                <w:sz w:val="18"/>
              </w:rPr>
              <w:t>X</w:t>
            </w:r>
          </w:p>
        </w:tc>
        <w:tc>
          <w:tcPr>
            <w:tcW w:w="296" w:type="dxa"/>
          </w:tcPr>
          <w:p w:rsidR="00D159E8" w:rsidRDefault="00222F78">
            <w:pPr>
              <w:pStyle w:val="TableParagraph"/>
              <w:spacing w:line="191" w:lineRule="exact"/>
              <w:ind w:right="31"/>
              <w:jc w:val="right"/>
              <w:rPr>
                <w:sz w:val="18"/>
              </w:rPr>
            </w:pPr>
            <w:r>
              <w:rPr>
                <w:w w:val="102"/>
                <w:sz w:val="18"/>
              </w:rPr>
              <w:t>X</w:t>
            </w:r>
          </w:p>
        </w:tc>
        <w:tc>
          <w:tcPr>
            <w:tcW w:w="296" w:type="dxa"/>
          </w:tcPr>
          <w:p w:rsidR="00D159E8" w:rsidRDefault="00222F78">
            <w:pPr>
              <w:pStyle w:val="TableParagraph"/>
              <w:spacing w:line="191" w:lineRule="exact"/>
              <w:ind w:left="96"/>
              <w:jc w:val="center"/>
              <w:rPr>
                <w:sz w:val="18"/>
              </w:rPr>
            </w:pPr>
            <w:r>
              <w:rPr>
                <w:w w:val="102"/>
                <w:sz w:val="18"/>
              </w:rPr>
              <w:t>X</w:t>
            </w:r>
          </w:p>
        </w:tc>
        <w:tc>
          <w:tcPr>
            <w:tcW w:w="296" w:type="dxa"/>
          </w:tcPr>
          <w:p w:rsidR="00D159E8" w:rsidRDefault="00222F78">
            <w:pPr>
              <w:pStyle w:val="TableParagraph"/>
              <w:spacing w:line="191" w:lineRule="exact"/>
              <w:ind w:right="30"/>
              <w:jc w:val="right"/>
              <w:rPr>
                <w:sz w:val="18"/>
              </w:rPr>
            </w:pPr>
            <w:r>
              <w:rPr>
                <w:w w:val="102"/>
                <w:sz w:val="18"/>
              </w:rPr>
              <w:t>X</w:t>
            </w:r>
          </w:p>
        </w:tc>
      </w:tr>
      <w:tr w:rsidR="00D159E8">
        <w:trPr>
          <w:trHeight w:val="217"/>
        </w:trPr>
        <w:tc>
          <w:tcPr>
            <w:tcW w:w="2083" w:type="dxa"/>
          </w:tcPr>
          <w:p w:rsidR="00D159E8" w:rsidRDefault="00222F78">
            <w:pPr>
              <w:pStyle w:val="TableParagraph"/>
              <w:spacing w:line="191" w:lineRule="exact"/>
              <w:ind w:left="49" w:right="42"/>
              <w:jc w:val="center"/>
              <w:rPr>
                <w:sz w:val="18"/>
              </w:rPr>
            </w:pPr>
            <w:r>
              <w:rPr>
                <w:sz w:val="18"/>
              </w:rPr>
              <w:t>Recovery Time</w:t>
            </w: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D159E8">
            <w:pPr>
              <w:pStyle w:val="TableParagraph"/>
              <w:rPr>
                <w:rFonts w:ascii="Times New Roman"/>
                <w:sz w:val="14"/>
              </w:rPr>
            </w:pPr>
          </w:p>
        </w:tc>
        <w:tc>
          <w:tcPr>
            <w:tcW w:w="296" w:type="dxa"/>
          </w:tcPr>
          <w:p w:rsidR="00D159E8" w:rsidRDefault="00222F78">
            <w:pPr>
              <w:pStyle w:val="TableParagraph"/>
              <w:spacing w:line="191" w:lineRule="exact"/>
              <w:ind w:right="35"/>
              <w:jc w:val="right"/>
              <w:rPr>
                <w:sz w:val="18"/>
              </w:rPr>
            </w:pPr>
            <w:r>
              <w:rPr>
                <w:w w:val="102"/>
                <w:sz w:val="18"/>
              </w:rPr>
              <w:t>X</w:t>
            </w:r>
          </w:p>
        </w:tc>
        <w:tc>
          <w:tcPr>
            <w:tcW w:w="296" w:type="dxa"/>
          </w:tcPr>
          <w:p w:rsidR="00D159E8" w:rsidRDefault="00222F78">
            <w:pPr>
              <w:pStyle w:val="TableParagraph"/>
              <w:spacing w:line="191" w:lineRule="exact"/>
              <w:ind w:right="34"/>
              <w:jc w:val="right"/>
              <w:rPr>
                <w:sz w:val="18"/>
              </w:rPr>
            </w:pPr>
            <w:r>
              <w:rPr>
                <w:w w:val="102"/>
                <w:sz w:val="18"/>
              </w:rPr>
              <w:t>X</w:t>
            </w:r>
          </w:p>
        </w:tc>
        <w:tc>
          <w:tcPr>
            <w:tcW w:w="296" w:type="dxa"/>
          </w:tcPr>
          <w:p w:rsidR="00D159E8" w:rsidRDefault="00222F78">
            <w:pPr>
              <w:pStyle w:val="TableParagraph"/>
              <w:spacing w:line="191" w:lineRule="exact"/>
              <w:ind w:left="91"/>
              <w:jc w:val="center"/>
              <w:rPr>
                <w:sz w:val="18"/>
              </w:rPr>
            </w:pPr>
            <w:r>
              <w:rPr>
                <w:w w:val="102"/>
                <w:sz w:val="18"/>
              </w:rPr>
              <w:t>X</w:t>
            </w:r>
          </w:p>
        </w:tc>
        <w:tc>
          <w:tcPr>
            <w:tcW w:w="296" w:type="dxa"/>
          </w:tcPr>
          <w:p w:rsidR="00D159E8" w:rsidRDefault="00222F78">
            <w:pPr>
              <w:pStyle w:val="TableParagraph"/>
              <w:spacing w:line="191" w:lineRule="exact"/>
              <w:ind w:right="33"/>
              <w:jc w:val="right"/>
              <w:rPr>
                <w:sz w:val="18"/>
              </w:rPr>
            </w:pPr>
            <w:r>
              <w:rPr>
                <w:w w:val="102"/>
                <w:sz w:val="18"/>
              </w:rPr>
              <w:t>X</w:t>
            </w:r>
          </w:p>
        </w:tc>
        <w:tc>
          <w:tcPr>
            <w:tcW w:w="296" w:type="dxa"/>
          </w:tcPr>
          <w:p w:rsidR="00D159E8" w:rsidRDefault="00222F78">
            <w:pPr>
              <w:pStyle w:val="TableParagraph"/>
              <w:spacing w:line="191" w:lineRule="exact"/>
              <w:ind w:right="32"/>
              <w:jc w:val="right"/>
              <w:rPr>
                <w:sz w:val="18"/>
              </w:rPr>
            </w:pPr>
            <w:r>
              <w:rPr>
                <w:w w:val="102"/>
                <w:sz w:val="18"/>
              </w:rPr>
              <w:t>X</w:t>
            </w:r>
          </w:p>
        </w:tc>
        <w:tc>
          <w:tcPr>
            <w:tcW w:w="296" w:type="dxa"/>
          </w:tcPr>
          <w:p w:rsidR="00D159E8" w:rsidRDefault="00222F78">
            <w:pPr>
              <w:pStyle w:val="TableParagraph"/>
              <w:spacing w:line="191" w:lineRule="exact"/>
              <w:ind w:right="31"/>
              <w:jc w:val="right"/>
              <w:rPr>
                <w:sz w:val="18"/>
              </w:rPr>
            </w:pPr>
            <w:r>
              <w:rPr>
                <w:w w:val="102"/>
                <w:sz w:val="18"/>
              </w:rPr>
              <w:t>X</w:t>
            </w:r>
          </w:p>
        </w:tc>
        <w:tc>
          <w:tcPr>
            <w:tcW w:w="296" w:type="dxa"/>
          </w:tcPr>
          <w:p w:rsidR="00D159E8" w:rsidRDefault="00222F78">
            <w:pPr>
              <w:pStyle w:val="TableParagraph"/>
              <w:spacing w:line="191" w:lineRule="exact"/>
              <w:ind w:left="96"/>
              <w:jc w:val="center"/>
              <w:rPr>
                <w:sz w:val="18"/>
              </w:rPr>
            </w:pPr>
            <w:r>
              <w:rPr>
                <w:w w:val="102"/>
                <w:sz w:val="18"/>
              </w:rPr>
              <w:t>X</w:t>
            </w:r>
          </w:p>
        </w:tc>
        <w:tc>
          <w:tcPr>
            <w:tcW w:w="296" w:type="dxa"/>
          </w:tcPr>
          <w:p w:rsidR="00D159E8" w:rsidRDefault="00222F78">
            <w:pPr>
              <w:pStyle w:val="TableParagraph"/>
              <w:spacing w:line="191" w:lineRule="exact"/>
              <w:ind w:right="30"/>
              <w:jc w:val="right"/>
              <w:rPr>
                <w:sz w:val="18"/>
              </w:rPr>
            </w:pPr>
            <w:r>
              <w:rPr>
                <w:w w:val="102"/>
                <w:sz w:val="18"/>
              </w:rPr>
              <w:t>X</w:t>
            </w:r>
          </w:p>
        </w:tc>
      </w:tr>
    </w:tbl>
    <w:p w:rsidR="00D159E8" w:rsidRDefault="00D159E8">
      <w:pPr>
        <w:pStyle w:val="BodyText"/>
        <w:spacing w:before="2"/>
        <w:ind w:left="0"/>
        <w:rPr>
          <w:sz w:val="24"/>
        </w:rPr>
      </w:pPr>
    </w:p>
    <w:p w:rsidR="00D159E8" w:rsidRDefault="00222F78">
      <w:pPr>
        <w:ind w:left="955"/>
        <w:rPr>
          <w:b/>
          <w:sz w:val="20"/>
        </w:rPr>
      </w:pPr>
      <w:r>
        <w:rPr>
          <w:b/>
          <w:sz w:val="20"/>
        </w:rPr>
        <w:t>Table 6: Programmable Parameters for Bradycardia Therapy Modes</w:t>
      </w:r>
    </w:p>
    <w:p w:rsidR="00D159E8" w:rsidRDefault="00D159E8">
      <w:pPr>
        <w:pStyle w:val="BodyText"/>
        <w:ind w:left="0"/>
        <w:rPr>
          <w:b/>
          <w:sz w:val="24"/>
        </w:rPr>
      </w:pPr>
    </w:p>
    <w:p w:rsidR="00D159E8" w:rsidRDefault="00D159E8">
      <w:pPr>
        <w:pStyle w:val="BodyText"/>
        <w:ind w:left="0"/>
        <w:rPr>
          <w:b/>
          <w:sz w:val="24"/>
        </w:rPr>
      </w:pPr>
    </w:p>
    <w:p w:rsidR="00D159E8" w:rsidRDefault="00222F78">
      <w:pPr>
        <w:pStyle w:val="Heading2"/>
        <w:numPr>
          <w:ilvl w:val="1"/>
          <w:numId w:val="9"/>
        </w:numPr>
        <w:tabs>
          <w:tab w:val="left" w:pos="1567"/>
          <w:tab w:val="left" w:pos="1568"/>
        </w:tabs>
        <w:spacing w:before="144"/>
        <w:ind w:hanging="612"/>
      </w:pPr>
      <w:bookmarkStart w:id="71" w:name="_TOC_250012"/>
      <w:r>
        <w:rPr>
          <w:spacing w:val="-4"/>
        </w:rPr>
        <w:t xml:space="preserve">Lower </w:t>
      </w:r>
      <w:r>
        <w:t>Rate Limit</w:t>
      </w:r>
      <w:r>
        <w:rPr>
          <w:spacing w:val="25"/>
        </w:rPr>
        <w:t xml:space="preserve"> </w:t>
      </w:r>
      <w:bookmarkEnd w:id="71"/>
      <w:r>
        <w:t>(LRL)</w:t>
      </w:r>
    </w:p>
    <w:p w:rsidR="00D159E8" w:rsidRDefault="00222F78">
      <w:pPr>
        <w:pStyle w:val="BodyText"/>
        <w:spacing w:before="132" w:line="252" w:lineRule="auto"/>
        <w:ind w:left="955" w:right="1373"/>
      </w:pPr>
      <w:r>
        <w:t>The Lower Rate Limit (LRL) is the number of generator pace pulses delivered per minute (atrium or ventricle) in the absence of</w:t>
      </w:r>
    </w:p>
    <w:p w:rsidR="00D159E8" w:rsidRDefault="00222F78">
      <w:pPr>
        <w:pStyle w:val="ListParagraph"/>
        <w:numPr>
          <w:ilvl w:val="2"/>
          <w:numId w:val="9"/>
        </w:numPr>
        <w:tabs>
          <w:tab w:val="left" w:pos="1454"/>
        </w:tabs>
        <w:spacing w:before="97"/>
        <w:ind w:hanging="199"/>
        <w:rPr>
          <w:sz w:val="20"/>
        </w:rPr>
      </w:pPr>
      <w:r>
        <w:rPr>
          <w:sz w:val="20"/>
        </w:rPr>
        <w:t>Sensed intrinsic</w:t>
      </w:r>
      <w:r>
        <w:rPr>
          <w:spacing w:val="-15"/>
          <w:sz w:val="20"/>
        </w:rPr>
        <w:t xml:space="preserve"> </w:t>
      </w:r>
      <w:r>
        <w:rPr>
          <w:spacing w:val="-3"/>
          <w:sz w:val="20"/>
        </w:rPr>
        <w:t>activity.</w:t>
      </w:r>
    </w:p>
    <w:p w:rsidR="00D159E8" w:rsidRDefault="00222F78">
      <w:pPr>
        <w:pStyle w:val="ListParagraph"/>
        <w:numPr>
          <w:ilvl w:val="2"/>
          <w:numId w:val="9"/>
        </w:numPr>
        <w:tabs>
          <w:tab w:val="left" w:pos="1454"/>
        </w:tabs>
        <w:spacing w:before="137"/>
        <w:ind w:hanging="199"/>
        <w:rPr>
          <w:sz w:val="20"/>
        </w:rPr>
      </w:pPr>
      <w:r>
        <w:rPr>
          <w:sz w:val="20"/>
        </w:rPr>
        <w:t>Sensor-controlled pacing at a higher</w:t>
      </w:r>
      <w:r>
        <w:rPr>
          <w:spacing w:val="27"/>
          <w:sz w:val="20"/>
        </w:rPr>
        <w:t xml:space="preserve"> </w:t>
      </w:r>
      <w:r>
        <w:rPr>
          <w:sz w:val="20"/>
        </w:rPr>
        <w:t>rate.</w:t>
      </w:r>
    </w:p>
    <w:p w:rsidR="00D159E8" w:rsidRDefault="00D159E8">
      <w:pPr>
        <w:rPr>
          <w:sz w:val="20"/>
        </w:r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BodyText"/>
        <w:ind w:left="1254"/>
      </w:pPr>
      <w:r>
        <w:t>The LRL is affected in the following ways:</w:t>
      </w:r>
    </w:p>
    <w:p w:rsidR="00D159E8" w:rsidRDefault="00222F78">
      <w:pPr>
        <w:pStyle w:val="ListParagraph"/>
        <w:numPr>
          <w:ilvl w:val="0"/>
          <w:numId w:val="8"/>
        </w:numPr>
        <w:tabs>
          <w:tab w:val="left" w:pos="1454"/>
        </w:tabs>
        <w:spacing w:before="145" w:line="252" w:lineRule="auto"/>
        <w:ind w:right="1389"/>
        <w:rPr>
          <w:sz w:val="20"/>
        </w:rPr>
      </w:pPr>
      <w:r>
        <w:rPr>
          <w:sz w:val="20"/>
        </w:rPr>
        <w:t>When</w:t>
      </w:r>
      <w:r>
        <w:rPr>
          <w:spacing w:val="-7"/>
          <w:sz w:val="20"/>
        </w:rPr>
        <w:t xml:space="preserve"> </w:t>
      </w:r>
      <w:r>
        <w:rPr>
          <w:sz w:val="20"/>
        </w:rPr>
        <w:t>Rate</w:t>
      </w:r>
      <w:r>
        <w:rPr>
          <w:spacing w:val="-7"/>
          <w:sz w:val="20"/>
        </w:rPr>
        <w:t xml:space="preserve"> </w:t>
      </w:r>
      <w:r>
        <w:rPr>
          <w:sz w:val="20"/>
        </w:rPr>
        <w:t>Hysteresis</w:t>
      </w:r>
      <w:r>
        <w:rPr>
          <w:spacing w:val="-7"/>
          <w:sz w:val="20"/>
        </w:rPr>
        <w:t xml:space="preserve"> </w:t>
      </w:r>
      <w:r>
        <w:rPr>
          <w:sz w:val="20"/>
        </w:rPr>
        <w:t>is</w:t>
      </w:r>
      <w:r>
        <w:rPr>
          <w:spacing w:val="-7"/>
          <w:sz w:val="20"/>
        </w:rPr>
        <w:t xml:space="preserve"> </w:t>
      </w:r>
      <w:r>
        <w:rPr>
          <w:sz w:val="20"/>
        </w:rPr>
        <w:t>disabled,</w:t>
      </w:r>
      <w:r>
        <w:rPr>
          <w:spacing w:val="-6"/>
          <w:sz w:val="20"/>
        </w:rPr>
        <w:t xml:space="preserve"> </w:t>
      </w:r>
      <w:r>
        <w:rPr>
          <w:sz w:val="20"/>
        </w:rPr>
        <w:t>the</w:t>
      </w:r>
      <w:r>
        <w:rPr>
          <w:spacing w:val="-7"/>
          <w:sz w:val="20"/>
        </w:rPr>
        <w:t xml:space="preserve"> </w:t>
      </w:r>
      <w:r>
        <w:rPr>
          <w:sz w:val="20"/>
        </w:rPr>
        <w:t>LRL</w:t>
      </w:r>
      <w:r>
        <w:rPr>
          <w:spacing w:val="-7"/>
          <w:sz w:val="20"/>
        </w:rPr>
        <w:t xml:space="preserve"> </w:t>
      </w:r>
      <w:r>
        <w:rPr>
          <w:sz w:val="20"/>
        </w:rPr>
        <w:t>shall</w:t>
      </w:r>
      <w:r>
        <w:rPr>
          <w:spacing w:val="-7"/>
          <w:sz w:val="20"/>
        </w:rPr>
        <w:t xml:space="preserve"> </w:t>
      </w:r>
      <w:r>
        <w:rPr>
          <w:sz w:val="20"/>
        </w:rPr>
        <w:t>define</w:t>
      </w:r>
      <w:r>
        <w:rPr>
          <w:spacing w:val="-7"/>
          <w:sz w:val="20"/>
        </w:rPr>
        <w:t xml:space="preserve"> </w:t>
      </w:r>
      <w:r>
        <w:rPr>
          <w:sz w:val="20"/>
        </w:rPr>
        <w:t>the</w:t>
      </w:r>
      <w:r>
        <w:rPr>
          <w:spacing w:val="-7"/>
          <w:sz w:val="20"/>
        </w:rPr>
        <w:t xml:space="preserve"> </w:t>
      </w:r>
      <w:r>
        <w:rPr>
          <w:sz w:val="20"/>
        </w:rPr>
        <w:t>longest</w:t>
      </w:r>
      <w:r>
        <w:rPr>
          <w:spacing w:val="-7"/>
          <w:sz w:val="20"/>
        </w:rPr>
        <w:t xml:space="preserve"> </w:t>
      </w:r>
      <w:r>
        <w:rPr>
          <w:sz w:val="20"/>
        </w:rPr>
        <w:t>al</w:t>
      </w:r>
      <w:r w:rsidR="006C1B2F">
        <w:rPr>
          <w:sz w:val="20"/>
        </w:rPr>
        <w:t>low</w:t>
      </w:r>
      <w:r>
        <w:rPr>
          <w:sz w:val="20"/>
        </w:rPr>
        <w:t>able pacing</w:t>
      </w:r>
      <w:r>
        <w:rPr>
          <w:spacing w:val="-14"/>
          <w:sz w:val="20"/>
        </w:rPr>
        <w:t xml:space="preserve"> </w:t>
      </w:r>
      <w:r>
        <w:rPr>
          <w:spacing w:val="-3"/>
          <w:sz w:val="20"/>
        </w:rPr>
        <w:t>interval.</w:t>
      </w:r>
    </w:p>
    <w:p w:rsidR="00D159E8" w:rsidRDefault="00222F78">
      <w:pPr>
        <w:pStyle w:val="ListParagraph"/>
        <w:numPr>
          <w:ilvl w:val="0"/>
          <w:numId w:val="8"/>
        </w:numPr>
        <w:tabs>
          <w:tab w:val="left" w:pos="1454"/>
        </w:tabs>
        <w:spacing w:before="147" w:line="252" w:lineRule="auto"/>
        <w:ind w:right="1387"/>
        <w:rPr>
          <w:sz w:val="20"/>
        </w:rPr>
      </w:pPr>
      <w:r>
        <w:rPr>
          <w:sz w:val="20"/>
        </w:rPr>
        <w:t xml:space="preserve">In DXX or VXX modes, the LRL </w:t>
      </w:r>
      <w:proofErr w:type="gramStart"/>
      <w:r>
        <w:rPr>
          <w:spacing w:val="-3"/>
          <w:sz w:val="20"/>
        </w:rPr>
        <w:t xml:space="preserve">interval  </w:t>
      </w:r>
      <w:r>
        <w:rPr>
          <w:sz w:val="20"/>
        </w:rPr>
        <w:t>starts</w:t>
      </w:r>
      <w:proofErr w:type="gramEnd"/>
      <w:r>
        <w:rPr>
          <w:sz w:val="20"/>
        </w:rPr>
        <w:t xml:space="preserve"> at a ventricular sensed  or paced</w:t>
      </w:r>
      <w:r>
        <w:rPr>
          <w:spacing w:val="-14"/>
          <w:sz w:val="20"/>
        </w:rPr>
        <w:t xml:space="preserve"> </w:t>
      </w:r>
      <w:r>
        <w:rPr>
          <w:spacing w:val="-3"/>
          <w:sz w:val="20"/>
        </w:rPr>
        <w:t>event.</w:t>
      </w:r>
    </w:p>
    <w:p w:rsidR="00D159E8" w:rsidRDefault="00222F78">
      <w:pPr>
        <w:pStyle w:val="ListParagraph"/>
        <w:numPr>
          <w:ilvl w:val="0"/>
          <w:numId w:val="8"/>
        </w:numPr>
        <w:tabs>
          <w:tab w:val="left" w:pos="1454"/>
        </w:tabs>
        <w:spacing w:before="147"/>
        <w:rPr>
          <w:sz w:val="20"/>
        </w:rPr>
      </w:pPr>
      <w:r>
        <w:rPr>
          <w:sz w:val="20"/>
        </w:rPr>
        <w:t xml:space="preserve">In AXX modes, the LRL </w:t>
      </w:r>
      <w:r>
        <w:rPr>
          <w:spacing w:val="-3"/>
          <w:sz w:val="20"/>
        </w:rPr>
        <w:t>interval</w:t>
      </w:r>
      <w:r>
        <w:rPr>
          <w:spacing w:val="8"/>
          <w:sz w:val="20"/>
        </w:rPr>
        <w:t xml:space="preserve"> </w:t>
      </w:r>
      <w:r>
        <w:rPr>
          <w:sz w:val="20"/>
        </w:rPr>
        <w:t xml:space="preserve">starts at an atrial sensed or paced </w:t>
      </w:r>
      <w:r>
        <w:rPr>
          <w:spacing w:val="-3"/>
          <w:sz w:val="20"/>
        </w:rPr>
        <w:t>event.</w:t>
      </w:r>
    </w:p>
    <w:p w:rsidR="00D159E8" w:rsidRDefault="00D159E8">
      <w:pPr>
        <w:pStyle w:val="BodyText"/>
        <w:spacing w:before="3"/>
        <w:ind w:left="0"/>
        <w:rPr>
          <w:sz w:val="25"/>
        </w:rPr>
      </w:pPr>
    </w:p>
    <w:p w:rsidR="00D159E8" w:rsidRDefault="00222F78">
      <w:pPr>
        <w:pStyle w:val="Heading2"/>
        <w:numPr>
          <w:ilvl w:val="1"/>
          <w:numId w:val="9"/>
        </w:numPr>
        <w:tabs>
          <w:tab w:val="left" w:pos="1567"/>
          <w:tab w:val="left" w:pos="1568"/>
        </w:tabs>
        <w:spacing w:before="1"/>
        <w:ind w:hanging="612"/>
      </w:pPr>
      <w:bookmarkStart w:id="72" w:name="_TOC_250011"/>
      <w:r>
        <w:t>Upper Rate Limit</w:t>
      </w:r>
      <w:r>
        <w:rPr>
          <w:spacing w:val="17"/>
        </w:rPr>
        <w:t xml:space="preserve"> </w:t>
      </w:r>
      <w:bookmarkEnd w:id="72"/>
      <w:r>
        <w:t>(URL)</w:t>
      </w:r>
    </w:p>
    <w:p w:rsidR="00D159E8" w:rsidRDefault="00222F78">
      <w:pPr>
        <w:pStyle w:val="BodyText"/>
        <w:spacing w:before="131" w:line="252" w:lineRule="auto"/>
        <w:ind w:left="955" w:right="1388"/>
        <w:jc w:val="both"/>
      </w:pPr>
      <w:r>
        <w:t xml:space="preserve">The Upper Rate Limit (URL) is the maximum rate at which the paced </w:t>
      </w:r>
      <w:r>
        <w:rPr>
          <w:spacing w:val="-3"/>
        </w:rPr>
        <w:t>ventric</w:t>
      </w:r>
      <w:r>
        <w:t>ular</w:t>
      </w:r>
      <w:r>
        <w:rPr>
          <w:spacing w:val="-6"/>
        </w:rPr>
        <w:t xml:space="preserve"> </w:t>
      </w:r>
      <w:r>
        <w:t>rate</w:t>
      </w:r>
      <w:r>
        <w:rPr>
          <w:spacing w:val="-6"/>
        </w:rPr>
        <w:t xml:space="preserve"> </w:t>
      </w:r>
      <w:r>
        <w:t>will</w:t>
      </w:r>
      <w:r>
        <w:rPr>
          <w:spacing w:val="-6"/>
        </w:rPr>
        <w:t xml:space="preserve"> </w:t>
      </w:r>
      <w:r>
        <w:t>track</w:t>
      </w:r>
      <w:r>
        <w:rPr>
          <w:spacing w:val="-6"/>
        </w:rPr>
        <w:t xml:space="preserve"> </w:t>
      </w:r>
      <w:r>
        <w:t>sensed</w:t>
      </w:r>
      <w:r>
        <w:rPr>
          <w:spacing w:val="-6"/>
        </w:rPr>
        <w:t xml:space="preserve"> </w:t>
      </w:r>
      <w:r>
        <w:t>atrial</w:t>
      </w:r>
      <w:r>
        <w:rPr>
          <w:spacing w:val="-6"/>
        </w:rPr>
        <w:t xml:space="preserve"> </w:t>
      </w:r>
      <w:r>
        <w:t>events.</w:t>
      </w:r>
      <w:r>
        <w:rPr>
          <w:spacing w:val="13"/>
        </w:rPr>
        <w:t xml:space="preserve"> </w:t>
      </w:r>
      <w:r>
        <w:t>The</w:t>
      </w:r>
      <w:r>
        <w:rPr>
          <w:spacing w:val="-6"/>
        </w:rPr>
        <w:t xml:space="preserve"> </w:t>
      </w:r>
      <w:r>
        <w:t>URL</w:t>
      </w:r>
      <w:r>
        <w:rPr>
          <w:spacing w:val="-6"/>
        </w:rPr>
        <w:t xml:space="preserve"> </w:t>
      </w:r>
      <w:r>
        <w:rPr>
          <w:spacing w:val="-3"/>
        </w:rPr>
        <w:t>interval</w:t>
      </w:r>
      <w:r>
        <w:rPr>
          <w:spacing w:val="-6"/>
        </w:rPr>
        <w:t xml:space="preserve"> </w:t>
      </w:r>
      <w:r>
        <w:t>is</w:t>
      </w:r>
      <w:r>
        <w:rPr>
          <w:spacing w:val="-6"/>
        </w:rPr>
        <w:t xml:space="preserve"> </w:t>
      </w:r>
      <w:r>
        <w:t>the</w:t>
      </w:r>
      <w:r>
        <w:rPr>
          <w:spacing w:val="-6"/>
        </w:rPr>
        <w:t xml:space="preserve"> </w:t>
      </w:r>
      <w:r>
        <w:t>minimum</w:t>
      </w:r>
      <w:r>
        <w:rPr>
          <w:spacing w:val="-6"/>
        </w:rPr>
        <w:t xml:space="preserve"> </w:t>
      </w:r>
      <w:r>
        <w:t xml:space="preserve">time between a ventricular </w:t>
      </w:r>
      <w:r>
        <w:rPr>
          <w:spacing w:val="-3"/>
        </w:rPr>
        <w:t xml:space="preserve">event </w:t>
      </w:r>
      <w:r>
        <w:t>and the next ventricular</w:t>
      </w:r>
      <w:r>
        <w:rPr>
          <w:spacing w:val="10"/>
        </w:rPr>
        <w:t xml:space="preserve"> </w:t>
      </w:r>
      <w:r>
        <w:t>pace.</w:t>
      </w:r>
    </w:p>
    <w:p w:rsidR="00D159E8" w:rsidRDefault="00D159E8">
      <w:pPr>
        <w:pStyle w:val="BodyText"/>
        <w:spacing w:before="5"/>
        <w:ind w:left="0"/>
        <w:rPr>
          <w:sz w:val="24"/>
        </w:rPr>
      </w:pPr>
    </w:p>
    <w:p w:rsidR="00D159E8" w:rsidRDefault="00222F78">
      <w:pPr>
        <w:pStyle w:val="Heading2"/>
        <w:numPr>
          <w:ilvl w:val="1"/>
          <w:numId w:val="9"/>
        </w:numPr>
        <w:tabs>
          <w:tab w:val="left" w:pos="1567"/>
          <w:tab w:val="left" w:pos="1568"/>
        </w:tabs>
        <w:ind w:hanging="612"/>
      </w:pPr>
      <w:bookmarkStart w:id="73" w:name="_TOC_250010"/>
      <w:r>
        <w:rPr>
          <w:spacing w:val="-3"/>
        </w:rPr>
        <w:t xml:space="preserve">Atrial-Ventricular </w:t>
      </w:r>
      <w:r>
        <w:rPr>
          <w:spacing w:val="-8"/>
        </w:rPr>
        <w:t>(AV)</w:t>
      </w:r>
      <w:r>
        <w:rPr>
          <w:spacing w:val="-3"/>
        </w:rPr>
        <w:t xml:space="preserve"> </w:t>
      </w:r>
      <w:bookmarkEnd w:id="73"/>
      <w:r>
        <w:t>Delay</w:t>
      </w:r>
    </w:p>
    <w:p w:rsidR="00D159E8" w:rsidRDefault="00222F78">
      <w:pPr>
        <w:pStyle w:val="BodyText"/>
        <w:spacing w:before="132" w:line="252" w:lineRule="auto"/>
        <w:ind w:left="955" w:right="1373"/>
      </w:pPr>
      <w:r>
        <w:t>The</w:t>
      </w:r>
      <w:r>
        <w:rPr>
          <w:spacing w:val="-16"/>
        </w:rPr>
        <w:t xml:space="preserve"> </w:t>
      </w:r>
      <w:r>
        <w:rPr>
          <w:spacing w:val="-11"/>
        </w:rPr>
        <w:t>AV</w:t>
      </w:r>
      <w:r>
        <w:rPr>
          <w:spacing w:val="-16"/>
        </w:rPr>
        <w:t xml:space="preserve"> </w:t>
      </w:r>
      <w:r>
        <w:t>delay</w:t>
      </w:r>
      <w:r>
        <w:rPr>
          <w:spacing w:val="-16"/>
        </w:rPr>
        <w:t xml:space="preserve"> </w:t>
      </w:r>
      <w:r>
        <w:t>shall</w:t>
      </w:r>
      <w:r>
        <w:rPr>
          <w:spacing w:val="-16"/>
        </w:rPr>
        <w:t xml:space="preserve"> </w:t>
      </w:r>
      <w:r>
        <w:rPr>
          <w:spacing w:val="1"/>
        </w:rPr>
        <w:t>be</w:t>
      </w:r>
      <w:r>
        <w:rPr>
          <w:spacing w:val="-16"/>
        </w:rPr>
        <w:t xml:space="preserve"> </w:t>
      </w:r>
      <w:r>
        <w:t>the</w:t>
      </w:r>
      <w:r>
        <w:rPr>
          <w:spacing w:val="-16"/>
        </w:rPr>
        <w:t xml:space="preserve"> </w:t>
      </w:r>
      <w:r>
        <w:t>programmable</w:t>
      </w:r>
      <w:r>
        <w:rPr>
          <w:spacing w:val="-16"/>
        </w:rPr>
        <w:t xml:space="preserve"> </w:t>
      </w:r>
      <w:r>
        <w:t>time</w:t>
      </w:r>
      <w:r>
        <w:rPr>
          <w:spacing w:val="-16"/>
        </w:rPr>
        <w:t xml:space="preserve"> </w:t>
      </w:r>
      <w:r>
        <w:t>period</w:t>
      </w:r>
      <w:r>
        <w:rPr>
          <w:spacing w:val="-16"/>
        </w:rPr>
        <w:t xml:space="preserve"> </w:t>
      </w:r>
      <w:r>
        <w:t>from</w:t>
      </w:r>
      <w:r>
        <w:rPr>
          <w:spacing w:val="-16"/>
        </w:rPr>
        <w:t xml:space="preserve"> </w:t>
      </w:r>
      <w:r>
        <w:t>an</w:t>
      </w:r>
      <w:r>
        <w:rPr>
          <w:spacing w:val="-16"/>
        </w:rPr>
        <w:t xml:space="preserve"> </w:t>
      </w:r>
      <w:r>
        <w:t>atrial</w:t>
      </w:r>
      <w:r>
        <w:rPr>
          <w:spacing w:val="-16"/>
        </w:rPr>
        <w:t xml:space="preserve"> </w:t>
      </w:r>
      <w:r>
        <w:rPr>
          <w:spacing w:val="-3"/>
        </w:rPr>
        <w:t>event</w:t>
      </w:r>
      <w:r>
        <w:rPr>
          <w:spacing w:val="-16"/>
        </w:rPr>
        <w:t xml:space="preserve"> </w:t>
      </w:r>
      <w:r>
        <w:t>(either intrinsic</w:t>
      </w:r>
      <w:r>
        <w:rPr>
          <w:spacing w:val="13"/>
        </w:rPr>
        <w:t xml:space="preserve"> </w:t>
      </w:r>
      <w:r>
        <w:t>or</w:t>
      </w:r>
      <w:r>
        <w:rPr>
          <w:spacing w:val="15"/>
        </w:rPr>
        <w:t xml:space="preserve"> </w:t>
      </w:r>
      <w:r>
        <w:t>paced)</w:t>
      </w:r>
      <w:r>
        <w:rPr>
          <w:spacing w:val="15"/>
        </w:rPr>
        <w:t xml:space="preserve"> </w:t>
      </w:r>
      <w:r>
        <w:t>to</w:t>
      </w:r>
      <w:r>
        <w:rPr>
          <w:spacing w:val="15"/>
        </w:rPr>
        <w:t xml:space="preserve"> </w:t>
      </w:r>
      <w:r>
        <w:t>a</w:t>
      </w:r>
      <w:r>
        <w:rPr>
          <w:spacing w:val="15"/>
        </w:rPr>
        <w:t xml:space="preserve"> </w:t>
      </w:r>
      <w:r>
        <w:t>ventricular</w:t>
      </w:r>
      <w:r>
        <w:rPr>
          <w:spacing w:val="13"/>
        </w:rPr>
        <w:t xml:space="preserve"> </w:t>
      </w:r>
      <w:r>
        <w:t>pace.</w:t>
      </w:r>
    </w:p>
    <w:p w:rsidR="00D159E8" w:rsidRDefault="00222F78">
      <w:pPr>
        <w:pStyle w:val="BodyText"/>
        <w:spacing w:before="1" w:line="252" w:lineRule="auto"/>
        <w:ind w:left="955" w:right="1387" w:firstLine="298"/>
        <w:jc w:val="both"/>
      </w:pPr>
      <w:r>
        <w:t xml:space="preserve">In atrial tracking </w:t>
      </w:r>
      <w:proofErr w:type="gramStart"/>
      <w:r>
        <w:t>modes,  ventricular</w:t>
      </w:r>
      <w:proofErr w:type="gramEnd"/>
      <w:r>
        <w:t xml:space="preserve"> pacing shall occur in the absence of  a sensed ventricular </w:t>
      </w:r>
      <w:r>
        <w:rPr>
          <w:spacing w:val="-3"/>
        </w:rPr>
        <w:t xml:space="preserve">event </w:t>
      </w:r>
      <w:r>
        <w:t xml:space="preserve">within the programmed </w:t>
      </w:r>
      <w:r>
        <w:rPr>
          <w:spacing w:val="-12"/>
        </w:rPr>
        <w:t xml:space="preserve">AV </w:t>
      </w:r>
      <w:r>
        <w:t>delay when the sensed atrial</w:t>
      </w:r>
      <w:r>
        <w:rPr>
          <w:spacing w:val="15"/>
        </w:rPr>
        <w:t xml:space="preserve"> </w:t>
      </w:r>
      <w:r>
        <w:t>rate</w:t>
      </w:r>
      <w:r>
        <w:rPr>
          <w:spacing w:val="15"/>
        </w:rPr>
        <w:t xml:space="preserve"> </w:t>
      </w:r>
      <w:r>
        <w:t>is</w:t>
      </w:r>
      <w:r>
        <w:rPr>
          <w:spacing w:val="15"/>
        </w:rPr>
        <w:t xml:space="preserve"> </w:t>
      </w:r>
      <w:r>
        <w:t>between</w:t>
      </w:r>
      <w:r>
        <w:rPr>
          <w:spacing w:val="13"/>
        </w:rPr>
        <w:t xml:space="preserve"> </w:t>
      </w:r>
      <w:r>
        <w:t>the</w:t>
      </w:r>
      <w:r>
        <w:rPr>
          <w:spacing w:val="15"/>
        </w:rPr>
        <w:t xml:space="preserve"> </w:t>
      </w:r>
      <w:r>
        <w:t>programmed</w:t>
      </w:r>
      <w:r>
        <w:rPr>
          <w:spacing w:val="15"/>
        </w:rPr>
        <w:t xml:space="preserve"> </w:t>
      </w:r>
      <w:r>
        <w:t>LRL</w:t>
      </w:r>
      <w:r>
        <w:rPr>
          <w:spacing w:val="15"/>
        </w:rPr>
        <w:t xml:space="preserve"> </w:t>
      </w:r>
      <w:r>
        <w:t>and</w:t>
      </w:r>
      <w:r>
        <w:rPr>
          <w:spacing w:val="15"/>
        </w:rPr>
        <w:t xml:space="preserve"> </w:t>
      </w:r>
      <w:r>
        <w:t>URL.</w:t>
      </w:r>
    </w:p>
    <w:p w:rsidR="00D159E8" w:rsidRDefault="00222F78">
      <w:pPr>
        <w:pStyle w:val="BodyText"/>
        <w:spacing w:before="2"/>
        <w:ind w:left="1254"/>
      </w:pPr>
      <w:r>
        <w:t>AV delay shall either be</w:t>
      </w:r>
    </w:p>
    <w:p w:rsidR="00D159E8" w:rsidRDefault="00222F78">
      <w:pPr>
        <w:pStyle w:val="ListParagraph"/>
        <w:numPr>
          <w:ilvl w:val="0"/>
          <w:numId w:val="7"/>
        </w:numPr>
        <w:tabs>
          <w:tab w:val="left" w:pos="1454"/>
        </w:tabs>
        <w:spacing w:before="144"/>
        <w:rPr>
          <w:sz w:val="20"/>
        </w:rPr>
      </w:pPr>
      <w:r>
        <w:rPr>
          <w:sz w:val="20"/>
        </w:rPr>
        <w:t>Fixed (absolute</w:t>
      </w:r>
      <w:r>
        <w:rPr>
          <w:spacing w:val="-14"/>
          <w:sz w:val="20"/>
        </w:rPr>
        <w:t xml:space="preserve"> </w:t>
      </w:r>
      <w:r>
        <w:rPr>
          <w:sz w:val="20"/>
        </w:rPr>
        <w:t>time)</w:t>
      </w:r>
    </w:p>
    <w:p w:rsidR="00D159E8" w:rsidRDefault="00222F78">
      <w:pPr>
        <w:pStyle w:val="ListParagraph"/>
        <w:numPr>
          <w:ilvl w:val="0"/>
          <w:numId w:val="7"/>
        </w:numPr>
        <w:tabs>
          <w:tab w:val="left" w:pos="1454"/>
        </w:tabs>
        <w:spacing w:before="158"/>
        <w:rPr>
          <w:sz w:val="20"/>
        </w:rPr>
      </w:pPr>
      <w:r>
        <w:rPr>
          <w:sz w:val="20"/>
        </w:rPr>
        <w:t>Dynamic</w:t>
      </w:r>
    </w:p>
    <w:p w:rsidR="00D159E8" w:rsidRDefault="00D159E8">
      <w:pPr>
        <w:pStyle w:val="BodyText"/>
        <w:ind w:left="0"/>
        <w:rPr>
          <w:sz w:val="25"/>
        </w:rPr>
      </w:pPr>
    </w:p>
    <w:p w:rsidR="00D159E8" w:rsidRDefault="00222F78">
      <w:pPr>
        <w:pStyle w:val="Heading3"/>
        <w:numPr>
          <w:ilvl w:val="2"/>
          <w:numId w:val="6"/>
        </w:numPr>
        <w:tabs>
          <w:tab w:val="left" w:pos="1656"/>
        </w:tabs>
        <w:spacing w:before="1"/>
        <w:jc w:val="both"/>
      </w:pPr>
      <w:bookmarkStart w:id="74" w:name="_TOC_250009"/>
      <w:r>
        <w:t xml:space="preserve">Paced </w:t>
      </w:r>
      <w:r>
        <w:rPr>
          <w:spacing w:val="-13"/>
        </w:rPr>
        <w:t>AV</w:t>
      </w:r>
      <w:r>
        <w:rPr>
          <w:spacing w:val="-1"/>
        </w:rPr>
        <w:t xml:space="preserve"> </w:t>
      </w:r>
      <w:bookmarkEnd w:id="74"/>
      <w:r>
        <w:t>Delay</w:t>
      </w:r>
    </w:p>
    <w:p w:rsidR="00D159E8" w:rsidRDefault="00222F78">
      <w:pPr>
        <w:pStyle w:val="BodyText"/>
        <w:spacing w:before="140" w:line="252" w:lineRule="auto"/>
        <w:ind w:left="955" w:right="1373"/>
      </w:pPr>
      <w:r>
        <w:t>A paced AV (PAV) delay shall occur when the AV delay is initiated by an atrial pace.</w:t>
      </w:r>
    </w:p>
    <w:p w:rsidR="00D159E8" w:rsidRDefault="00D159E8">
      <w:pPr>
        <w:pStyle w:val="BodyText"/>
        <w:spacing w:before="1"/>
        <w:ind w:left="0"/>
        <w:rPr>
          <w:sz w:val="24"/>
        </w:rPr>
      </w:pPr>
    </w:p>
    <w:p w:rsidR="00D159E8" w:rsidRDefault="00222F78">
      <w:pPr>
        <w:pStyle w:val="Heading3"/>
        <w:numPr>
          <w:ilvl w:val="2"/>
          <w:numId w:val="6"/>
        </w:numPr>
        <w:tabs>
          <w:tab w:val="left" w:pos="1655"/>
          <w:tab w:val="left" w:pos="1656"/>
        </w:tabs>
      </w:pPr>
      <w:bookmarkStart w:id="75" w:name="_TOC_250008"/>
      <w:r>
        <w:t xml:space="preserve">Sensed </w:t>
      </w:r>
      <w:r>
        <w:rPr>
          <w:spacing w:val="-13"/>
        </w:rPr>
        <w:t>AV</w:t>
      </w:r>
      <w:r>
        <w:rPr>
          <w:spacing w:val="-2"/>
        </w:rPr>
        <w:t xml:space="preserve"> </w:t>
      </w:r>
      <w:bookmarkEnd w:id="75"/>
      <w:r>
        <w:t>Delay</w:t>
      </w:r>
    </w:p>
    <w:p w:rsidR="00D159E8" w:rsidRDefault="00222F78">
      <w:pPr>
        <w:pStyle w:val="BodyText"/>
        <w:spacing w:before="141" w:line="252" w:lineRule="auto"/>
        <w:ind w:left="955" w:right="1292"/>
      </w:pPr>
      <w:r>
        <w:t>A sensed AV (SAV) delay shall occur when the AV delay is initiated by an atrial sense.</w:t>
      </w:r>
    </w:p>
    <w:p w:rsidR="00D159E8" w:rsidRDefault="00D159E8">
      <w:pPr>
        <w:pStyle w:val="BodyText"/>
        <w:spacing w:before="1"/>
        <w:ind w:left="0"/>
        <w:rPr>
          <w:sz w:val="24"/>
        </w:rPr>
      </w:pPr>
    </w:p>
    <w:p w:rsidR="00D159E8" w:rsidRDefault="00222F78">
      <w:pPr>
        <w:pStyle w:val="Heading3"/>
        <w:numPr>
          <w:ilvl w:val="2"/>
          <w:numId w:val="6"/>
        </w:numPr>
        <w:tabs>
          <w:tab w:val="left" w:pos="1655"/>
          <w:tab w:val="left" w:pos="1656"/>
        </w:tabs>
      </w:pPr>
      <w:bookmarkStart w:id="76" w:name="_TOC_250007"/>
      <w:r>
        <w:t xml:space="preserve">Dynamic </w:t>
      </w:r>
      <w:r>
        <w:rPr>
          <w:spacing w:val="-13"/>
        </w:rPr>
        <w:t>AV</w:t>
      </w:r>
      <w:r>
        <w:rPr>
          <w:spacing w:val="-2"/>
        </w:rPr>
        <w:t xml:space="preserve"> </w:t>
      </w:r>
      <w:bookmarkEnd w:id="76"/>
      <w:r>
        <w:t>Delay</w:t>
      </w:r>
    </w:p>
    <w:p w:rsidR="00D159E8" w:rsidRDefault="00222F78">
      <w:pPr>
        <w:pStyle w:val="BodyText"/>
        <w:spacing w:before="141" w:line="252" w:lineRule="auto"/>
        <w:ind w:left="955" w:right="1388"/>
        <w:jc w:val="both"/>
      </w:pPr>
      <w:r>
        <w:t>If</w:t>
      </w:r>
      <w:r>
        <w:rPr>
          <w:spacing w:val="-4"/>
        </w:rPr>
        <w:t xml:space="preserve"> </w:t>
      </w:r>
      <w:r>
        <w:t>dynamic,</w:t>
      </w:r>
      <w:r>
        <w:rPr>
          <w:spacing w:val="-4"/>
        </w:rPr>
        <w:t xml:space="preserve"> </w:t>
      </w:r>
      <w:r>
        <w:t>the</w:t>
      </w:r>
      <w:r>
        <w:rPr>
          <w:spacing w:val="-4"/>
        </w:rPr>
        <w:t xml:space="preserve"> </w:t>
      </w:r>
      <w:r>
        <w:rPr>
          <w:spacing w:val="-12"/>
        </w:rPr>
        <w:t>AV</w:t>
      </w:r>
      <w:r>
        <w:rPr>
          <w:spacing w:val="-4"/>
        </w:rPr>
        <w:t xml:space="preserve"> </w:t>
      </w:r>
      <w:r>
        <w:t>delay</w:t>
      </w:r>
      <w:r>
        <w:rPr>
          <w:spacing w:val="-5"/>
        </w:rPr>
        <w:t xml:space="preserve"> </w:t>
      </w:r>
      <w:r>
        <w:t>shall</w:t>
      </w:r>
      <w:r>
        <w:rPr>
          <w:spacing w:val="-4"/>
        </w:rPr>
        <w:t xml:space="preserve"> </w:t>
      </w:r>
      <w:r>
        <w:rPr>
          <w:spacing w:val="1"/>
        </w:rPr>
        <w:t>be</w:t>
      </w:r>
      <w:r>
        <w:rPr>
          <w:spacing w:val="-4"/>
        </w:rPr>
        <w:t xml:space="preserve"> </w:t>
      </w:r>
      <w:r>
        <w:t>determined</w:t>
      </w:r>
      <w:r>
        <w:rPr>
          <w:spacing w:val="-4"/>
        </w:rPr>
        <w:t xml:space="preserve"> </w:t>
      </w:r>
      <w:r>
        <w:t>individually</w:t>
      </w:r>
      <w:r>
        <w:rPr>
          <w:spacing w:val="-4"/>
        </w:rPr>
        <w:t xml:space="preserve"> </w:t>
      </w:r>
      <w:r>
        <w:t>for</w:t>
      </w:r>
      <w:r>
        <w:rPr>
          <w:spacing w:val="-4"/>
        </w:rPr>
        <w:t xml:space="preserve"> </w:t>
      </w:r>
      <w:r>
        <w:t>each</w:t>
      </w:r>
      <w:r>
        <w:rPr>
          <w:spacing w:val="-5"/>
        </w:rPr>
        <w:t xml:space="preserve"> </w:t>
      </w:r>
      <w:r>
        <w:t>new</w:t>
      </w:r>
      <w:r>
        <w:rPr>
          <w:spacing w:val="-4"/>
        </w:rPr>
        <w:t xml:space="preserve"> </w:t>
      </w:r>
      <w:r>
        <w:t xml:space="preserve">cardiac cycle based on the duration of previous cardiac cycles. The previous cardiac cycle length is multiplied </w:t>
      </w:r>
      <w:r>
        <w:rPr>
          <w:spacing w:val="-3"/>
        </w:rPr>
        <w:t xml:space="preserve">by </w:t>
      </w:r>
      <w:r>
        <w:t xml:space="preserve">a factor stored in device memory to create the dynamic </w:t>
      </w:r>
      <w:r>
        <w:rPr>
          <w:spacing w:val="-11"/>
        </w:rPr>
        <w:t>AV</w:t>
      </w:r>
      <w:r>
        <w:rPr>
          <w:spacing w:val="-14"/>
        </w:rPr>
        <w:t xml:space="preserve"> </w:t>
      </w:r>
      <w:r>
        <w:rPr>
          <w:spacing w:val="-5"/>
        </w:rPr>
        <w:t>delay.</w:t>
      </w:r>
    </w:p>
    <w:p w:rsidR="00D159E8" w:rsidRDefault="00222F78">
      <w:pPr>
        <w:pStyle w:val="BodyText"/>
        <w:spacing w:before="2"/>
        <w:ind w:left="1254"/>
      </w:pPr>
      <w:r>
        <w:rPr>
          <w:w w:val="105"/>
        </w:rPr>
        <w:t>The AV delay shall vary between</w:t>
      </w:r>
    </w:p>
    <w:p w:rsidR="00D159E8" w:rsidRDefault="00222F78">
      <w:pPr>
        <w:pStyle w:val="ListParagraph"/>
        <w:numPr>
          <w:ilvl w:val="3"/>
          <w:numId w:val="6"/>
        </w:numPr>
        <w:tabs>
          <w:tab w:val="left" w:pos="1454"/>
        </w:tabs>
        <w:spacing w:before="144"/>
        <w:rPr>
          <w:sz w:val="20"/>
        </w:rPr>
      </w:pPr>
      <w:r>
        <w:rPr>
          <w:sz w:val="20"/>
        </w:rPr>
        <w:t xml:space="preserve">A programmable maximum paced </w:t>
      </w:r>
      <w:r>
        <w:rPr>
          <w:spacing w:val="-11"/>
          <w:sz w:val="20"/>
        </w:rPr>
        <w:t>AV</w:t>
      </w:r>
      <w:r>
        <w:rPr>
          <w:spacing w:val="-14"/>
          <w:sz w:val="20"/>
        </w:rPr>
        <w:t xml:space="preserve"> </w:t>
      </w:r>
      <w:r>
        <w:rPr>
          <w:sz w:val="20"/>
        </w:rPr>
        <w:t>delay</w:t>
      </w:r>
    </w:p>
    <w:p w:rsidR="00D159E8" w:rsidRDefault="00222F78">
      <w:pPr>
        <w:pStyle w:val="ListParagraph"/>
        <w:numPr>
          <w:ilvl w:val="3"/>
          <w:numId w:val="6"/>
        </w:numPr>
        <w:tabs>
          <w:tab w:val="left" w:pos="1454"/>
        </w:tabs>
        <w:spacing w:before="158"/>
        <w:rPr>
          <w:sz w:val="20"/>
        </w:rPr>
      </w:pPr>
      <w:r>
        <w:rPr>
          <w:sz w:val="20"/>
        </w:rPr>
        <w:t xml:space="preserve">A programmable minimum paced </w:t>
      </w:r>
      <w:r>
        <w:rPr>
          <w:spacing w:val="-11"/>
          <w:sz w:val="20"/>
        </w:rPr>
        <w:t>AV</w:t>
      </w:r>
      <w:r>
        <w:rPr>
          <w:spacing w:val="-28"/>
          <w:sz w:val="20"/>
        </w:rPr>
        <w:t xml:space="preserve"> </w:t>
      </w:r>
      <w:r>
        <w:rPr>
          <w:sz w:val="20"/>
        </w:rPr>
        <w:t>delay</w:t>
      </w:r>
    </w:p>
    <w:p w:rsidR="00D159E8" w:rsidRDefault="00D159E8">
      <w:pPr>
        <w:rPr>
          <w:sz w:val="20"/>
        </w:r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Heading3"/>
        <w:numPr>
          <w:ilvl w:val="2"/>
          <w:numId w:val="6"/>
        </w:numPr>
        <w:tabs>
          <w:tab w:val="left" w:pos="1655"/>
          <w:tab w:val="left" w:pos="1656"/>
        </w:tabs>
      </w:pPr>
      <w:bookmarkStart w:id="77" w:name="_TOC_250006"/>
      <w:r>
        <w:t xml:space="preserve">Sensed </w:t>
      </w:r>
      <w:r>
        <w:rPr>
          <w:spacing w:val="-13"/>
        </w:rPr>
        <w:t xml:space="preserve">AV </w:t>
      </w:r>
      <w:r>
        <w:t>Delay</w:t>
      </w:r>
      <w:r>
        <w:rPr>
          <w:spacing w:val="-4"/>
        </w:rPr>
        <w:t xml:space="preserve"> </w:t>
      </w:r>
      <w:bookmarkEnd w:id="77"/>
      <w:r>
        <w:t>Offset</w:t>
      </w:r>
    </w:p>
    <w:p w:rsidR="00D159E8" w:rsidRDefault="00222F78">
      <w:pPr>
        <w:pStyle w:val="BodyText"/>
        <w:spacing w:before="141" w:line="252" w:lineRule="auto"/>
        <w:ind w:left="955" w:right="1373"/>
      </w:pPr>
      <w:r>
        <w:t>The Sensed AV Delay Offset option shall shorten the AV delay following a tracked atrial sense.</w:t>
      </w:r>
    </w:p>
    <w:p w:rsidR="00D159E8" w:rsidRDefault="00222F78">
      <w:pPr>
        <w:pStyle w:val="BodyText"/>
        <w:spacing w:before="1" w:line="252" w:lineRule="auto"/>
        <w:ind w:left="955" w:right="1370" w:firstLine="298"/>
      </w:pPr>
      <w:r>
        <w:t>Depending on which option is functioning, the sensed AV delay offset shall be applied to the following:</w:t>
      </w:r>
    </w:p>
    <w:p w:rsidR="00D159E8" w:rsidRDefault="00222F78">
      <w:pPr>
        <w:pStyle w:val="ListParagraph"/>
        <w:numPr>
          <w:ilvl w:val="3"/>
          <w:numId w:val="6"/>
        </w:numPr>
        <w:tabs>
          <w:tab w:val="left" w:pos="1454"/>
        </w:tabs>
        <w:spacing w:before="148"/>
        <w:rPr>
          <w:sz w:val="20"/>
        </w:rPr>
      </w:pPr>
      <w:r>
        <w:rPr>
          <w:sz w:val="20"/>
        </w:rPr>
        <w:t xml:space="preserve">The fixed </w:t>
      </w:r>
      <w:r>
        <w:rPr>
          <w:spacing w:val="-11"/>
          <w:sz w:val="20"/>
        </w:rPr>
        <w:t>AV</w:t>
      </w:r>
      <w:r>
        <w:rPr>
          <w:spacing w:val="15"/>
          <w:sz w:val="20"/>
        </w:rPr>
        <w:t xml:space="preserve"> </w:t>
      </w:r>
      <w:proofErr w:type="gramStart"/>
      <w:r>
        <w:rPr>
          <w:sz w:val="20"/>
        </w:rPr>
        <w:t>delay</w:t>
      </w:r>
      <w:proofErr w:type="gramEnd"/>
    </w:p>
    <w:p w:rsidR="00D159E8" w:rsidRDefault="00222F78">
      <w:pPr>
        <w:pStyle w:val="ListParagraph"/>
        <w:numPr>
          <w:ilvl w:val="3"/>
          <w:numId w:val="6"/>
        </w:numPr>
        <w:tabs>
          <w:tab w:val="left" w:pos="1454"/>
        </w:tabs>
        <w:spacing w:before="165"/>
        <w:rPr>
          <w:sz w:val="20"/>
        </w:rPr>
      </w:pPr>
      <w:r>
        <w:rPr>
          <w:sz w:val="20"/>
        </w:rPr>
        <w:t xml:space="preserve">The dynamic </w:t>
      </w:r>
      <w:r>
        <w:rPr>
          <w:spacing w:val="-11"/>
          <w:sz w:val="20"/>
        </w:rPr>
        <w:t>AV</w:t>
      </w:r>
      <w:r>
        <w:rPr>
          <w:spacing w:val="15"/>
          <w:sz w:val="20"/>
        </w:rPr>
        <w:t xml:space="preserve"> </w:t>
      </w:r>
      <w:proofErr w:type="gramStart"/>
      <w:r>
        <w:rPr>
          <w:sz w:val="20"/>
        </w:rPr>
        <w:t>delay</w:t>
      </w:r>
      <w:proofErr w:type="gramEnd"/>
    </w:p>
    <w:p w:rsidR="00D159E8" w:rsidRDefault="00D159E8">
      <w:pPr>
        <w:pStyle w:val="BodyText"/>
        <w:spacing w:before="7"/>
        <w:ind w:left="0"/>
        <w:rPr>
          <w:sz w:val="25"/>
        </w:rPr>
      </w:pPr>
    </w:p>
    <w:p w:rsidR="00D159E8" w:rsidRDefault="00222F78">
      <w:pPr>
        <w:pStyle w:val="Heading2"/>
        <w:numPr>
          <w:ilvl w:val="1"/>
          <w:numId w:val="5"/>
        </w:numPr>
        <w:tabs>
          <w:tab w:val="left" w:pos="1567"/>
          <w:tab w:val="left" w:pos="1568"/>
        </w:tabs>
        <w:ind w:hanging="612"/>
      </w:pPr>
      <w:bookmarkStart w:id="78" w:name="_TOC_250005"/>
      <w:r>
        <w:t>Refractory</w:t>
      </w:r>
      <w:r>
        <w:rPr>
          <w:spacing w:val="25"/>
        </w:rPr>
        <w:t xml:space="preserve"> </w:t>
      </w:r>
      <w:bookmarkEnd w:id="78"/>
      <w:r>
        <w:t>Periods</w:t>
      </w:r>
    </w:p>
    <w:p w:rsidR="00D159E8" w:rsidRDefault="00222F78">
      <w:pPr>
        <w:pStyle w:val="BodyText"/>
        <w:spacing w:before="132" w:line="252" w:lineRule="auto"/>
        <w:ind w:left="955" w:right="1388"/>
        <w:jc w:val="both"/>
      </w:pPr>
      <w:r>
        <w:rPr>
          <w:spacing w:val="-9"/>
        </w:rPr>
        <w:t xml:space="preserve">To </w:t>
      </w:r>
      <w:r>
        <w:rPr>
          <w:spacing w:val="-3"/>
        </w:rPr>
        <w:t xml:space="preserve">avoid </w:t>
      </w:r>
      <w:r>
        <w:t xml:space="preserve">false sensing, refractory periods follow </w:t>
      </w:r>
      <w:r>
        <w:rPr>
          <w:spacing w:val="-3"/>
        </w:rPr>
        <w:t xml:space="preserve">events </w:t>
      </w:r>
      <w:r>
        <w:t xml:space="preserve">during which senses in the affected chamber are ignored. </w:t>
      </w:r>
      <w:r>
        <w:rPr>
          <w:spacing w:val="-9"/>
        </w:rPr>
        <w:t xml:space="preserve">To </w:t>
      </w:r>
      <w:r>
        <w:t xml:space="preserve">show that a sense was ignored due to </w:t>
      </w:r>
      <w:r>
        <w:rPr>
          <w:spacing w:val="-3"/>
        </w:rPr>
        <w:t xml:space="preserve">refractory, </w:t>
      </w:r>
      <w:r>
        <w:t>its marker is displayed in parentheses.</w:t>
      </w:r>
    </w:p>
    <w:p w:rsidR="00D159E8" w:rsidRDefault="00D159E8">
      <w:pPr>
        <w:pStyle w:val="BodyText"/>
        <w:spacing w:before="5"/>
        <w:ind w:left="0"/>
        <w:rPr>
          <w:sz w:val="24"/>
        </w:rPr>
      </w:pPr>
    </w:p>
    <w:p w:rsidR="00D159E8" w:rsidRDefault="00222F78">
      <w:pPr>
        <w:pStyle w:val="Heading3"/>
        <w:numPr>
          <w:ilvl w:val="2"/>
          <w:numId w:val="5"/>
        </w:numPr>
        <w:tabs>
          <w:tab w:val="left" w:pos="1655"/>
          <w:tab w:val="left" w:pos="1656"/>
        </w:tabs>
      </w:pPr>
      <w:bookmarkStart w:id="79" w:name="_TOC_250004"/>
      <w:r>
        <w:rPr>
          <w:spacing w:val="-3"/>
        </w:rPr>
        <w:t xml:space="preserve">Ventricular </w:t>
      </w:r>
      <w:r>
        <w:t>Refractory Period</w:t>
      </w:r>
      <w:r>
        <w:rPr>
          <w:spacing w:val="-25"/>
        </w:rPr>
        <w:t xml:space="preserve"> </w:t>
      </w:r>
      <w:bookmarkEnd w:id="79"/>
      <w:r>
        <w:t>(VRP)</w:t>
      </w:r>
    </w:p>
    <w:p w:rsidR="00D159E8" w:rsidRDefault="00222F78">
      <w:pPr>
        <w:pStyle w:val="BodyText"/>
        <w:spacing w:before="141" w:line="252" w:lineRule="auto"/>
        <w:ind w:left="955" w:right="1386"/>
        <w:jc w:val="both"/>
      </w:pPr>
      <w:r>
        <w:t xml:space="preserve">The </w:t>
      </w:r>
      <w:r>
        <w:rPr>
          <w:spacing w:val="-3"/>
        </w:rPr>
        <w:t xml:space="preserve">Ventricular </w:t>
      </w:r>
      <w:r>
        <w:t xml:space="preserve">Refractory Period shall </w:t>
      </w:r>
      <w:r>
        <w:rPr>
          <w:spacing w:val="1"/>
        </w:rPr>
        <w:t xml:space="preserve">be </w:t>
      </w:r>
      <w:r>
        <w:t xml:space="preserve">the programmed time </w:t>
      </w:r>
      <w:r>
        <w:rPr>
          <w:spacing w:val="-3"/>
        </w:rPr>
        <w:t xml:space="preserve">interval </w:t>
      </w:r>
      <w:r w:rsidR="001834B2">
        <w:t>fol</w:t>
      </w:r>
      <w:r>
        <w:t>lowing</w:t>
      </w:r>
      <w:r>
        <w:rPr>
          <w:spacing w:val="-16"/>
        </w:rPr>
        <w:t xml:space="preserve"> </w:t>
      </w:r>
      <w:r>
        <w:t>a</w:t>
      </w:r>
      <w:r>
        <w:rPr>
          <w:spacing w:val="-16"/>
        </w:rPr>
        <w:t xml:space="preserve"> </w:t>
      </w:r>
      <w:r>
        <w:t>ventricular</w:t>
      </w:r>
      <w:r>
        <w:rPr>
          <w:spacing w:val="-16"/>
        </w:rPr>
        <w:t xml:space="preserve"> </w:t>
      </w:r>
      <w:r>
        <w:rPr>
          <w:spacing w:val="-3"/>
        </w:rPr>
        <w:t>event</w:t>
      </w:r>
      <w:r>
        <w:rPr>
          <w:spacing w:val="-16"/>
        </w:rPr>
        <w:t xml:space="preserve"> </w:t>
      </w:r>
      <w:r>
        <w:t>during</w:t>
      </w:r>
      <w:r>
        <w:rPr>
          <w:spacing w:val="-16"/>
        </w:rPr>
        <w:t xml:space="preserve"> </w:t>
      </w:r>
      <w:r>
        <w:t>which</w:t>
      </w:r>
      <w:r>
        <w:rPr>
          <w:spacing w:val="-16"/>
        </w:rPr>
        <w:t xml:space="preserve"> </w:t>
      </w:r>
      <w:r>
        <w:t>time</w:t>
      </w:r>
      <w:r>
        <w:rPr>
          <w:spacing w:val="-16"/>
        </w:rPr>
        <w:t xml:space="preserve"> </w:t>
      </w:r>
      <w:r>
        <w:t>ventricular</w:t>
      </w:r>
      <w:r>
        <w:rPr>
          <w:spacing w:val="-16"/>
        </w:rPr>
        <w:t xml:space="preserve"> </w:t>
      </w:r>
      <w:r>
        <w:t>senses</w:t>
      </w:r>
      <w:r>
        <w:rPr>
          <w:spacing w:val="-16"/>
        </w:rPr>
        <w:t xml:space="preserve"> </w:t>
      </w:r>
      <w:r>
        <w:t>shall</w:t>
      </w:r>
      <w:r>
        <w:rPr>
          <w:spacing w:val="-16"/>
        </w:rPr>
        <w:t xml:space="preserve"> </w:t>
      </w:r>
      <w:r>
        <w:t>not</w:t>
      </w:r>
      <w:r>
        <w:rPr>
          <w:spacing w:val="-16"/>
        </w:rPr>
        <w:t xml:space="preserve"> </w:t>
      </w:r>
      <w:r>
        <w:t>inhibit nor trigger</w:t>
      </w:r>
      <w:r>
        <w:rPr>
          <w:spacing w:val="-14"/>
        </w:rPr>
        <w:t xml:space="preserve"> </w:t>
      </w:r>
      <w:r>
        <w:t>pacing.</w:t>
      </w:r>
    </w:p>
    <w:p w:rsidR="00D159E8" w:rsidRDefault="00D159E8">
      <w:pPr>
        <w:pStyle w:val="BodyText"/>
        <w:spacing w:before="4"/>
        <w:ind w:left="0"/>
        <w:rPr>
          <w:sz w:val="24"/>
        </w:rPr>
      </w:pPr>
    </w:p>
    <w:p w:rsidR="00D159E8" w:rsidRDefault="00222F78">
      <w:pPr>
        <w:pStyle w:val="Heading3"/>
        <w:numPr>
          <w:ilvl w:val="2"/>
          <w:numId w:val="5"/>
        </w:numPr>
        <w:tabs>
          <w:tab w:val="left" w:pos="1655"/>
          <w:tab w:val="left" w:pos="1656"/>
        </w:tabs>
        <w:spacing w:before="1"/>
      </w:pPr>
      <w:bookmarkStart w:id="80" w:name="_TOC_250003"/>
      <w:r>
        <w:t>Atrial Refractory Period</w:t>
      </w:r>
      <w:r>
        <w:rPr>
          <w:spacing w:val="-29"/>
        </w:rPr>
        <w:t xml:space="preserve"> </w:t>
      </w:r>
      <w:bookmarkEnd w:id="80"/>
      <w:r>
        <w:t>(ARP)</w:t>
      </w:r>
    </w:p>
    <w:p w:rsidR="00D159E8" w:rsidRDefault="00222F78">
      <w:pPr>
        <w:pStyle w:val="BodyText"/>
        <w:spacing w:before="140" w:line="252" w:lineRule="auto"/>
        <w:ind w:left="955" w:right="1386"/>
        <w:jc w:val="both"/>
      </w:pPr>
      <w:r>
        <w:rPr>
          <w:spacing w:val="-6"/>
        </w:rPr>
        <w:t xml:space="preserve">For </w:t>
      </w:r>
      <w:r>
        <w:t xml:space="preserve">single chamber atrial modes, the Atrial Refractory Period (ARP) shall </w:t>
      </w:r>
      <w:r>
        <w:rPr>
          <w:spacing w:val="1"/>
        </w:rPr>
        <w:t xml:space="preserve">be </w:t>
      </w:r>
      <w:r>
        <w:t>the</w:t>
      </w:r>
      <w:r>
        <w:rPr>
          <w:spacing w:val="-13"/>
        </w:rPr>
        <w:t xml:space="preserve"> </w:t>
      </w:r>
      <w:r>
        <w:t>programmed</w:t>
      </w:r>
      <w:r>
        <w:rPr>
          <w:spacing w:val="-13"/>
        </w:rPr>
        <w:t xml:space="preserve"> </w:t>
      </w:r>
      <w:r>
        <w:t>time</w:t>
      </w:r>
      <w:r>
        <w:rPr>
          <w:spacing w:val="-13"/>
        </w:rPr>
        <w:t xml:space="preserve"> </w:t>
      </w:r>
      <w:r>
        <w:rPr>
          <w:spacing w:val="-3"/>
        </w:rPr>
        <w:t>interval</w:t>
      </w:r>
      <w:r>
        <w:rPr>
          <w:spacing w:val="-13"/>
        </w:rPr>
        <w:t xml:space="preserve"> </w:t>
      </w:r>
      <w:r>
        <w:t>following</w:t>
      </w:r>
      <w:r>
        <w:rPr>
          <w:spacing w:val="-13"/>
        </w:rPr>
        <w:t xml:space="preserve"> </w:t>
      </w:r>
      <w:r>
        <w:t>an</w:t>
      </w:r>
      <w:r>
        <w:rPr>
          <w:spacing w:val="-13"/>
        </w:rPr>
        <w:t xml:space="preserve"> </w:t>
      </w:r>
      <w:r>
        <w:t>atrial</w:t>
      </w:r>
      <w:r>
        <w:rPr>
          <w:spacing w:val="-13"/>
        </w:rPr>
        <w:t xml:space="preserve"> </w:t>
      </w:r>
      <w:r>
        <w:rPr>
          <w:spacing w:val="-3"/>
        </w:rPr>
        <w:t>event</w:t>
      </w:r>
      <w:r>
        <w:rPr>
          <w:spacing w:val="-13"/>
        </w:rPr>
        <w:t xml:space="preserve"> </w:t>
      </w:r>
      <w:r>
        <w:t>during</w:t>
      </w:r>
      <w:r>
        <w:rPr>
          <w:spacing w:val="-13"/>
        </w:rPr>
        <w:t xml:space="preserve"> </w:t>
      </w:r>
      <w:r>
        <w:t>which</w:t>
      </w:r>
      <w:r>
        <w:rPr>
          <w:spacing w:val="-13"/>
        </w:rPr>
        <w:t xml:space="preserve"> </w:t>
      </w:r>
      <w:r>
        <w:t>time</w:t>
      </w:r>
      <w:r>
        <w:rPr>
          <w:spacing w:val="-13"/>
        </w:rPr>
        <w:t xml:space="preserve"> </w:t>
      </w:r>
      <w:r>
        <w:t xml:space="preserve">atrial </w:t>
      </w:r>
      <w:r>
        <w:rPr>
          <w:spacing w:val="-3"/>
        </w:rPr>
        <w:t xml:space="preserve">events </w:t>
      </w:r>
      <w:r>
        <w:t>shall not inhibit nor trigger</w:t>
      </w:r>
      <w:r>
        <w:rPr>
          <w:spacing w:val="1"/>
        </w:rPr>
        <w:t xml:space="preserve"> </w:t>
      </w:r>
      <w:r>
        <w:t>pacing.</w:t>
      </w:r>
    </w:p>
    <w:p w:rsidR="00D159E8" w:rsidRDefault="00D159E8">
      <w:pPr>
        <w:pStyle w:val="BodyText"/>
        <w:spacing w:before="5"/>
        <w:ind w:left="0"/>
        <w:rPr>
          <w:sz w:val="24"/>
        </w:rPr>
      </w:pPr>
    </w:p>
    <w:p w:rsidR="00D159E8" w:rsidRDefault="00222F78">
      <w:pPr>
        <w:pStyle w:val="ListParagraph"/>
        <w:numPr>
          <w:ilvl w:val="2"/>
          <w:numId w:val="5"/>
        </w:numPr>
        <w:tabs>
          <w:tab w:val="left" w:pos="1655"/>
          <w:tab w:val="left" w:pos="1656"/>
        </w:tabs>
        <w:rPr>
          <w:b/>
          <w:sz w:val="20"/>
        </w:rPr>
      </w:pPr>
      <w:r>
        <w:rPr>
          <w:b/>
          <w:sz w:val="20"/>
        </w:rPr>
        <w:t xml:space="preserve">Post </w:t>
      </w:r>
      <w:r>
        <w:rPr>
          <w:b/>
          <w:spacing w:val="-3"/>
          <w:sz w:val="20"/>
        </w:rPr>
        <w:t xml:space="preserve">Ventricular </w:t>
      </w:r>
      <w:r>
        <w:rPr>
          <w:b/>
          <w:sz w:val="20"/>
        </w:rPr>
        <w:t>Atrial Refractory Period</w:t>
      </w:r>
      <w:r>
        <w:rPr>
          <w:b/>
          <w:spacing w:val="25"/>
          <w:sz w:val="20"/>
        </w:rPr>
        <w:t xml:space="preserve"> </w:t>
      </w:r>
      <w:r>
        <w:rPr>
          <w:b/>
          <w:spacing w:val="-4"/>
          <w:sz w:val="20"/>
        </w:rPr>
        <w:t>(PVARP)</w:t>
      </w:r>
    </w:p>
    <w:p w:rsidR="00D159E8" w:rsidRDefault="00222F78">
      <w:pPr>
        <w:pStyle w:val="BodyText"/>
        <w:spacing w:before="141" w:line="252" w:lineRule="auto"/>
        <w:ind w:left="955" w:right="1386"/>
        <w:jc w:val="both"/>
      </w:pPr>
      <w:r>
        <w:t>The Post Ventricular Atrial Refractory Period shall be available in modes with ventricular pacing and atrial sensing. The Post Ventricular Atrial Refractory Period shall be the programmable time interval following a ventricular event when an atrial cardiac event shall not 1. Inhibit an atrial pace. 2. Trigger a ventricular pace.</w:t>
      </w:r>
    </w:p>
    <w:p w:rsidR="00D159E8" w:rsidRDefault="00D159E8">
      <w:pPr>
        <w:pStyle w:val="BodyText"/>
        <w:spacing w:before="5"/>
        <w:ind w:left="0"/>
        <w:rPr>
          <w:sz w:val="24"/>
        </w:rPr>
      </w:pPr>
    </w:p>
    <w:p w:rsidR="00D159E8" w:rsidRDefault="00222F78">
      <w:pPr>
        <w:pStyle w:val="ListParagraph"/>
        <w:numPr>
          <w:ilvl w:val="2"/>
          <w:numId w:val="5"/>
        </w:numPr>
        <w:tabs>
          <w:tab w:val="left" w:pos="1655"/>
          <w:tab w:val="left" w:pos="1656"/>
        </w:tabs>
        <w:spacing w:before="1"/>
        <w:rPr>
          <w:b/>
          <w:sz w:val="20"/>
        </w:rPr>
      </w:pPr>
      <w:r>
        <w:rPr>
          <w:b/>
          <w:w w:val="105"/>
          <w:sz w:val="20"/>
        </w:rPr>
        <w:t>Extended</w:t>
      </w:r>
      <w:r>
        <w:rPr>
          <w:b/>
          <w:spacing w:val="20"/>
          <w:w w:val="105"/>
          <w:sz w:val="20"/>
        </w:rPr>
        <w:t xml:space="preserve"> </w:t>
      </w:r>
      <w:r>
        <w:rPr>
          <w:b/>
          <w:spacing w:val="-6"/>
          <w:w w:val="105"/>
          <w:sz w:val="20"/>
        </w:rPr>
        <w:t>PVARP</w:t>
      </w:r>
    </w:p>
    <w:p w:rsidR="00D159E8" w:rsidRDefault="00222F78">
      <w:pPr>
        <w:pStyle w:val="BodyText"/>
        <w:spacing w:before="140"/>
        <w:ind w:left="955"/>
      </w:pPr>
      <w:r>
        <w:t>The Extended PVARP works as follows:</w:t>
      </w:r>
    </w:p>
    <w:p w:rsidR="00D159E8" w:rsidRDefault="00222F78">
      <w:pPr>
        <w:pStyle w:val="ListParagraph"/>
        <w:numPr>
          <w:ilvl w:val="3"/>
          <w:numId w:val="5"/>
        </w:numPr>
        <w:tabs>
          <w:tab w:val="left" w:pos="1454"/>
        </w:tabs>
        <w:spacing w:before="196" w:line="252" w:lineRule="auto"/>
        <w:ind w:right="1387"/>
        <w:jc w:val="both"/>
        <w:rPr>
          <w:sz w:val="20"/>
        </w:rPr>
      </w:pPr>
      <w:r>
        <w:rPr>
          <w:sz w:val="20"/>
        </w:rPr>
        <w:t>When</w:t>
      </w:r>
      <w:r>
        <w:rPr>
          <w:spacing w:val="-9"/>
          <w:sz w:val="20"/>
        </w:rPr>
        <w:t xml:space="preserve"> </w:t>
      </w:r>
      <w:r>
        <w:rPr>
          <w:sz w:val="20"/>
        </w:rPr>
        <w:t>Extended</w:t>
      </w:r>
      <w:r>
        <w:rPr>
          <w:spacing w:val="-9"/>
          <w:sz w:val="20"/>
        </w:rPr>
        <w:t xml:space="preserve"> </w:t>
      </w:r>
      <w:r>
        <w:rPr>
          <w:spacing w:val="-5"/>
          <w:sz w:val="20"/>
        </w:rPr>
        <w:t>PVARP</w:t>
      </w:r>
      <w:r>
        <w:rPr>
          <w:spacing w:val="-9"/>
          <w:sz w:val="20"/>
        </w:rPr>
        <w:t xml:space="preserve"> </w:t>
      </w:r>
      <w:r>
        <w:rPr>
          <w:sz w:val="20"/>
        </w:rPr>
        <w:t>is</w:t>
      </w:r>
      <w:r>
        <w:rPr>
          <w:spacing w:val="-9"/>
          <w:sz w:val="20"/>
        </w:rPr>
        <w:t xml:space="preserve"> </w:t>
      </w:r>
      <w:r>
        <w:rPr>
          <w:sz w:val="20"/>
        </w:rPr>
        <w:t>enabled,</w:t>
      </w:r>
      <w:r>
        <w:rPr>
          <w:spacing w:val="-7"/>
          <w:sz w:val="20"/>
        </w:rPr>
        <w:t xml:space="preserve"> </w:t>
      </w:r>
      <w:r>
        <w:rPr>
          <w:sz w:val="20"/>
        </w:rPr>
        <w:t>an</w:t>
      </w:r>
      <w:r>
        <w:rPr>
          <w:spacing w:val="-9"/>
          <w:sz w:val="20"/>
        </w:rPr>
        <w:t xml:space="preserve"> </w:t>
      </w:r>
      <w:r>
        <w:rPr>
          <w:sz w:val="20"/>
        </w:rPr>
        <w:t>occurrence</w:t>
      </w:r>
      <w:r>
        <w:rPr>
          <w:spacing w:val="-9"/>
          <w:sz w:val="20"/>
        </w:rPr>
        <w:t xml:space="preserve"> </w:t>
      </w:r>
      <w:r>
        <w:rPr>
          <w:sz w:val="20"/>
        </w:rPr>
        <w:t>of</w:t>
      </w:r>
      <w:r>
        <w:rPr>
          <w:spacing w:val="-9"/>
          <w:sz w:val="20"/>
        </w:rPr>
        <w:t xml:space="preserve"> </w:t>
      </w:r>
      <w:r>
        <w:rPr>
          <w:sz w:val="20"/>
        </w:rPr>
        <w:t>a</w:t>
      </w:r>
      <w:r>
        <w:rPr>
          <w:spacing w:val="-9"/>
          <w:sz w:val="20"/>
        </w:rPr>
        <w:t xml:space="preserve"> </w:t>
      </w:r>
      <w:r>
        <w:rPr>
          <w:sz w:val="20"/>
        </w:rPr>
        <w:t>premature</w:t>
      </w:r>
      <w:r>
        <w:rPr>
          <w:spacing w:val="-9"/>
          <w:sz w:val="20"/>
        </w:rPr>
        <w:t xml:space="preserve"> </w:t>
      </w:r>
      <w:r>
        <w:rPr>
          <w:spacing w:val="-3"/>
          <w:sz w:val="20"/>
        </w:rPr>
        <w:t>ventric</w:t>
      </w:r>
      <w:r>
        <w:rPr>
          <w:sz w:val="20"/>
        </w:rPr>
        <w:t>ular</w:t>
      </w:r>
      <w:r>
        <w:rPr>
          <w:spacing w:val="-18"/>
          <w:sz w:val="20"/>
        </w:rPr>
        <w:t xml:space="preserve"> </w:t>
      </w:r>
      <w:r>
        <w:rPr>
          <w:sz w:val="20"/>
        </w:rPr>
        <w:t>contraction</w:t>
      </w:r>
      <w:r>
        <w:rPr>
          <w:spacing w:val="-18"/>
          <w:sz w:val="20"/>
        </w:rPr>
        <w:t xml:space="preserve"> </w:t>
      </w:r>
      <w:r>
        <w:rPr>
          <w:sz w:val="20"/>
        </w:rPr>
        <w:t>(PVC)</w:t>
      </w:r>
      <w:r>
        <w:rPr>
          <w:spacing w:val="-18"/>
          <w:sz w:val="20"/>
        </w:rPr>
        <w:t xml:space="preserve"> </w:t>
      </w:r>
      <w:r>
        <w:rPr>
          <w:sz w:val="20"/>
        </w:rPr>
        <w:t>shall</w:t>
      </w:r>
      <w:r>
        <w:rPr>
          <w:spacing w:val="-18"/>
          <w:sz w:val="20"/>
        </w:rPr>
        <w:t xml:space="preserve"> </w:t>
      </w:r>
      <w:r>
        <w:rPr>
          <w:sz w:val="20"/>
        </w:rPr>
        <w:t>cause</w:t>
      </w:r>
      <w:r>
        <w:rPr>
          <w:spacing w:val="-18"/>
          <w:sz w:val="20"/>
        </w:rPr>
        <w:t xml:space="preserve"> </w:t>
      </w:r>
      <w:r>
        <w:rPr>
          <w:sz w:val="20"/>
        </w:rPr>
        <w:t>the</w:t>
      </w:r>
      <w:r>
        <w:rPr>
          <w:spacing w:val="-18"/>
          <w:sz w:val="20"/>
        </w:rPr>
        <w:t xml:space="preserve"> </w:t>
      </w:r>
      <w:r>
        <w:rPr>
          <w:sz w:val="20"/>
        </w:rPr>
        <w:t>pulse</w:t>
      </w:r>
      <w:r>
        <w:rPr>
          <w:spacing w:val="-18"/>
          <w:sz w:val="20"/>
        </w:rPr>
        <w:t xml:space="preserve"> </w:t>
      </w:r>
      <w:r>
        <w:rPr>
          <w:sz w:val="20"/>
        </w:rPr>
        <w:t>generator</w:t>
      </w:r>
      <w:r>
        <w:rPr>
          <w:spacing w:val="-18"/>
          <w:sz w:val="20"/>
        </w:rPr>
        <w:t xml:space="preserve"> </w:t>
      </w:r>
      <w:r>
        <w:rPr>
          <w:sz w:val="20"/>
        </w:rPr>
        <w:t>to</w:t>
      </w:r>
      <w:r>
        <w:rPr>
          <w:spacing w:val="-18"/>
          <w:sz w:val="20"/>
        </w:rPr>
        <w:t xml:space="preserve"> </w:t>
      </w:r>
      <w:r>
        <w:rPr>
          <w:sz w:val="20"/>
        </w:rPr>
        <w:t>use</w:t>
      </w:r>
      <w:r>
        <w:rPr>
          <w:spacing w:val="-18"/>
          <w:sz w:val="20"/>
        </w:rPr>
        <w:t xml:space="preserve"> </w:t>
      </w:r>
      <w:r>
        <w:rPr>
          <w:sz w:val="20"/>
        </w:rPr>
        <w:t>the</w:t>
      </w:r>
      <w:r>
        <w:rPr>
          <w:spacing w:val="-18"/>
          <w:sz w:val="20"/>
        </w:rPr>
        <w:t xml:space="preserve"> </w:t>
      </w:r>
      <w:r>
        <w:rPr>
          <w:sz w:val="20"/>
        </w:rPr>
        <w:t xml:space="preserve">Extended </w:t>
      </w:r>
      <w:r>
        <w:rPr>
          <w:spacing w:val="-5"/>
          <w:sz w:val="20"/>
        </w:rPr>
        <w:t>PVARP</w:t>
      </w:r>
      <w:r>
        <w:rPr>
          <w:spacing w:val="-17"/>
          <w:sz w:val="20"/>
        </w:rPr>
        <w:t xml:space="preserve"> </w:t>
      </w:r>
      <w:r>
        <w:rPr>
          <w:spacing w:val="-3"/>
          <w:sz w:val="20"/>
        </w:rPr>
        <w:t>value</w:t>
      </w:r>
      <w:r>
        <w:rPr>
          <w:spacing w:val="-17"/>
          <w:sz w:val="20"/>
        </w:rPr>
        <w:t xml:space="preserve"> </w:t>
      </w:r>
      <w:r>
        <w:rPr>
          <w:sz w:val="20"/>
        </w:rPr>
        <w:t>for</w:t>
      </w:r>
      <w:r>
        <w:rPr>
          <w:spacing w:val="-16"/>
          <w:sz w:val="20"/>
        </w:rPr>
        <w:t xml:space="preserve"> </w:t>
      </w:r>
      <w:r>
        <w:rPr>
          <w:sz w:val="20"/>
        </w:rPr>
        <w:t>the</w:t>
      </w:r>
      <w:r>
        <w:rPr>
          <w:spacing w:val="-16"/>
          <w:sz w:val="20"/>
        </w:rPr>
        <w:t xml:space="preserve"> </w:t>
      </w:r>
      <w:r>
        <w:rPr>
          <w:sz w:val="20"/>
        </w:rPr>
        <w:t>post-ventricular</w:t>
      </w:r>
      <w:r>
        <w:rPr>
          <w:spacing w:val="-17"/>
          <w:sz w:val="20"/>
        </w:rPr>
        <w:t xml:space="preserve"> </w:t>
      </w:r>
      <w:r>
        <w:rPr>
          <w:sz w:val="20"/>
        </w:rPr>
        <w:t>atrial</w:t>
      </w:r>
      <w:r>
        <w:rPr>
          <w:spacing w:val="-16"/>
          <w:sz w:val="20"/>
        </w:rPr>
        <w:t xml:space="preserve"> </w:t>
      </w:r>
      <w:r>
        <w:rPr>
          <w:sz w:val="20"/>
        </w:rPr>
        <w:t>refractory</w:t>
      </w:r>
      <w:r>
        <w:rPr>
          <w:spacing w:val="-16"/>
          <w:sz w:val="20"/>
        </w:rPr>
        <w:t xml:space="preserve"> </w:t>
      </w:r>
      <w:r>
        <w:rPr>
          <w:sz w:val="20"/>
        </w:rPr>
        <w:t>period</w:t>
      </w:r>
      <w:r>
        <w:rPr>
          <w:spacing w:val="-16"/>
          <w:sz w:val="20"/>
        </w:rPr>
        <w:t xml:space="preserve"> </w:t>
      </w:r>
      <w:r>
        <w:rPr>
          <w:sz w:val="20"/>
        </w:rPr>
        <w:t>following</w:t>
      </w:r>
      <w:r>
        <w:rPr>
          <w:spacing w:val="-16"/>
          <w:sz w:val="20"/>
        </w:rPr>
        <w:t xml:space="preserve"> </w:t>
      </w:r>
      <w:r>
        <w:rPr>
          <w:sz w:val="20"/>
        </w:rPr>
        <w:t>the PVC.</w:t>
      </w:r>
    </w:p>
    <w:p w:rsidR="00D159E8" w:rsidRDefault="00222F78">
      <w:pPr>
        <w:pStyle w:val="ListParagraph"/>
        <w:numPr>
          <w:ilvl w:val="3"/>
          <w:numId w:val="5"/>
        </w:numPr>
        <w:tabs>
          <w:tab w:val="left" w:pos="1454"/>
        </w:tabs>
        <w:spacing w:before="155" w:line="252" w:lineRule="auto"/>
        <w:ind w:right="1386"/>
        <w:jc w:val="both"/>
        <w:rPr>
          <w:sz w:val="20"/>
        </w:rPr>
      </w:pPr>
      <w:r>
        <w:rPr>
          <w:sz w:val="20"/>
        </w:rPr>
        <w:t xml:space="preserve">The </w:t>
      </w:r>
      <w:r>
        <w:rPr>
          <w:spacing w:val="-5"/>
          <w:sz w:val="20"/>
        </w:rPr>
        <w:t xml:space="preserve">PVARP </w:t>
      </w:r>
      <w:r>
        <w:rPr>
          <w:sz w:val="20"/>
        </w:rPr>
        <w:t xml:space="preserve">shall </w:t>
      </w:r>
      <w:r>
        <w:rPr>
          <w:spacing w:val="-3"/>
          <w:sz w:val="20"/>
        </w:rPr>
        <w:t xml:space="preserve">always </w:t>
      </w:r>
      <w:r>
        <w:rPr>
          <w:sz w:val="20"/>
        </w:rPr>
        <w:t xml:space="preserve">return to its normal programmed </w:t>
      </w:r>
      <w:r>
        <w:rPr>
          <w:spacing w:val="-3"/>
          <w:sz w:val="20"/>
        </w:rPr>
        <w:t xml:space="preserve">value </w:t>
      </w:r>
      <w:r>
        <w:rPr>
          <w:sz w:val="20"/>
        </w:rPr>
        <w:t>on the subsequent</w:t>
      </w:r>
      <w:r>
        <w:rPr>
          <w:spacing w:val="-10"/>
          <w:sz w:val="20"/>
        </w:rPr>
        <w:t xml:space="preserve"> </w:t>
      </w:r>
      <w:r>
        <w:rPr>
          <w:sz w:val="20"/>
        </w:rPr>
        <w:t>cardiac</w:t>
      </w:r>
      <w:r>
        <w:rPr>
          <w:spacing w:val="-10"/>
          <w:sz w:val="20"/>
        </w:rPr>
        <w:t xml:space="preserve"> </w:t>
      </w:r>
      <w:r>
        <w:rPr>
          <w:sz w:val="20"/>
        </w:rPr>
        <w:t>cycle</w:t>
      </w:r>
      <w:r>
        <w:rPr>
          <w:spacing w:val="-10"/>
          <w:sz w:val="20"/>
        </w:rPr>
        <w:t xml:space="preserve"> </w:t>
      </w:r>
      <w:r>
        <w:rPr>
          <w:sz w:val="20"/>
        </w:rPr>
        <w:t>regardless</w:t>
      </w:r>
      <w:r>
        <w:rPr>
          <w:spacing w:val="-10"/>
          <w:sz w:val="20"/>
        </w:rPr>
        <w:t xml:space="preserve"> </w:t>
      </w:r>
      <w:r>
        <w:rPr>
          <w:sz w:val="20"/>
        </w:rPr>
        <w:t>of</w:t>
      </w:r>
      <w:r>
        <w:rPr>
          <w:spacing w:val="-10"/>
          <w:sz w:val="20"/>
        </w:rPr>
        <w:t xml:space="preserve"> </w:t>
      </w:r>
      <w:r>
        <w:rPr>
          <w:spacing w:val="-3"/>
          <w:sz w:val="20"/>
        </w:rPr>
        <w:t>PVC</w:t>
      </w:r>
      <w:r>
        <w:rPr>
          <w:spacing w:val="-10"/>
          <w:sz w:val="20"/>
        </w:rPr>
        <w:t xml:space="preserve"> </w:t>
      </w:r>
      <w:r>
        <w:rPr>
          <w:sz w:val="20"/>
        </w:rPr>
        <w:t>and</w:t>
      </w:r>
      <w:r>
        <w:rPr>
          <w:spacing w:val="-10"/>
          <w:sz w:val="20"/>
        </w:rPr>
        <w:t xml:space="preserve"> </w:t>
      </w:r>
      <w:r>
        <w:rPr>
          <w:sz w:val="20"/>
        </w:rPr>
        <w:t>other</w:t>
      </w:r>
      <w:r>
        <w:rPr>
          <w:spacing w:val="-10"/>
          <w:sz w:val="20"/>
        </w:rPr>
        <w:t xml:space="preserve"> </w:t>
      </w:r>
      <w:r>
        <w:rPr>
          <w:sz w:val="20"/>
        </w:rPr>
        <w:t>events.</w:t>
      </w:r>
      <w:r>
        <w:rPr>
          <w:spacing w:val="10"/>
          <w:sz w:val="20"/>
        </w:rPr>
        <w:t xml:space="preserve"> </w:t>
      </w:r>
      <w:r>
        <w:rPr>
          <w:spacing w:val="-3"/>
          <w:sz w:val="20"/>
        </w:rPr>
        <w:t>At</w:t>
      </w:r>
      <w:r>
        <w:rPr>
          <w:spacing w:val="-10"/>
          <w:sz w:val="20"/>
        </w:rPr>
        <w:t xml:space="preserve"> </w:t>
      </w:r>
      <w:r>
        <w:rPr>
          <w:sz w:val="20"/>
        </w:rPr>
        <w:t>most</w:t>
      </w:r>
      <w:r>
        <w:rPr>
          <w:spacing w:val="-10"/>
          <w:sz w:val="20"/>
        </w:rPr>
        <w:t xml:space="preserve"> </w:t>
      </w:r>
      <w:r>
        <w:rPr>
          <w:sz w:val="20"/>
        </w:rPr>
        <w:t xml:space="preserve">one </w:t>
      </w:r>
      <w:r>
        <w:rPr>
          <w:spacing w:val="-5"/>
          <w:sz w:val="20"/>
        </w:rPr>
        <w:t xml:space="preserve">PVARP </w:t>
      </w:r>
      <w:r>
        <w:rPr>
          <w:sz w:val="20"/>
        </w:rPr>
        <w:t xml:space="preserve">extension shall occur every </w:t>
      </w:r>
      <w:r>
        <w:rPr>
          <w:spacing w:val="-4"/>
          <w:sz w:val="20"/>
        </w:rPr>
        <w:t xml:space="preserve">two </w:t>
      </w:r>
      <w:r>
        <w:rPr>
          <w:sz w:val="20"/>
        </w:rPr>
        <w:t>cardiac</w:t>
      </w:r>
      <w:r>
        <w:rPr>
          <w:spacing w:val="32"/>
          <w:sz w:val="20"/>
        </w:rPr>
        <w:t xml:space="preserve"> </w:t>
      </w:r>
      <w:r>
        <w:rPr>
          <w:sz w:val="20"/>
        </w:rPr>
        <w:t>cycles.</w:t>
      </w:r>
    </w:p>
    <w:p w:rsidR="00D159E8" w:rsidRDefault="00D159E8">
      <w:pPr>
        <w:spacing w:line="252" w:lineRule="auto"/>
        <w:jc w:val="both"/>
        <w:rPr>
          <w:sz w:val="20"/>
        </w:r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Heading3"/>
        <w:numPr>
          <w:ilvl w:val="2"/>
          <w:numId w:val="5"/>
        </w:numPr>
        <w:tabs>
          <w:tab w:val="left" w:pos="1655"/>
          <w:tab w:val="left" w:pos="1656"/>
        </w:tabs>
      </w:pPr>
      <w:bookmarkStart w:id="81" w:name="_TOC_250002"/>
      <w:r>
        <w:t xml:space="preserve">Refractory During </w:t>
      </w:r>
      <w:r>
        <w:rPr>
          <w:spacing w:val="-13"/>
        </w:rPr>
        <w:t>AV</w:t>
      </w:r>
      <w:r>
        <w:rPr>
          <w:spacing w:val="-4"/>
        </w:rPr>
        <w:t xml:space="preserve"> </w:t>
      </w:r>
      <w:bookmarkEnd w:id="81"/>
      <w:r>
        <w:rPr>
          <w:spacing w:val="-3"/>
        </w:rPr>
        <w:t>Interval</w:t>
      </w:r>
    </w:p>
    <w:p w:rsidR="00D159E8" w:rsidRDefault="00222F78">
      <w:pPr>
        <w:pStyle w:val="BodyText"/>
        <w:spacing w:before="141" w:line="252" w:lineRule="auto"/>
        <w:ind w:left="955" w:right="1387"/>
        <w:jc w:val="both"/>
      </w:pPr>
      <w:r>
        <w:t xml:space="preserve">The PG shall also </w:t>
      </w:r>
      <w:r>
        <w:rPr>
          <w:spacing w:val="1"/>
        </w:rPr>
        <w:t xml:space="preserve">be </w:t>
      </w:r>
      <w:r>
        <w:t xml:space="preserve">in refractory to atrial senses during the </w:t>
      </w:r>
      <w:r>
        <w:rPr>
          <w:spacing w:val="-11"/>
        </w:rPr>
        <w:t xml:space="preserve">AV </w:t>
      </w:r>
      <w:r>
        <w:rPr>
          <w:spacing w:val="-3"/>
        </w:rPr>
        <w:t xml:space="preserve">interval. </w:t>
      </w:r>
      <w:r>
        <w:t>In this</w:t>
      </w:r>
      <w:r>
        <w:rPr>
          <w:spacing w:val="-12"/>
        </w:rPr>
        <w:t xml:space="preserve"> </w:t>
      </w:r>
      <w:r>
        <w:t>context,</w:t>
      </w:r>
      <w:r>
        <w:rPr>
          <w:spacing w:val="-11"/>
        </w:rPr>
        <w:t xml:space="preserve"> </w:t>
      </w:r>
      <w:r>
        <w:t>refractory</w:t>
      </w:r>
      <w:r>
        <w:rPr>
          <w:spacing w:val="-12"/>
        </w:rPr>
        <w:t xml:space="preserve"> </w:t>
      </w:r>
      <w:r>
        <w:t>means</w:t>
      </w:r>
      <w:r>
        <w:rPr>
          <w:spacing w:val="-12"/>
        </w:rPr>
        <w:t xml:space="preserve"> </w:t>
      </w:r>
      <w:r>
        <w:t>the</w:t>
      </w:r>
      <w:r>
        <w:rPr>
          <w:spacing w:val="-12"/>
        </w:rPr>
        <w:t xml:space="preserve"> </w:t>
      </w:r>
      <w:r>
        <w:t>pacemaker</w:t>
      </w:r>
      <w:r>
        <w:rPr>
          <w:spacing w:val="-12"/>
        </w:rPr>
        <w:t xml:space="preserve"> </w:t>
      </w:r>
      <w:r>
        <w:t>does</w:t>
      </w:r>
      <w:r>
        <w:rPr>
          <w:spacing w:val="-12"/>
        </w:rPr>
        <w:t xml:space="preserve"> </w:t>
      </w:r>
      <w:r>
        <w:t>not</w:t>
      </w:r>
      <w:r>
        <w:rPr>
          <w:spacing w:val="-12"/>
        </w:rPr>
        <w:t xml:space="preserve"> </w:t>
      </w:r>
      <w:r>
        <w:t>track</w:t>
      </w:r>
      <w:r>
        <w:rPr>
          <w:spacing w:val="-12"/>
        </w:rPr>
        <w:t xml:space="preserve"> </w:t>
      </w:r>
      <w:r>
        <w:t>or</w:t>
      </w:r>
      <w:r>
        <w:rPr>
          <w:spacing w:val="-12"/>
        </w:rPr>
        <w:t xml:space="preserve"> </w:t>
      </w:r>
      <w:r>
        <w:t>inhibit</w:t>
      </w:r>
      <w:r>
        <w:rPr>
          <w:spacing w:val="-12"/>
        </w:rPr>
        <w:t xml:space="preserve"> </w:t>
      </w:r>
      <w:r>
        <w:t>based</w:t>
      </w:r>
      <w:r>
        <w:rPr>
          <w:spacing w:val="-12"/>
        </w:rPr>
        <w:t xml:space="preserve"> </w:t>
      </w:r>
      <w:r>
        <w:t>on the sensed</w:t>
      </w:r>
      <w:r>
        <w:rPr>
          <w:spacing w:val="-13"/>
        </w:rPr>
        <w:t xml:space="preserve"> </w:t>
      </w:r>
      <w:r>
        <w:rPr>
          <w:spacing w:val="-3"/>
        </w:rPr>
        <w:t>activity.</w:t>
      </w:r>
    </w:p>
    <w:p w:rsidR="00D159E8" w:rsidRDefault="00D159E8">
      <w:pPr>
        <w:pStyle w:val="BodyText"/>
        <w:spacing w:before="11"/>
        <w:ind w:left="0"/>
        <w:rPr>
          <w:sz w:val="24"/>
        </w:rPr>
      </w:pPr>
    </w:p>
    <w:p w:rsidR="00D159E8" w:rsidRDefault="00222F78">
      <w:pPr>
        <w:pStyle w:val="Heading2"/>
        <w:numPr>
          <w:ilvl w:val="1"/>
          <w:numId w:val="5"/>
        </w:numPr>
        <w:tabs>
          <w:tab w:val="left" w:pos="1567"/>
          <w:tab w:val="left" w:pos="1568"/>
        </w:tabs>
        <w:ind w:hanging="612"/>
      </w:pPr>
      <w:bookmarkStart w:id="82" w:name="_TOC_250001"/>
      <w:r>
        <w:t>Noise</w:t>
      </w:r>
      <w:r>
        <w:rPr>
          <w:spacing w:val="25"/>
        </w:rPr>
        <w:t xml:space="preserve"> </w:t>
      </w:r>
      <w:bookmarkEnd w:id="82"/>
      <w:r>
        <w:t>Response</w:t>
      </w:r>
    </w:p>
    <w:p w:rsidR="00D159E8" w:rsidRDefault="00222F78">
      <w:pPr>
        <w:pStyle w:val="BodyText"/>
        <w:spacing w:before="131" w:line="252" w:lineRule="auto"/>
        <w:ind w:left="955" w:right="1292"/>
      </w:pPr>
      <w:r>
        <w:t xml:space="preserve">In the presence of continuous </w:t>
      </w:r>
      <w:proofErr w:type="gramStart"/>
      <w:r>
        <w:t>noise</w:t>
      </w:r>
      <w:proofErr w:type="gramEnd"/>
      <w:r>
        <w:t xml:space="preserve"> the device response shall be asynchronous pacing.</w:t>
      </w:r>
    </w:p>
    <w:p w:rsidR="00D159E8" w:rsidRDefault="00D159E8">
      <w:pPr>
        <w:pStyle w:val="BodyText"/>
        <w:spacing w:before="10"/>
        <w:ind w:left="0"/>
        <w:rPr>
          <w:sz w:val="24"/>
        </w:rPr>
      </w:pPr>
    </w:p>
    <w:p w:rsidR="00D159E8" w:rsidRDefault="00222F78">
      <w:pPr>
        <w:pStyle w:val="Heading2"/>
        <w:numPr>
          <w:ilvl w:val="1"/>
          <w:numId w:val="5"/>
        </w:numPr>
        <w:tabs>
          <w:tab w:val="left" w:pos="1567"/>
          <w:tab w:val="left" w:pos="1568"/>
        </w:tabs>
        <w:spacing w:before="1"/>
        <w:ind w:hanging="612"/>
      </w:pPr>
      <w:bookmarkStart w:id="83" w:name="_TOC_250000"/>
      <w:r>
        <w:rPr>
          <w:spacing w:val="-2"/>
        </w:rPr>
        <w:t xml:space="preserve">Atrial </w:t>
      </w:r>
      <w:r>
        <w:rPr>
          <w:spacing w:val="-5"/>
        </w:rPr>
        <w:t xml:space="preserve">Tachycardia </w:t>
      </w:r>
      <w:r>
        <w:t>Response</w:t>
      </w:r>
      <w:r>
        <w:rPr>
          <w:spacing w:val="-33"/>
        </w:rPr>
        <w:t xml:space="preserve"> </w:t>
      </w:r>
      <w:bookmarkEnd w:id="83"/>
      <w:r>
        <w:rPr>
          <w:spacing w:val="-5"/>
        </w:rPr>
        <w:t>(ATR)</w:t>
      </w:r>
    </w:p>
    <w:p w:rsidR="00D159E8" w:rsidRDefault="00222F78">
      <w:pPr>
        <w:pStyle w:val="BodyText"/>
        <w:spacing w:before="132" w:line="252" w:lineRule="auto"/>
        <w:ind w:left="955" w:right="1388"/>
        <w:jc w:val="both"/>
      </w:pPr>
      <w:r>
        <w:t>The Atrial Tachycardia Response prevents long term pacing of a patient at unacceptably high rates during atrial tachycardia. When Atrial Tachycardia Response is enabled, the pulse generator shall declare an atrial tachycardia if the intrinsic atrial rate exceeds the URL for a sufficient amount of time.</w:t>
      </w:r>
    </w:p>
    <w:p w:rsidR="00D159E8" w:rsidRDefault="00D159E8">
      <w:pPr>
        <w:pStyle w:val="BodyText"/>
        <w:spacing w:before="7"/>
        <w:ind w:left="0"/>
        <w:rPr>
          <w:sz w:val="24"/>
        </w:rPr>
      </w:pPr>
    </w:p>
    <w:p w:rsidR="00D159E8" w:rsidRDefault="00222F78">
      <w:pPr>
        <w:pStyle w:val="Heading3"/>
        <w:numPr>
          <w:ilvl w:val="2"/>
          <w:numId w:val="5"/>
        </w:numPr>
        <w:tabs>
          <w:tab w:val="left" w:pos="1655"/>
          <w:tab w:val="left" w:pos="1656"/>
        </w:tabs>
        <w:spacing w:before="1"/>
      </w:pPr>
      <w:r>
        <w:t xml:space="preserve">Atrial </w:t>
      </w:r>
      <w:r>
        <w:rPr>
          <w:spacing w:val="-4"/>
        </w:rPr>
        <w:t xml:space="preserve">Tachycardia </w:t>
      </w:r>
      <w:r>
        <w:t>Detection</w:t>
      </w:r>
    </w:p>
    <w:p w:rsidR="00D159E8" w:rsidRDefault="00222F78">
      <w:pPr>
        <w:pStyle w:val="BodyText"/>
        <w:spacing w:before="140" w:line="252" w:lineRule="auto"/>
        <w:ind w:left="955" w:right="1373"/>
      </w:pPr>
      <w:r>
        <w:t>The</w:t>
      </w:r>
      <w:r>
        <w:rPr>
          <w:spacing w:val="-13"/>
        </w:rPr>
        <w:t xml:space="preserve"> </w:t>
      </w:r>
      <w:r>
        <w:t>atrial</w:t>
      </w:r>
      <w:r>
        <w:rPr>
          <w:spacing w:val="-13"/>
        </w:rPr>
        <w:t xml:space="preserve"> </w:t>
      </w:r>
      <w:r>
        <w:t>tachycardia</w:t>
      </w:r>
      <w:r>
        <w:rPr>
          <w:spacing w:val="-13"/>
        </w:rPr>
        <w:t xml:space="preserve"> </w:t>
      </w:r>
      <w:r>
        <w:rPr>
          <w:spacing w:val="-5"/>
        </w:rPr>
        <w:t>(AT)</w:t>
      </w:r>
      <w:r>
        <w:rPr>
          <w:spacing w:val="-13"/>
        </w:rPr>
        <w:t xml:space="preserve"> </w:t>
      </w:r>
      <w:r>
        <w:t>detection</w:t>
      </w:r>
      <w:r>
        <w:rPr>
          <w:spacing w:val="-13"/>
        </w:rPr>
        <w:t xml:space="preserve"> </w:t>
      </w:r>
      <w:r>
        <w:t>algorithm</w:t>
      </w:r>
      <w:r>
        <w:rPr>
          <w:spacing w:val="-12"/>
        </w:rPr>
        <w:t xml:space="preserve"> </w:t>
      </w:r>
      <w:r>
        <w:t>determines</w:t>
      </w:r>
      <w:r>
        <w:rPr>
          <w:spacing w:val="-13"/>
        </w:rPr>
        <w:t xml:space="preserve"> </w:t>
      </w:r>
      <w:r>
        <w:t>onset</w:t>
      </w:r>
      <w:r>
        <w:rPr>
          <w:spacing w:val="-13"/>
        </w:rPr>
        <w:t xml:space="preserve"> </w:t>
      </w:r>
      <w:r>
        <w:t>and</w:t>
      </w:r>
      <w:r>
        <w:rPr>
          <w:spacing w:val="-13"/>
        </w:rPr>
        <w:t xml:space="preserve"> </w:t>
      </w:r>
      <w:r>
        <w:t>cessation of atrial</w:t>
      </w:r>
      <w:r>
        <w:rPr>
          <w:spacing w:val="-14"/>
        </w:rPr>
        <w:t xml:space="preserve"> </w:t>
      </w:r>
      <w:r>
        <w:t>tachycardia.</w:t>
      </w:r>
    </w:p>
    <w:p w:rsidR="00D159E8" w:rsidRDefault="00222F78">
      <w:pPr>
        <w:pStyle w:val="ListParagraph"/>
        <w:numPr>
          <w:ilvl w:val="3"/>
          <w:numId w:val="5"/>
        </w:numPr>
        <w:tabs>
          <w:tab w:val="left" w:pos="1454"/>
        </w:tabs>
        <w:spacing w:before="200" w:line="252" w:lineRule="auto"/>
        <w:ind w:right="1388"/>
        <w:jc w:val="both"/>
        <w:rPr>
          <w:sz w:val="20"/>
        </w:rPr>
      </w:pPr>
      <w:r>
        <w:rPr>
          <w:spacing w:val="-9"/>
          <w:sz w:val="20"/>
        </w:rPr>
        <w:t xml:space="preserve">AT </w:t>
      </w:r>
      <w:r>
        <w:rPr>
          <w:sz w:val="20"/>
        </w:rPr>
        <w:t xml:space="preserve">onset shall </w:t>
      </w:r>
      <w:r>
        <w:rPr>
          <w:spacing w:val="1"/>
          <w:sz w:val="20"/>
        </w:rPr>
        <w:t xml:space="preserve">be </w:t>
      </w:r>
      <w:r>
        <w:rPr>
          <w:sz w:val="20"/>
        </w:rPr>
        <w:t xml:space="preserve">detected when the </w:t>
      </w:r>
      <w:r>
        <w:rPr>
          <w:spacing w:val="-3"/>
          <w:sz w:val="20"/>
        </w:rPr>
        <w:t xml:space="preserve">intervals </w:t>
      </w:r>
      <w:r>
        <w:rPr>
          <w:sz w:val="20"/>
        </w:rPr>
        <w:t xml:space="preserve">between atrial senses are </w:t>
      </w:r>
      <w:r>
        <w:rPr>
          <w:spacing w:val="-3"/>
          <w:sz w:val="20"/>
        </w:rPr>
        <w:t xml:space="preserve">predominately, </w:t>
      </w:r>
      <w:r>
        <w:rPr>
          <w:sz w:val="20"/>
        </w:rPr>
        <w:t>but not exclusively, faster than</w:t>
      </w:r>
      <w:r>
        <w:rPr>
          <w:spacing w:val="45"/>
          <w:sz w:val="20"/>
        </w:rPr>
        <w:t xml:space="preserve"> </w:t>
      </w:r>
      <w:r>
        <w:rPr>
          <w:sz w:val="20"/>
        </w:rPr>
        <w:t>URL.</w:t>
      </w:r>
    </w:p>
    <w:p w:rsidR="00D159E8" w:rsidRDefault="00222F78">
      <w:pPr>
        <w:pStyle w:val="ListParagraph"/>
        <w:numPr>
          <w:ilvl w:val="3"/>
          <w:numId w:val="5"/>
        </w:numPr>
        <w:tabs>
          <w:tab w:val="left" w:pos="1454"/>
        </w:tabs>
        <w:spacing w:before="161" w:line="252" w:lineRule="auto"/>
        <w:ind w:right="1387"/>
        <w:jc w:val="both"/>
        <w:rPr>
          <w:sz w:val="20"/>
        </w:rPr>
      </w:pPr>
      <w:r>
        <w:rPr>
          <w:spacing w:val="-9"/>
          <w:sz w:val="20"/>
        </w:rPr>
        <w:t xml:space="preserve">AT </w:t>
      </w:r>
      <w:r>
        <w:rPr>
          <w:sz w:val="20"/>
        </w:rPr>
        <w:t xml:space="preserve">cessation shall </w:t>
      </w:r>
      <w:r>
        <w:rPr>
          <w:spacing w:val="1"/>
          <w:sz w:val="20"/>
        </w:rPr>
        <w:t xml:space="preserve">be </w:t>
      </w:r>
      <w:r>
        <w:rPr>
          <w:sz w:val="20"/>
        </w:rPr>
        <w:t xml:space="preserve">detected when the </w:t>
      </w:r>
      <w:r>
        <w:rPr>
          <w:spacing w:val="-3"/>
          <w:sz w:val="20"/>
        </w:rPr>
        <w:t xml:space="preserve">intervals </w:t>
      </w:r>
      <w:r>
        <w:rPr>
          <w:sz w:val="20"/>
        </w:rPr>
        <w:t xml:space="preserve">between atrial senses are </w:t>
      </w:r>
      <w:r>
        <w:rPr>
          <w:spacing w:val="-3"/>
          <w:sz w:val="20"/>
        </w:rPr>
        <w:t xml:space="preserve">mostly, </w:t>
      </w:r>
      <w:r>
        <w:rPr>
          <w:sz w:val="20"/>
        </w:rPr>
        <w:t>but not exclusively, faster than</w:t>
      </w:r>
      <w:r>
        <w:rPr>
          <w:spacing w:val="17"/>
          <w:sz w:val="20"/>
        </w:rPr>
        <w:t xml:space="preserve"> </w:t>
      </w:r>
      <w:r>
        <w:rPr>
          <w:sz w:val="20"/>
        </w:rPr>
        <w:t>URL.</w:t>
      </w:r>
    </w:p>
    <w:p w:rsidR="00D159E8" w:rsidRDefault="00222F78">
      <w:pPr>
        <w:pStyle w:val="ListParagraph"/>
        <w:numPr>
          <w:ilvl w:val="3"/>
          <w:numId w:val="5"/>
        </w:numPr>
        <w:tabs>
          <w:tab w:val="left" w:pos="1454"/>
        </w:tabs>
        <w:spacing w:before="160" w:line="252" w:lineRule="auto"/>
        <w:ind w:right="1387"/>
        <w:jc w:val="both"/>
        <w:rPr>
          <w:sz w:val="20"/>
        </w:rPr>
      </w:pPr>
      <w:r>
        <w:rPr>
          <w:sz w:val="20"/>
        </w:rPr>
        <w:t xml:space="preserve">The detection period shall </w:t>
      </w:r>
      <w:r>
        <w:rPr>
          <w:spacing w:val="1"/>
          <w:sz w:val="20"/>
        </w:rPr>
        <w:t xml:space="preserve">be </w:t>
      </w:r>
      <w:r>
        <w:rPr>
          <w:sz w:val="20"/>
        </w:rPr>
        <w:t xml:space="preserve">short enough so </w:t>
      </w:r>
      <w:r>
        <w:rPr>
          <w:spacing w:val="-6"/>
          <w:sz w:val="20"/>
        </w:rPr>
        <w:t xml:space="preserve">ATR </w:t>
      </w:r>
      <w:r w:rsidR="001834B2">
        <w:rPr>
          <w:sz w:val="20"/>
        </w:rPr>
        <w:t>therapy is not unnec</w:t>
      </w:r>
      <w:r>
        <w:rPr>
          <w:sz w:val="20"/>
        </w:rPr>
        <w:t xml:space="preserve">essarily </w:t>
      </w:r>
      <w:r>
        <w:rPr>
          <w:spacing w:val="-3"/>
          <w:sz w:val="20"/>
        </w:rPr>
        <w:t xml:space="preserve">delayed </w:t>
      </w:r>
      <w:r>
        <w:rPr>
          <w:sz w:val="20"/>
        </w:rPr>
        <w:t>nor</w:t>
      </w:r>
      <w:r>
        <w:rPr>
          <w:spacing w:val="5"/>
          <w:sz w:val="20"/>
        </w:rPr>
        <w:t xml:space="preserve"> </w:t>
      </w:r>
      <w:r>
        <w:rPr>
          <w:sz w:val="20"/>
        </w:rPr>
        <w:t>continued.</w:t>
      </w:r>
    </w:p>
    <w:p w:rsidR="00D159E8" w:rsidRDefault="00222F78">
      <w:pPr>
        <w:pStyle w:val="ListParagraph"/>
        <w:numPr>
          <w:ilvl w:val="3"/>
          <w:numId w:val="5"/>
        </w:numPr>
        <w:tabs>
          <w:tab w:val="left" w:pos="1454"/>
        </w:tabs>
        <w:spacing w:before="160" w:line="252" w:lineRule="auto"/>
        <w:ind w:right="1387"/>
        <w:jc w:val="both"/>
        <w:rPr>
          <w:sz w:val="20"/>
        </w:rPr>
      </w:pPr>
      <w:r>
        <w:rPr>
          <w:sz w:val="20"/>
        </w:rPr>
        <w:t>The</w:t>
      </w:r>
      <w:r>
        <w:rPr>
          <w:spacing w:val="-20"/>
          <w:sz w:val="20"/>
        </w:rPr>
        <w:t xml:space="preserve"> </w:t>
      </w:r>
      <w:r>
        <w:rPr>
          <w:sz w:val="20"/>
        </w:rPr>
        <w:t>detection</w:t>
      </w:r>
      <w:r>
        <w:rPr>
          <w:spacing w:val="-21"/>
          <w:sz w:val="20"/>
        </w:rPr>
        <w:t xml:space="preserve"> </w:t>
      </w:r>
      <w:r>
        <w:rPr>
          <w:sz w:val="20"/>
        </w:rPr>
        <w:t>period</w:t>
      </w:r>
      <w:r>
        <w:rPr>
          <w:spacing w:val="-21"/>
          <w:sz w:val="20"/>
        </w:rPr>
        <w:t xml:space="preserve"> </w:t>
      </w:r>
      <w:r>
        <w:rPr>
          <w:sz w:val="20"/>
        </w:rPr>
        <w:t>shall</w:t>
      </w:r>
      <w:r>
        <w:rPr>
          <w:spacing w:val="-20"/>
          <w:sz w:val="20"/>
        </w:rPr>
        <w:t xml:space="preserve"> </w:t>
      </w:r>
      <w:r>
        <w:rPr>
          <w:spacing w:val="1"/>
          <w:sz w:val="20"/>
        </w:rPr>
        <w:t>be</w:t>
      </w:r>
      <w:r>
        <w:rPr>
          <w:spacing w:val="-20"/>
          <w:sz w:val="20"/>
        </w:rPr>
        <w:t xml:space="preserve"> </w:t>
      </w:r>
      <w:r>
        <w:rPr>
          <w:sz w:val="20"/>
        </w:rPr>
        <w:t>long</w:t>
      </w:r>
      <w:r>
        <w:rPr>
          <w:spacing w:val="-21"/>
          <w:sz w:val="20"/>
        </w:rPr>
        <w:t xml:space="preserve"> </w:t>
      </w:r>
      <w:r>
        <w:rPr>
          <w:sz w:val="20"/>
        </w:rPr>
        <w:t>enough</w:t>
      </w:r>
      <w:r>
        <w:rPr>
          <w:spacing w:val="-20"/>
          <w:sz w:val="20"/>
        </w:rPr>
        <w:t xml:space="preserve"> </w:t>
      </w:r>
      <w:r>
        <w:rPr>
          <w:sz w:val="20"/>
        </w:rPr>
        <w:t>that</w:t>
      </w:r>
      <w:r>
        <w:rPr>
          <w:spacing w:val="-20"/>
          <w:sz w:val="20"/>
        </w:rPr>
        <w:t xml:space="preserve"> </w:t>
      </w:r>
      <w:r>
        <w:rPr>
          <w:sz w:val="20"/>
        </w:rPr>
        <w:t>occasional</w:t>
      </w:r>
      <w:r>
        <w:rPr>
          <w:spacing w:val="-20"/>
          <w:sz w:val="20"/>
        </w:rPr>
        <w:t xml:space="preserve"> </w:t>
      </w:r>
      <w:r>
        <w:rPr>
          <w:sz w:val="20"/>
        </w:rPr>
        <w:t>premature</w:t>
      </w:r>
      <w:r>
        <w:rPr>
          <w:spacing w:val="-21"/>
          <w:sz w:val="20"/>
        </w:rPr>
        <w:t xml:space="preserve"> </w:t>
      </w:r>
      <w:r>
        <w:rPr>
          <w:sz w:val="20"/>
        </w:rPr>
        <w:t xml:space="preserve">atrial contractions do not cause unnecessary </w:t>
      </w:r>
      <w:r>
        <w:rPr>
          <w:spacing w:val="-6"/>
          <w:sz w:val="20"/>
        </w:rPr>
        <w:t xml:space="preserve">ATR </w:t>
      </w:r>
      <w:r>
        <w:rPr>
          <w:spacing w:val="-4"/>
          <w:sz w:val="20"/>
        </w:rPr>
        <w:t xml:space="preserve">therapy, </w:t>
      </w:r>
      <w:r>
        <w:rPr>
          <w:sz w:val="20"/>
        </w:rPr>
        <w:t xml:space="preserve">nor cease necessary </w:t>
      </w:r>
      <w:r>
        <w:rPr>
          <w:spacing w:val="-6"/>
          <w:sz w:val="20"/>
        </w:rPr>
        <w:t xml:space="preserve">ATR </w:t>
      </w:r>
      <w:r>
        <w:rPr>
          <w:sz w:val="20"/>
        </w:rPr>
        <w:t>therapy upon occasional slow</w:t>
      </w:r>
      <w:r>
        <w:rPr>
          <w:spacing w:val="43"/>
          <w:sz w:val="20"/>
        </w:rPr>
        <w:t xml:space="preserve"> </w:t>
      </w:r>
      <w:r>
        <w:rPr>
          <w:sz w:val="20"/>
        </w:rPr>
        <w:t>beats.</w:t>
      </w:r>
    </w:p>
    <w:p w:rsidR="00D159E8" w:rsidRDefault="00D159E8">
      <w:pPr>
        <w:pStyle w:val="BodyText"/>
        <w:spacing w:before="8"/>
        <w:ind w:left="0"/>
        <w:rPr>
          <w:sz w:val="24"/>
        </w:rPr>
      </w:pPr>
    </w:p>
    <w:p w:rsidR="00D159E8" w:rsidRDefault="00222F78">
      <w:pPr>
        <w:pStyle w:val="ListParagraph"/>
        <w:numPr>
          <w:ilvl w:val="2"/>
          <w:numId w:val="5"/>
        </w:numPr>
        <w:tabs>
          <w:tab w:val="left" w:pos="1655"/>
          <w:tab w:val="left" w:pos="1656"/>
        </w:tabs>
        <w:rPr>
          <w:b/>
          <w:sz w:val="20"/>
        </w:rPr>
      </w:pPr>
      <w:r>
        <w:rPr>
          <w:b/>
          <w:spacing w:val="-7"/>
          <w:w w:val="105"/>
          <w:sz w:val="20"/>
        </w:rPr>
        <w:t>ATR</w:t>
      </w:r>
      <w:r>
        <w:rPr>
          <w:b/>
          <w:spacing w:val="20"/>
          <w:w w:val="105"/>
          <w:sz w:val="20"/>
        </w:rPr>
        <w:t xml:space="preserve"> </w:t>
      </w:r>
      <w:r>
        <w:rPr>
          <w:b/>
          <w:w w:val="105"/>
          <w:sz w:val="20"/>
        </w:rPr>
        <w:t>Duration</w:t>
      </w:r>
    </w:p>
    <w:p w:rsidR="00D159E8" w:rsidRDefault="00222F78">
      <w:pPr>
        <w:pStyle w:val="BodyText"/>
        <w:spacing w:before="141"/>
        <w:ind w:left="955"/>
      </w:pPr>
      <w:r>
        <w:t>ATR Duration works as follows:</w:t>
      </w:r>
    </w:p>
    <w:p w:rsidR="00D159E8" w:rsidRDefault="00222F78">
      <w:pPr>
        <w:pStyle w:val="ListParagraph"/>
        <w:numPr>
          <w:ilvl w:val="3"/>
          <w:numId w:val="5"/>
        </w:numPr>
        <w:tabs>
          <w:tab w:val="left" w:pos="1454"/>
        </w:tabs>
        <w:spacing w:before="171" w:line="252" w:lineRule="auto"/>
        <w:ind w:right="1388"/>
        <w:jc w:val="both"/>
        <w:rPr>
          <w:sz w:val="20"/>
        </w:rPr>
      </w:pPr>
      <w:r>
        <w:rPr>
          <w:sz w:val="20"/>
        </w:rPr>
        <w:t xml:space="preserve">When atrial tachycardia is detected, the </w:t>
      </w:r>
      <w:r>
        <w:rPr>
          <w:spacing w:val="-6"/>
          <w:sz w:val="20"/>
        </w:rPr>
        <w:t xml:space="preserve">ATR </w:t>
      </w:r>
      <w:r>
        <w:rPr>
          <w:sz w:val="20"/>
        </w:rPr>
        <w:t xml:space="preserve">algorithm shall enter an </w:t>
      </w:r>
      <w:r>
        <w:rPr>
          <w:spacing w:val="-6"/>
          <w:sz w:val="20"/>
        </w:rPr>
        <w:t xml:space="preserve">ATR </w:t>
      </w:r>
      <w:r>
        <w:rPr>
          <w:sz w:val="20"/>
        </w:rPr>
        <w:t>Duration state.</w:t>
      </w:r>
    </w:p>
    <w:p w:rsidR="00D159E8" w:rsidRDefault="00222F78">
      <w:pPr>
        <w:pStyle w:val="ListParagraph"/>
        <w:numPr>
          <w:ilvl w:val="3"/>
          <w:numId w:val="5"/>
        </w:numPr>
        <w:tabs>
          <w:tab w:val="left" w:pos="1454"/>
        </w:tabs>
        <w:spacing w:before="160" w:line="252" w:lineRule="auto"/>
        <w:ind w:right="1388"/>
        <w:jc w:val="both"/>
        <w:rPr>
          <w:sz w:val="20"/>
        </w:rPr>
      </w:pPr>
      <w:r>
        <w:rPr>
          <w:sz w:val="20"/>
        </w:rPr>
        <w:t xml:space="preserve">When in </w:t>
      </w:r>
      <w:r>
        <w:rPr>
          <w:spacing w:val="-6"/>
          <w:sz w:val="20"/>
        </w:rPr>
        <w:t xml:space="preserve">ATR </w:t>
      </w:r>
      <w:r>
        <w:rPr>
          <w:sz w:val="20"/>
        </w:rPr>
        <w:t>Duration, the PG shall delay a programmed number of cardiac cycles before entering</w:t>
      </w:r>
      <w:r>
        <w:rPr>
          <w:spacing w:val="13"/>
          <w:sz w:val="20"/>
        </w:rPr>
        <w:t xml:space="preserve"> </w:t>
      </w:r>
      <w:r>
        <w:rPr>
          <w:spacing w:val="-3"/>
          <w:sz w:val="20"/>
        </w:rPr>
        <w:t>Fallback.</w:t>
      </w:r>
    </w:p>
    <w:p w:rsidR="00D159E8" w:rsidRDefault="00222F78">
      <w:pPr>
        <w:pStyle w:val="ListParagraph"/>
        <w:numPr>
          <w:ilvl w:val="3"/>
          <w:numId w:val="5"/>
        </w:numPr>
        <w:tabs>
          <w:tab w:val="left" w:pos="1454"/>
        </w:tabs>
        <w:spacing w:before="161" w:line="252" w:lineRule="auto"/>
        <w:ind w:right="1387"/>
        <w:jc w:val="both"/>
        <w:rPr>
          <w:sz w:val="20"/>
        </w:rPr>
      </w:pPr>
      <w:r>
        <w:rPr>
          <w:sz w:val="20"/>
        </w:rPr>
        <w:t xml:space="preserve">The Duration delay shall </w:t>
      </w:r>
      <w:r>
        <w:rPr>
          <w:spacing w:val="1"/>
          <w:sz w:val="20"/>
        </w:rPr>
        <w:t xml:space="preserve">be </w:t>
      </w:r>
      <w:r>
        <w:rPr>
          <w:sz w:val="20"/>
        </w:rPr>
        <w:t xml:space="preserve">terminated immediately and </w:t>
      </w:r>
      <w:r>
        <w:rPr>
          <w:spacing w:val="-3"/>
          <w:sz w:val="20"/>
        </w:rPr>
        <w:t xml:space="preserve">Fallback </w:t>
      </w:r>
      <w:r>
        <w:rPr>
          <w:sz w:val="20"/>
        </w:rPr>
        <w:t xml:space="preserve">shall </w:t>
      </w:r>
      <w:r>
        <w:rPr>
          <w:spacing w:val="1"/>
          <w:sz w:val="20"/>
        </w:rPr>
        <w:t xml:space="preserve">be </w:t>
      </w:r>
      <w:r>
        <w:rPr>
          <w:sz w:val="20"/>
        </w:rPr>
        <w:t xml:space="preserve">avoided if, during the Duration </w:t>
      </w:r>
      <w:r>
        <w:rPr>
          <w:spacing w:val="-5"/>
          <w:sz w:val="20"/>
        </w:rPr>
        <w:t xml:space="preserve">delay, </w:t>
      </w:r>
      <w:r>
        <w:rPr>
          <w:sz w:val="20"/>
        </w:rPr>
        <w:t xml:space="preserve">the </w:t>
      </w:r>
      <w:r>
        <w:rPr>
          <w:spacing w:val="-6"/>
          <w:sz w:val="20"/>
        </w:rPr>
        <w:t xml:space="preserve">ATR </w:t>
      </w:r>
      <w:r>
        <w:rPr>
          <w:sz w:val="20"/>
        </w:rPr>
        <w:t>detection algorithm determines that atrial tachycardia is</w:t>
      </w:r>
      <w:r>
        <w:rPr>
          <w:spacing w:val="28"/>
          <w:sz w:val="20"/>
        </w:rPr>
        <w:t xml:space="preserve"> </w:t>
      </w:r>
      <w:r>
        <w:rPr>
          <w:spacing w:val="-3"/>
          <w:sz w:val="20"/>
        </w:rPr>
        <w:t>over.</w:t>
      </w:r>
    </w:p>
    <w:p w:rsidR="00D159E8" w:rsidRDefault="00D159E8">
      <w:pPr>
        <w:spacing w:line="252" w:lineRule="auto"/>
        <w:jc w:val="both"/>
        <w:rPr>
          <w:sz w:val="20"/>
        </w:r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ListParagraph"/>
        <w:numPr>
          <w:ilvl w:val="2"/>
          <w:numId w:val="5"/>
        </w:numPr>
        <w:tabs>
          <w:tab w:val="left" w:pos="1655"/>
          <w:tab w:val="left" w:pos="1656"/>
        </w:tabs>
        <w:rPr>
          <w:b/>
          <w:sz w:val="20"/>
        </w:rPr>
      </w:pPr>
      <w:r>
        <w:rPr>
          <w:b/>
          <w:spacing w:val="-7"/>
          <w:w w:val="105"/>
          <w:sz w:val="20"/>
        </w:rPr>
        <w:t>ATR</w:t>
      </w:r>
      <w:r>
        <w:rPr>
          <w:b/>
          <w:spacing w:val="21"/>
          <w:w w:val="105"/>
          <w:sz w:val="20"/>
        </w:rPr>
        <w:t xml:space="preserve"> </w:t>
      </w:r>
      <w:r>
        <w:rPr>
          <w:b/>
          <w:spacing w:val="-4"/>
          <w:w w:val="105"/>
          <w:sz w:val="20"/>
        </w:rPr>
        <w:t>Fallback</w:t>
      </w:r>
    </w:p>
    <w:p w:rsidR="00D159E8" w:rsidRDefault="00222F78">
      <w:pPr>
        <w:pStyle w:val="BodyText"/>
        <w:spacing w:before="141" w:line="252" w:lineRule="auto"/>
        <w:ind w:left="955" w:right="1373"/>
      </w:pPr>
      <w:r>
        <w:t>If the atrial tachycardia condition exists after the ATR Duration delay is over, the following shall occur:</w:t>
      </w:r>
    </w:p>
    <w:p w:rsidR="00D159E8" w:rsidRDefault="00222F78">
      <w:pPr>
        <w:pStyle w:val="ListParagraph"/>
        <w:numPr>
          <w:ilvl w:val="3"/>
          <w:numId w:val="5"/>
        </w:numPr>
        <w:tabs>
          <w:tab w:val="left" w:pos="1454"/>
        </w:tabs>
        <w:spacing w:before="160"/>
        <w:rPr>
          <w:sz w:val="20"/>
        </w:rPr>
      </w:pPr>
      <w:r>
        <w:rPr>
          <w:sz w:val="20"/>
        </w:rPr>
        <w:t>The</w:t>
      </w:r>
      <w:r>
        <w:rPr>
          <w:spacing w:val="15"/>
          <w:sz w:val="20"/>
        </w:rPr>
        <w:t xml:space="preserve"> </w:t>
      </w:r>
      <w:r>
        <w:rPr>
          <w:sz w:val="20"/>
        </w:rPr>
        <w:t>PG</w:t>
      </w:r>
      <w:r>
        <w:rPr>
          <w:spacing w:val="15"/>
          <w:sz w:val="20"/>
        </w:rPr>
        <w:t xml:space="preserve"> </w:t>
      </w:r>
      <w:r>
        <w:rPr>
          <w:sz w:val="20"/>
        </w:rPr>
        <w:t>enters</w:t>
      </w:r>
      <w:r>
        <w:rPr>
          <w:spacing w:val="15"/>
          <w:sz w:val="20"/>
        </w:rPr>
        <w:t xml:space="preserve"> </w:t>
      </w:r>
      <w:r>
        <w:rPr>
          <w:sz w:val="20"/>
        </w:rPr>
        <w:t>a</w:t>
      </w:r>
      <w:r>
        <w:rPr>
          <w:spacing w:val="15"/>
          <w:sz w:val="20"/>
        </w:rPr>
        <w:t xml:space="preserve"> </w:t>
      </w:r>
      <w:r>
        <w:rPr>
          <w:spacing w:val="-3"/>
          <w:sz w:val="20"/>
        </w:rPr>
        <w:t>Fallback</w:t>
      </w:r>
      <w:r>
        <w:rPr>
          <w:spacing w:val="15"/>
          <w:sz w:val="20"/>
        </w:rPr>
        <w:t xml:space="preserve"> </w:t>
      </w:r>
      <w:r>
        <w:rPr>
          <w:sz w:val="20"/>
        </w:rPr>
        <w:t>state</w:t>
      </w:r>
      <w:r>
        <w:rPr>
          <w:spacing w:val="15"/>
          <w:sz w:val="20"/>
        </w:rPr>
        <w:t xml:space="preserve"> </w:t>
      </w:r>
      <w:r>
        <w:rPr>
          <w:sz w:val="20"/>
        </w:rPr>
        <w:t>and</w:t>
      </w:r>
      <w:r>
        <w:rPr>
          <w:spacing w:val="15"/>
          <w:sz w:val="20"/>
        </w:rPr>
        <w:t xml:space="preserve"> </w:t>
      </w:r>
      <w:r>
        <w:rPr>
          <w:sz w:val="20"/>
        </w:rPr>
        <w:t>switches</w:t>
      </w:r>
      <w:r>
        <w:rPr>
          <w:spacing w:val="15"/>
          <w:sz w:val="20"/>
        </w:rPr>
        <w:t xml:space="preserve"> </w:t>
      </w:r>
      <w:r>
        <w:rPr>
          <w:sz w:val="20"/>
        </w:rPr>
        <w:t>to</w:t>
      </w:r>
      <w:r>
        <w:rPr>
          <w:spacing w:val="15"/>
          <w:sz w:val="20"/>
        </w:rPr>
        <w:t xml:space="preserve"> </w:t>
      </w:r>
      <w:r>
        <w:rPr>
          <w:sz w:val="20"/>
        </w:rPr>
        <w:t>a</w:t>
      </w:r>
      <w:r>
        <w:rPr>
          <w:spacing w:val="15"/>
          <w:sz w:val="20"/>
        </w:rPr>
        <w:t xml:space="preserve"> </w:t>
      </w:r>
      <w:r>
        <w:rPr>
          <w:sz w:val="20"/>
        </w:rPr>
        <w:t>VVIR</w:t>
      </w:r>
      <w:r>
        <w:rPr>
          <w:spacing w:val="15"/>
          <w:sz w:val="20"/>
        </w:rPr>
        <w:t xml:space="preserve"> </w:t>
      </w:r>
      <w:r>
        <w:rPr>
          <w:spacing w:val="-3"/>
          <w:sz w:val="20"/>
        </w:rPr>
        <w:t>Fallback</w:t>
      </w:r>
      <w:r>
        <w:rPr>
          <w:spacing w:val="15"/>
          <w:sz w:val="20"/>
        </w:rPr>
        <w:t xml:space="preserve"> </w:t>
      </w:r>
      <w:r>
        <w:rPr>
          <w:sz w:val="20"/>
        </w:rPr>
        <w:t>Mode.</w:t>
      </w:r>
    </w:p>
    <w:p w:rsidR="00D159E8" w:rsidRDefault="00222F78">
      <w:pPr>
        <w:pStyle w:val="ListParagraph"/>
        <w:numPr>
          <w:ilvl w:val="3"/>
          <w:numId w:val="5"/>
        </w:numPr>
        <w:tabs>
          <w:tab w:val="left" w:pos="1454"/>
        </w:tabs>
        <w:spacing w:before="171" w:line="252" w:lineRule="auto"/>
        <w:ind w:right="1389"/>
        <w:rPr>
          <w:sz w:val="20"/>
        </w:rPr>
      </w:pPr>
      <w:r>
        <w:rPr>
          <w:sz w:val="20"/>
        </w:rPr>
        <w:t xml:space="preserve">The pacing rate is dropped to the </w:t>
      </w:r>
      <w:r>
        <w:rPr>
          <w:spacing w:val="-3"/>
          <w:sz w:val="20"/>
        </w:rPr>
        <w:t xml:space="preserve">lower </w:t>
      </w:r>
      <w:r>
        <w:rPr>
          <w:sz w:val="20"/>
        </w:rPr>
        <w:t>rate limit. The fallback time is the</w:t>
      </w:r>
      <w:r>
        <w:rPr>
          <w:spacing w:val="15"/>
          <w:sz w:val="20"/>
        </w:rPr>
        <w:t xml:space="preserve"> </w:t>
      </w:r>
      <w:r>
        <w:rPr>
          <w:sz w:val="20"/>
        </w:rPr>
        <w:t>total</w:t>
      </w:r>
      <w:r>
        <w:rPr>
          <w:spacing w:val="15"/>
          <w:sz w:val="20"/>
        </w:rPr>
        <w:t xml:space="preserve"> </w:t>
      </w:r>
      <w:r>
        <w:rPr>
          <w:sz w:val="20"/>
        </w:rPr>
        <w:t>time</w:t>
      </w:r>
      <w:r>
        <w:rPr>
          <w:spacing w:val="15"/>
          <w:sz w:val="20"/>
        </w:rPr>
        <w:t xml:space="preserve"> </w:t>
      </w:r>
      <w:r>
        <w:rPr>
          <w:sz w:val="20"/>
        </w:rPr>
        <w:t>required</w:t>
      </w:r>
      <w:r>
        <w:rPr>
          <w:spacing w:val="15"/>
          <w:sz w:val="20"/>
        </w:rPr>
        <w:t xml:space="preserve"> </w:t>
      </w:r>
      <w:r>
        <w:rPr>
          <w:sz w:val="20"/>
        </w:rPr>
        <w:t>to</w:t>
      </w:r>
      <w:r>
        <w:rPr>
          <w:spacing w:val="15"/>
          <w:sz w:val="20"/>
        </w:rPr>
        <w:t xml:space="preserve"> </w:t>
      </w:r>
      <w:r>
        <w:rPr>
          <w:sz w:val="20"/>
        </w:rPr>
        <w:t>drop</w:t>
      </w:r>
      <w:r>
        <w:rPr>
          <w:spacing w:val="15"/>
          <w:sz w:val="20"/>
        </w:rPr>
        <w:t xml:space="preserve"> </w:t>
      </w:r>
      <w:r>
        <w:rPr>
          <w:sz w:val="20"/>
        </w:rPr>
        <w:t>the</w:t>
      </w:r>
      <w:r>
        <w:rPr>
          <w:spacing w:val="15"/>
          <w:sz w:val="20"/>
        </w:rPr>
        <w:t xml:space="preserve"> </w:t>
      </w:r>
      <w:r>
        <w:rPr>
          <w:sz w:val="20"/>
        </w:rPr>
        <w:t>rate</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LRL.</w:t>
      </w:r>
    </w:p>
    <w:p w:rsidR="00D159E8" w:rsidRDefault="00222F78">
      <w:pPr>
        <w:pStyle w:val="ListParagraph"/>
        <w:numPr>
          <w:ilvl w:val="3"/>
          <w:numId w:val="5"/>
        </w:numPr>
        <w:tabs>
          <w:tab w:val="left" w:pos="1454"/>
        </w:tabs>
        <w:spacing w:before="161" w:line="252" w:lineRule="auto"/>
        <w:ind w:right="1389"/>
        <w:rPr>
          <w:sz w:val="20"/>
        </w:rPr>
      </w:pPr>
      <w:r>
        <w:rPr>
          <w:sz w:val="20"/>
        </w:rPr>
        <w:t xml:space="preserve">During </w:t>
      </w:r>
      <w:r>
        <w:rPr>
          <w:spacing w:val="-3"/>
          <w:sz w:val="20"/>
        </w:rPr>
        <w:t xml:space="preserve">Fallback, </w:t>
      </w:r>
      <w:r>
        <w:rPr>
          <w:sz w:val="20"/>
        </w:rPr>
        <w:t xml:space="preserve">if the </w:t>
      </w:r>
      <w:r>
        <w:rPr>
          <w:spacing w:val="-6"/>
          <w:sz w:val="20"/>
        </w:rPr>
        <w:t xml:space="preserve">ATR </w:t>
      </w:r>
      <w:r>
        <w:rPr>
          <w:sz w:val="20"/>
        </w:rPr>
        <w:t>detection algorithm determines that atrial tachycardia</w:t>
      </w:r>
      <w:r>
        <w:rPr>
          <w:spacing w:val="12"/>
          <w:sz w:val="20"/>
        </w:rPr>
        <w:t xml:space="preserve"> </w:t>
      </w:r>
      <w:r>
        <w:rPr>
          <w:sz w:val="20"/>
        </w:rPr>
        <w:t>is</w:t>
      </w:r>
      <w:r>
        <w:rPr>
          <w:spacing w:val="13"/>
          <w:sz w:val="20"/>
        </w:rPr>
        <w:t xml:space="preserve"> </w:t>
      </w:r>
      <w:r>
        <w:rPr>
          <w:spacing w:val="-3"/>
          <w:sz w:val="20"/>
        </w:rPr>
        <w:t>over,</w:t>
      </w:r>
      <w:r>
        <w:rPr>
          <w:spacing w:val="12"/>
          <w:sz w:val="20"/>
        </w:rPr>
        <w:t xml:space="preserve"> </w:t>
      </w:r>
      <w:r>
        <w:rPr>
          <w:sz w:val="20"/>
        </w:rPr>
        <w:t>the</w:t>
      </w:r>
      <w:r>
        <w:rPr>
          <w:spacing w:val="13"/>
          <w:sz w:val="20"/>
        </w:rPr>
        <w:t xml:space="preserve"> </w:t>
      </w:r>
      <w:r>
        <w:rPr>
          <w:sz w:val="20"/>
        </w:rPr>
        <w:t>following</w:t>
      </w:r>
      <w:r>
        <w:rPr>
          <w:spacing w:val="12"/>
          <w:sz w:val="20"/>
        </w:rPr>
        <w:t xml:space="preserve"> </w:t>
      </w:r>
      <w:r>
        <w:rPr>
          <w:sz w:val="20"/>
        </w:rPr>
        <w:t>shall</w:t>
      </w:r>
      <w:r>
        <w:rPr>
          <w:spacing w:val="13"/>
          <w:sz w:val="20"/>
        </w:rPr>
        <w:t xml:space="preserve"> </w:t>
      </w:r>
      <w:r>
        <w:rPr>
          <w:sz w:val="20"/>
        </w:rPr>
        <w:t>occur:</w:t>
      </w:r>
    </w:p>
    <w:p w:rsidR="00D159E8" w:rsidRDefault="00222F78">
      <w:pPr>
        <w:pStyle w:val="ListParagraph"/>
        <w:numPr>
          <w:ilvl w:val="4"/>
          <w:numId w:val="5"/>
        </w:numPr>
        <w:tabs>
          <w:tab w:val="left" w:pos="1892"/>
        </w:tabs>
        <w:spacing w:before="156"/>
        <w:ind w:hanging="199"/>
        <w:rPr>
          <w:sz w:val="20"/>
        </w:rPr>
      </w:pPr>
      <w:r>
        <w:rPr>
          <w:spacing w:val="-3"/>
          <w:sz w:val="20"/>
        </w:rPr>
        <w:t xml:space="preserve">Fallback </w:t>
      </w:r>
      <w:r>
        <w:rPr>
          <w:sz w:val="20"/>
        </w:rPr>
        <w:t>is terminated</w:t>
      </w:r>
      <w:r>
        <w:rPr>
          <w:spacing w:val="5"/>
          <w:sz w:val="20"/>
        </w:rPr>
        <w:t xml:space="preserve"> </w:t>
      </w:r>
      <w:r>
        <w:rPr>
          <w:sz w:val="20"/>
        </w:rPr>
        <w:t>immediately</w:t>
      </w:r>
    </w:p>
    <w:p w:rsidR="00D159E8" w:rsidRDefault="00222F78">
      <w:pPr>
        <w:pStyle w:val="ListParagraph"/>
        <w:numPr>
          <w:ilvl w:val="4"/>
          <w:numId w:val="5"/>
        </w:numPr>
        <w:tabs>
          <w:tab w:val="left" w:pos="1892"/>
        </w:tabs>
        <w:spacing w:before="87"/>
        <w:ind w:hanging="199"/>
        <w:rPr>
          <w:sz w:val="20"/>
        </w:rPr>
      </w:pPr>
      <w:r>
        <w:rPr>
          <w:sz w:val="20"/>
        </w:rPr>
        <w:t>The</w:t>
      </w:r>
      <w:r>
        <w:rPr>
          <w:spacing w:val="15"/>
          <w:sz w:val="20"/>
        </w:rPr>
        <w:t xml:space="preserve"> </w:t>
      </w:r>
      <w:r>
        <w:rPr>
          <w:sz w:val="20"/>
        </w:rPr>
        <w:t>mode</w:t>
      </w:r>
      <w:r>
        <w:rPr>
          <w:spacing w:val="15"/>
          <w:sz w:val="20"/>
        </w:rPr>
        <w:t xml:space="preserve"> </w:t>
      </w:r>
      <w:r>
        <w:rPr>
          <w:sz w:val="20"/>
        </w:rPr>
        <w:t>is</w:t>
      </w:r>
      <w:r>
        <w:rPr>
          <w:spacing w:val="15"/>
          <w:sz w:val="20"/>
        </w:rPr>
        <w:t xml:space="preserve"> </w:t>
      </w:r>
      <w:r>
        <w:rPr>
          <w:sz w:val="20"/>
        </w:rPr>
        <w:t>switched</w:t>
      </w:r>
      <w:r>
        <w:rPr>
          <w:spacing w:val="15"/>
          <w:sz w:val="20"/>
        </w:rPr>
        <w:t xml:space="preserve"> </w:t>
      </w:r>
      <w:r>
        <w:rPr>
          <w:sz w:val="20"/>
        </w:rPr>
        <w:t>back</w:t>
      </w:r>
      <w:r>
        <w:rPr>
          <w:spacing w:val="15"/>
          <w:sz w:val="20"/>
        </w:rPr>
        <w:t xml:space="preserve"> </w:t>
      </w:r>
      <w:r>
        <w:rPr>
          <w:sz w:val="20"/>
        </w:rPr>
        <w:t>to</w:t>
      </w:r>
      <w:r>
        <w:rPr>
          <w:spacing w:val="15"/>
          <w:sz w:val="20"/>
        </w:rPr>
        <w:t xml:space="preserve"> </w:t>
      </w:r>
      <w:r>
        <w:rPr>
          <w:sz w:val="20"/>
        </w:rPr>
        <w:t>normal</w:t>
      </w:r>
    </w:p>
    <w:p w:rsidR="00D159E8" w:rsidRDefault="00222F78">
      <w:pPr>
        <w:pStyle w:val="ListParagraph"/>
        <w:numPr>
          <w:ilvl w:val="3"/>
          <w:numId w:val="5"/>
        </w:numPr>
        <w:tabs>
          <w:tab w:val="left" w:pos="1454"/>
        </w:tabs>
        <w:spacing w:before="172" w:line="252" w:lineRule="auto"/>
        <w:ind w:right="1387"/>
        <w:rPr>
          <w:sz w:val="20"/>
        </w:rPr>
      </w:pPr>
      <w:r>
        <w:rPr>
          <w:sz w:val="20"/>
        </w:rPr>
        <w:t>ATR-related</w:t>
      </w:r>
      <w:r>
        <w:rPr>
          <w:spacing w:val="-5"/>
          <w:sz w:val="20"/>
        </w:rPr>
        <w:t xml:space="preserve"> </w:t>
      </w:r>
      <w:r>
        <w:rPr>
          <w:sz w:val="20"/>
        </w:rPr>
        <w:t>mode</w:t>
      </w:r>
      <w:r>
        <w:rPr>
          <w:spacing w:val="-5"/>
          <w:sz w:val="20"/>
        </w:rPr>
        <w:t xml:space="preserve"> </w:t>
      </w:r>
      <w:r>
        <w:rPr>
          <w:sz w:val="20"/>
        </w:rPr>
        <w:t>switches</w:t>
      </w:r>
      <w:r>
        <w:rPr>
          <w:spacing w:val="-5"/>
          <w:sz w:val="20"/>
        </w:rPr>
        <w:t xml:space="preserve"> </w:t>
      </w:r>
      <w:r>
        <w:rPr>
          <w:sz w:val="20"/>
        </w:rPr>
        <w:t>shall</w:t>
      </w:r>
      <w:r>
        <w:rPr>
          <w:spacing w:val="-5"/>
          <w:sz w:val="20"/>
        </w:rPr>
        <w:t xml:space="preserve"> </w:t>
      </w:r>
      <w:r>
        <w:rPr>
          <w:spacing w:val="-3"/>
          <w:sz w:val="20"/>
        </w:rPr>
        <w:t>always</w:t>
      </w:r>
      <w:r>
        <w:rPr>
          <w:spacing w:val="-5"/>
          <w:sz w:val="20"/>
        </w:rPr>
        <w:t xml:space="preserve"> </w:t>
      </w:r>
      <w:r>
        <w:rPr>
          <w:spacing w:val="1"/>
          <w:sz w:val="20"/>
        </w:rPr>
        <w:t>be</w:t>
      </w:r>
      <w:r>
        <w:rPr>
          <w:spacing w:val="-5"/>
          <w:sz w:val="20"/>
        </w:rPr>
        <w:t xml:space="preserve"> </w:t>
      </w:r>
      <w:r>
        <w:rPr>
          <w:sz w:val="20"/>
        </w:rPr>
        <w:t>synchronized</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ventricular paced or sensed</w:t>
      </w:r>
      <w:r>
        <w:rPr>
          <w:spacing w:val="1"/>
          <w:sz w:val="20"/>
        </w:rPr>
        <w:t xml:space="preserve"> </w:t>
      </w:r>
      <w:r>
        <w:rPr>
          <w:spacing w:val="-3"/>
          <w:sz w:val="20"/>
        </w:rPr>
        <w:t>event.</w:t>
      </w:r>
    </w:p>
    <w:p w:rsidR="00D159E8" w:rsidRDefault="00D159E8">
      <w:pPr>
        <w:pStyle w:val="BodyText"/>
        <w:spacing w:before="10"/>
        <w:ind w:left="0"/>
        <w:rPr>
          <w:sz w:val="24"/>
        </w:rPr>
      </w:pPr>
    </w:p>
    <w:p w:rsidR="00D159E8" w:rsidRDefault="00222F78">
      <w:pPr>
        <w:pStyle w:val="ListParagraph"/>
        <w:numPr>
          <w:ilvl w:val="1"/>
          <w:numId w:val="4"/>
        </w:numPr>
        <w:tabs>
          <w:tab w:val="left" w:pos="1567"/>
          <w:tab w:val="left" w:pos="1568"/>
        </w:tabs>
        <w:ind w:hanging="612"/>
        <w:rPr>
          <w:b/>
          <w:sz w:val="24"/>
        </w:rPr>
      </w:pPr>
      <w:r>
        <w:rPr>
          <w:b/>
          <w:sz w:val="24"/>
        </w:rPr>
        <w:t>Rate-Adaptive</w:t>
      </w:r>
      <w:r>
        <w:rPr>
          <w:b/>
          <w:spacing w:val="25"/>
          <w:sz w:val="24"/>
        </w:rPr>
        <w:t xml:space="preserve"> </w:t>
      </w:r>
      <w:r>
        <w:rPr>
          <w:b/>
          <w:spacing w:val="-3"/>
          <w:sz w:val="24"/>
        </w:rPr>
        <w:t>Pacing</w:t>
      </w:r>
    </w:p>
    <w:p w:rsidR="00D159E8" w:rsidRDefault="00222F78">
      <w:pPr>
        <w:pStyle w:val="BodyText"/>
        <w:spacing w:before="132" w:line="252" w:lineRule="auto"/>
        <w:ind w:left="955" w:right="1373"/>
      </w:pPr>
      <w:r>
        <w:t>The device shall have the ability to adjust the cardiac cycle in response to metabolic need as measured from body motion using an accelerometer.</w:t>
      </w:r>
    </w:p>
    <w:p w:rsidR="00D159E8" w:rsidRDefault="00D159E8">
      <w:pPr>
        <w:pStyle w:val="BodyText"/>
        <w:spacing w:before="7"/>
        <w:ind w:left="0"/>
        <w:rPr>
          <w:sz w:val="24"/>
        </w:rPr>
      </w:pPr>
    </w:p>
    <w:p w:rsidR="00D159E8" w:rsidRDefault="00222F78">
      <w:pPr>
        <w:pStyle w:val="ListParagraph"/>
        <w:numPr>
          <w:ilvl w:val="2"/>
          <w:numId w:val="4"/>
        </w:numPr>
        <w:tabs>
          <w:tab w:val="left" w:pos="1655"/>
          <w:tab w:val="left" w:pos="1656"/>
        </w:tabs>
        <w:rPr>
          <w:b/>
          <w:sz w:val="20"/>
        </w:rPr>
      </w:pPr>
      <w:r>
        <w:rPr>
          <w:b/>
          <w:sz w:val="20"/>
        </w:rPr>
        <w:t>Maximum Sensor Rate</w:t>
      </w:r>
      <w:r>
        <w:rPr>
          <w:b/>
          <w:spacing w:val="18"/>
          <w:sz w:val="20"/>
        </w:rPr>
        <w:t xml:space="preserve"> </w:t>
      </w:r>
      <w:r>
        <w:rPr>
          <w:b/>
          <w:sz w:val="20"/>
        </w:rPr>
        <w:t>(MSR)</w:t>
      </w:r>
    </w:p>
    <w:p w:rsidR="00D159E8" w:rsidRDefault="00222F78">
      <w:pPr>
        <w:pStyle w:val="BodyText"/>
        <w:spacing w:before="140" w:line="252" w:lineRule="auto"/>
        <w:ind w:left="955" w:right="1373"/>
      </w:pPr>
      <w:r>
        <w:t>The Maximum Sensor Rate is the maximum pacing rate allowed as a result of sensor control.</w:t>
      </w:r>
    </w:p>
    <w:p w:rsidR="00D159E8" w:rsidRDefault="00222F78">
      <w:pPr>
        <w:pStyle w:val="BodyText"/>
        <w:spacing w:before="2"/>
        <w:ind w:left="1254"/>
      </w:pPr>
      <w:r>
        <w:t>The Maximum Sensor Rate shall be</w:t>
      </w:r>
    </w:p>
    <w:p w:rsidR="00D159E8" w:rsidRDefault="00222F78">
      <w:pPr>
        <w:pStyle w:val="ListParagraph"/>
        <w:numPr>
          <w:ilvl w:val="3"/>
          <w:numId w:val="4"/>
        </w:numPr>
        <w:tabs>
          <w:tab w:val="left" w:pos="1454"/>
        </w:tabs>
        <w:spacing w:before="171"/>
        <w:rPr>
          <w:sz w:val="20"/>
        </w:rPr>
      </w:pPr>
      <w:r>
        <w:rPr>
          <w:sz w:val="20"/>
        </w:rPr>
        <w:t>Required for rate adaptive</w:t>
      </w:r>
      <w:r>
        <w:rPr>
          <w:spacing w:val="16"/>
          <w:sz w:val="20"/>
        </w:rPr>
        <w:t xml:space="preserve"> </w:t>
      </w:r>
      <w:r>
        <w:rPr>
          <w:sz w:val="20"/>
        </w:rPr>
        <w:t>modes</w:t>
      </w:r>
    </w:p>
    <w:p w:rsidR="00D159E8" w:rsidRDefault="00222F78">
      <w:pPr>
        <w:pStyle w:val="ListParagraph"/>
        <w:numPr>
          <w:ilvl w:val="3"/>
          <w:numId w:val="4"/>
        </w:numPr>
        <w:tabs>
          <w:tab w:val="left" w:pos="1454"/>
        </w:tabs>
        <w:spacing w:before="171"/>
        <w:rPr>
          <w:sz w:val="20"/>
        </w:rPr>
      </w:pPr>
      <w:r>
        <w:rPr>
          <w:sz w:val="20"/>
        </w:rPr>
        <w:t>Independently programmable from the</w:t>
      </w:r>
      <w:r>
        <w:rPr>
          <w:spacing w:val="12"/>
          <w:sz w:val="20"/>
        </w:rPr>
        <w:t xml:space="preserve"> </w:t>
      </w:r>
      <w:r>
        <w:rPr>
          <w:sz w:val="20"/>
        </w:rPr>
        <w:t>URL</w:t>
      </w:r>
    </w:p>
    <w:p w:rsidR="00D159E8" w:rsidRDefault="00D159E8">
      <w:pPr>
        <w:pStyle w:val="BodyText"/>
        <w:spacing w:before="6"/>
        <w:ind w:left="0"/>
        <w:rPr>
          <w:sz w:val="25"/>
        </w:rPr>
      </w:pPr>
    </w:p>
    <w:p w:rsidR="00D159E8" w:rsidRDefault="00222F78">
      <w:pPr>
        <w:pStyle w:val="ListParagraph"/>
        <w:numPr>
          <w:ilvl w:val="2"/>
          <w:numId w:val="4"/>
        </w:numPr>
        <w:tabs>
          <w:tab w:val="left" w:pos="1655"/>
          <w:tab w:val="left" w:pos="1656"/>
        </w:tabs>
        <w:spacing w:before="1"/>
        <w:rPr>
          <w:b/>
          <w:sz w:val="20"/>
        </w:rPr>
      </w:pPr>
      <w:r>
        <w:rPr>
          <w:b/>
          <w:sz w:val="20"/>
        </w:rPr>
        <w:t>Activity</w:t>
      </w:r>
      <w:r>
        <w:rPr>
          <w:b/>
          <w:spacing w:val="23"/>
          <w:sz w:val="20"/>
        </w:rPr>
        <w:t xml:space="preserve"> </w:t>
      </w:r>
      <w:r>
        <w:rPr>
          <w:b/>
          <w:sz w:val="20"/>
        </w:rPr>
        <w:t>Threshold</w:t>
      </w:r>
    </w:p>
    <w:p w:rsidR="00D159E8" w:rsidRDefault="00222F78">
      <w:pPr>
        <w:pStyle w:val="BodyText"/>
        <w:spacing w:before="140" w:line="252" w:lineRule="auto"/>
        <w:ind w:left="955" w:right="1300"/>
      </w:pPr>
      <w:r>
        <w:t xml:space="preserve">The activity threshold is the </w:t>
      </w:r>
      <w:r>
        <w:rPr>
          <w:spacing w:val="-3"/>
        </w:rPr>
        <w:t xml:space="preserve">value </w:t>
      </w:r>
      <w:r>
        <w:t xml:space="preserve">the accelerometer sensor output shall exceed before the pacemaker’s rate is affected </w:t>
      </w:r>
      <w:r>
        <w:rPr>
          <w:spacing w:val="-3"/>
        </w:rPr>
        <w:t xml:space="preserve">by </w:t>
      </w:r>
      <w:r>
        <w:t>activity data.</w:t>
      </w:r>
    </w:p>
    <w:p w:rsidR="00D159E8" w:rsidRDefault="00D159E8">
      <w:pPr>
        <w:pStyle w:val="BodyText"/>
        <w:spacing w:before="7"/>
        <w:ind w:left="0"/>
        <w:rPr>
          <w:sz w:val="24"/>
        </w:rPr>
      </w:pPr>
    </w:p>
    <w:p w:rsidR="00D159E8" w:rsidRDefault="00222F78">
      <w:pPr>
        <w:pStyle w:val="ListParagraph"/>
        <w:numPr>
          <w:ilvl w:val="2"/>
          <w:numId w:val="4"/>
        </w:numPr>
        <w:tabs>
          <w:tab w:val="left" w:pos="1655"/>
          <w:tab w:val="left" w:pos="1656"/>
        </w:tabs>
        <w:rPr>
          <w:b/>
          <w:sz w:val="20"/>
        </w:rPr>
      </w:pPr>
      <w:r>
        <w:rPr>
          <w:b/>
          <w:sz w:val="20"/>
        </w:rPr>
        <w:t>Response</w:t>
      </w:r>
      <w:r>
        <w:rPr>
          <w:b/>
          <w:spacing w:val="22"/>
          <w:sz w:val="20"/>
        </w:rPr>
        <w:t xml:space="preserve"> </w:t>
      </w:r>
      <w:r>
        <w:rPr>
          <w:b/>
          <w:spacing w:val="-4"/>
          <w:sz w:val="20"/>
        </w:rPr>
        <w:t>Factor</w:t>
      </w:r>
    </w:p>
    <w:p w:rsidR="00D159E8" w:rsidRDefault="00222F78">
      <w:pPr>
        <w:pStyle w:val="BodyText"/>
        <w:spacing w:before="141" w:line="252" w:lineRule="auto"/>
        <w:ind w:left="955" w:right="1292"/>
      </w:pPr>
      <w:r>
        <w:t>The accelerometer shall determine the pacing rate that occurs at various levels of steady state patient activity.</w:t>
      </w:r>
    </w:p>
    <w:p w:rsidR="00D159E8" w:rsidRDefault="00222F78">
      <w:pPr>
        <w:pStyle w:val="BodyText"/>
        <w:spacing w:before="1"/>
        <w:ind w:left="1254"/>
      </w:pPr>
      <w:r>
        <w:t>Based on equivalent patient activity:</w:t>
      </w:r>
    </w:p>
    <w:p w:rsidR="00D159E8" w:rsidRPr="001834B2" w:rsidRDefault="00222F78" w:rsidP="001834B2">
      <w:pPr>
        <w:pStyle w:val="ListParagraph"/>
        <w:numPr>
          <w:ilvl w:val="3"/>
          <w:numId w:val="4"/>
        </w:numPr>
        <w:tabs>
          <w:tab w:val="left" w:pos="1454"/>
        </w:tabs>
        <w:spacing w:before="171" w:line="252" w:lineRule="auto"/>
        <w:ind w:right="1389"/>
        <w:rPr>
          <w:sz w:val="20"/>
        </w:rPr>
      </w:pPr>
      <w:r>
        <w:rPr>
          <w:sz w:val="20"/>
        </w:rPr>
        <w:t>The</w:t>
      </w:r>
      <w:r>
        <w:rPr>
          <w:spacing w:val="-15"/>
          <w:sz w:val="20"/>
        </w:rPr>
        <w:t xml:space="preserve"> </w:t>
      </w:r>
      <w:r>
        <w:rPr>
          <w:sz w:val="20"/>
        </w:rPr>
        <w:t>highest</w:t>
      </w:r>
      <w:r>
        <w:rPr>
          <w:spacing w:val="-15"/>
          <w:sz w:val="20"/>
        </w:rPr>
        <w:t xml:space="preserve"> </w:t>
      </w:r>
      <w:r>
        <w:rPr>
          <w:sz w:val="20"/>
        </w:rPr>
        <w:t>response</w:t>
      </w:r>
      <w:r>
        <w:rPr>
          <w:spacing w:val="-15"/>
          <w:sz w:val="20"/>
        </w:rPr>
        <w:t xml:space="preserve"> </w:t>
      </w:r>
      <w:r>
        <w:rPr>
          <w:sz w:val="20"/>
        </w:rPr>
        <w:t>factor</w:t>
      </w:r>
      <w:r>
        <w:rPr>
          <w:spacing w:val="-15"/>
          <w:sz w:val="20"/>
        </w:rPr>
        <w:t xml:space="preserve"> </w:t>
      </w:r>
      <w:r>
        <w:rPr>
          <w:sz w:val="20"/>
        </w:rPr>
        <w:t>setting</w:t>
      </w:r>
      <w:r>
        <w:rPr>
          <w:spacing w:val="-15"/>
          <w:sz w:val="20"/>
        </w:rPr>
        <w:t xml:space="preserve"> </w:t>
      </w:r>
      <w:r>
        <w:rPr>
          <w:sz w:val="20"/>
        </w:rPr>
        <w:t>(16)</w:t>
      </w:r>
      <w:r>
        <w:rPr>
          <w:spacing w:val="-15"/>
          <w:sz w:val="20"/>
        </w:rPr>
        <w:t xml:space="preserve"> </w:t>
      </w:r>
      <w:r>
        <w:rPr>
          <w:sz w:val="20"/>
        </w:rPr>
        <w:t>shall</w:t>
      </w:r>
      <w:r>
        <w:rPr>
          <w:spacing w:val="-15"/>
          <w:sz w:val="20"/>
        </w:rPr>
        <w:t xml:space="preserve"> </w:t>
      </w:r>
      <w:r>
        <w:rPr>
          <w:sz w:val="20"/>
        </w:rPr>
        <w:t>allow</w:t>
      </w:r>
      <w:r>
        <w:rPr>
          <w:spacing w:val="-15"/>
          <w:sz w:val="20"/>
        </w:rPr>
        <w:t xml:space="preserve"> </w:t>
      </w:r>
      <w:r>
        <w:rPr>
          <w:sz w:val="20"/>
        </w:rPr>
        <w:t>the</w:t>
      </w:r>
      <w:r>
        <w:rPr>
          <w:spacing w:val="-15"/>
          <w:sz w:val="20"/>
        </w:rPr>
        <w:t xml:space="preserve"> </w:t>
      </w:r>
      <w:r>
        <w:rPr>
          <w:sz w:val="20"/>
        </w:rPr>
        <w:t>greatest</w:t>
      </w:r>
      <w:r>
        <w:rPr>
          <w:spacing w:val="-15"/>
          <w:sz w:val="20"/>
        </w:rPr>
        <w:t xml:space="preserve"> </w:t>
      </w:r>
      <w:r>
        <w:rPr>
          <w:sz w:val="20"/>
        </w:rPr>
        <w:t>incremen</w:t>
      </w:r>
      <w:r w:rsidRPr="001834B2">
        <w:rPr>
          <w:sz w:val="20"/>
        </w:rPr>
        <w:t>tal change in</w:t>
      </w:r>
      <w:r w:rsidRPr="001834B2">
        <w:rPr>
          <w:spacing w:val="1"/>
          <w:sz w:val="20"/>
        </w:rPr>
        <w:t xml:space="preserve"> </w:t>
      </w:r>
      <w:r w:rsidRPr="001834B2">
        <w:rPr>
          <w:sz w:val="20"/>
        </w:rPr>
        <w:t>rate.</w:t>
      </w:r>
    </w:p>
    <w:p w:rsidR="00D159E8" w:rsidRDefault="00222F78">
      <w:pPr>
        <w:pStyle w:val="ListParagraph"/>
        <w:numPr>
          <w:ilvl w:val="3"/>
          <w:numId w:val="4"/>
        </w:numPr>
        <w:tabs>
          <w:tab w:val="left" w:pos="1454"/>
        </w:tabs>
        <w:spacing w:before="160"/>
        <w:rPr>
          <w:sz w:val="20"/>
        </w:rPr>
      </w:pPr>
      <w:r>
        <w:rPr>
          <w:sz w:val="20"/>
        </w:rPr>
        <w:t xml:space="preserve">The </w:t>
      </w:r>
      <w:r>
        <w:rPr>
          <w:spacing w:val="-3"/>
          <w:sz w:val="20"/>
        </w:rPr>
        <w:t xml:space="preserve">lowest </w:t>
      </w:r>
      <w:r>
        <w:rPr>
          <w:sz w:val="20"/>
        </w:rPr>
        <w:t>response factor setting (1) shall allow a smaller change in</w:t>
      </w:r>
      <w:r>
        <w:rPr>
          <w:spacing w:val="40"/>
          <w:sz w:val="20"/>
        </w:rPr>
        <w:t xml:space="preserve"> </w:t>
      </w:r>
      <w:r>
        <w:rPr>
          <w:sz w:val="20"/>
        </w:rPr>
        <w:t>rate.</w:t>
      </w:r>
    </w:p>
    <w:p w:rsidR="00D159E8" w:rsidRDefault="00D159E8">
      <w:pPr>
        <w:rPr>
          <w:sz w:val="20"/>
        </w:r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spacing w:before="9"/>
        <w:ind w:left="0"/>
      </w:pPr>
    </w:p>
    <w:p w:rsidR="00D159E8" w:rsidRDefault="00222F78">
      <w:pPr>
        <w:pStyle w:val="ListParagraph"/>
        <w:numPr>
          <w:ilvl w:val="2"/>
          <w:numId w:val="4"/>
        </w:numPr>
        <w:tabs>
          <w:tab w:val="left" w:pos="1655"/>
          <w:tab w:val="left" w:pos="1656"/>
        </w:tabs>
        <w:rPr>
          <w:b/>
          <w:sz w:val="20"/>
        </w:rPr>
      </w:pPr>
      <w:r>
        <w:rPr>
          <w:b/>
          <w:sz w:val="20"/>
        </w:rPr>
        <w:t>Reaction</w:t>
      </w:r>
      <w:r>
        <w:rPr>
          <w:b/>
          <w:spacing w:val="23"/>
          <w:sz w:val="20"/>
        </w:rPr>
        <w:t xml:space="preserve"> </w:t>
      </w:r>
      <w:r>
        <w:rPr>
          <w:b/>
          <w:sz w:val="20"/>
        </w:rPr>
        <w:t>Time</w:t>
      </w:r>
    </w:p>
    <w:p w:rsidR="00D159E8" w:rsidRDefault="00222F78">
      <w:pPr>
        <w:pStyle w:val="BodyText"/>
        <w:spacing w:before="141" w:line="252" w:lineRule="auto"/>
        <w:ind w:left="955" w:right="1390"/>
        <w:jc w:val="both"/>
      </w:pPr>
      <w:r>
        <w:t>The accelerometer shall determine the rate of increase of the pacing rate. The reaction time is the time required for an activity to drive the rate from LRL to MSR.</w:t>
      </w:r>
    </w:p>
    <w:p w:rsidR="00D159E8" w:rsidRDefault="00D159E8">
      <w:pPr>
        <w:pStyle w:val="BodyText"/>
        <w:spacing w:before="7"/>
        <w:ind w:left="0"/>
        <w:rPr>
          <w:sz w:val="24"/>
        </w:rPr>
      </w:pPr>
    </w:p>
    <w:p w:rsidR="00D159E8" w:rsidRDefault="00222F78">
      <w:pPr>
        <w:pStyle w:val="ListParagraph"/>
        <w:numPr>
          <w:ilvl w:val="2"/>
          <w:numId w:val="4"/>
        </w:numPr>
        <w:tabs>
          <w:tab w:val="left" w:pos="1655"/>
          <w:tab w:val="left" w:pos="1656"/>
        </w:tabs>
        <w:rPr>
          <w:b/>
          <w:sz w:val="20"/>
        </w:rPr>
      </w:pPr>
      <w:r>
        <w:rPr>
          <w:b/>
          <w:spacing w:val="-3"/>
          <w:sz w:val="20"/>
        </w:rPr>
        <w:t>Recovery</w:t>
      </w:r>
      <w:r>
        <w:rPr>
          <w:b/>
          <w:spacing w:val="23"/>
          <w:sz w:val="20"/>
        </w:rPr>
        <w:t xml:space="preserve"> </w:t>
      </w:r>
      <w:r>
        <w:rPr>
          <w:b/>
          <w:sz w:val="20"/>
        </w:rPr>
        <w:t>Time</w:t>
      </w:r>
    </w:p>
    <w:p w:rsidR="00D159E8" w:rsidRDefault="00222F78">
      <w:pPr>
        <w:pStyle w:val="BodyText"/>
        <w:spacing w:before="141" w:line="252" w:lineRule="auto"/>
        <w:ind w:left="955" w:right="1389"/>
        <w:jc w:val="both"/>
      </w:pPr>
      <w:r>
        <w:t>The accelerometer shall determine the rate of decrease of the pacing rate. The recovery time shall be the time required for the rate to fall from MSR to LRL when activity falls below the activity threshold.</w:t>
      </w:r>
    </w:p>
    <w:p w:rsidR="00D159E8" w:rsidRDefault="00D159E8">
      <w:pPr>
        <w:pStyle w:val="BodyText"/>
        <w:spacing w:before="11"/>
        <w:ind w:left="0"/>
        <w:rPr>
          <w:sz w:val="24"/>
        </w:rPr>
      </w:pPr>
    </w:p>
    <w:p w:rsidR="00D159E8" w:rsidRDefault="00222F78">
      <w:pPr>
        <w:pStyle w:val="ListParagraph"/>
        <w:numPr>
          <w:ilvl w:val="1"/>
          <w:numId w:val="4"/>
        </w:numPr>
        <w:tabs>
          <w:tab w:val="left" w:pos="1567"/>
          <w:tab w:val="left" w:pos="1568"/>
        </w:tabs>
        <w:ind w:hanging="612"/>
        <w:rPr>
          <w:b/>
          <w:sz w:val="24"/>
        </w:rPr>
      </w:pPr>
      <w:r>
        <w:rPr>
          <w:b/>
          <w:sz w:val="24"/>
        </w:rPr>
        <w:t>Hysteresis</w:t>
      </w:r>
      <w:r>
        <w:rPr>
          <w:b/>
          <w:spacing w:val="25"/>
          <w:sz w:val="24"/>
        </w:rPr>
        <w:t xml:space="preserve"> </w:t>
      </w:r>
      <w:r>
        <w:rPr>
          <w:b/>
          <w:spacing w:val="-3"/>
          <w:sz w:val="24"/>
        </w:rPr>
        <w:t>Pacing</w:t>
      </w:r>
    </w:p>
    <w:p w:rsidR="00D159E8" w:rsidRDefault="00222F78">
      <w:pPr>
        <w:pStyle w:val="BodyText"/>
        <w:spacing w:before="132" w:line="252" w:lineRule="auto"/>
        <w:ind w:left="955" w:right="1385"/>
        <w:jc w:val="both"/>
      </w:pPr>
      <w:r>
        <w:t>When</w:t>
      </w:r>
      <w:r>
        <w:rPr>
          <w:spacing w:val="-27"/>
        </w:rPr>
        <w:t xml:space="preserve"> </w:t>
      </w:r>
      <w:r>
        <w:t>enabled,</w:t>
      </w:r>
      <w:r>
        <w:rPr>
          <w:spacing w:val="-26"/>
        </w:rPr>
        <w:t xml:space="preserve"> </w:t>
      </w:r>
      <w:r>
        <w:t>hysteresis</w:t>
      </w:r>
      <w:r>
        <w:rPr>
          <w:spacing w:val="-27"/>
        </w:rPr>
        <w:t xml:space="preserve"> </w:t>
      </w:r>
      <w:r>
        <w:t>pacing</w:t>
      </w:r>
      <w:r>
        <w:rPr>
          <w:spacing w:val="-27"/>
        </w:rPr>
        <w:t xml:space="preserve"> </w:t>
      </w:r>
      <w:r>
        <w:t>shall</w:t>
      </w:r>
      <w:r>
        <w:rPr>
          <w:spacing w:val="-27"/>
        </w:rPr>
        <w:t xml:space="preserve"> </w:t>
      </w:r>
      <w:r>
        <w:t>result</w:t>
      </w:r>
      <w:r>
        <w:rPr>
          <w:spacing w:val="-27"/>
        </w:rPr>
        <w:t xml:space="preserve"> </w:t>
      </w:r>
      <w:r>
        <w:t>in</w:t>
      </w:r>
      <w:r>
        <w:rPr>
          <w:spacing w:val="-27"/>
        </w:rPr>
        <w:t xml:space="preserve"> </w:t>
      </w:r>
      <w:r>
        <w:t>a</w:t>
      </w:r>
      <w:r>
        <w:rPr>
          <w:spacing w:val="-27"/>
        </w:rPr>
        <w:t xml:space="preserve"> </w:t>
      </w:r>
      <w:r>
        <w:t>longer</w:t>
      </w:r>
      <w:r>
        <w:rPr>
          <w:spacing w:val="-27"/>
        </w:rPr>
        <w:t xml:space="preserve"> </w:t>
      </w:r>
      <w:r>
        <w:t>period</w:t>
      </w:r>
      <w:r>
        <w:rPr>
          <w:spacing w:val="-27"/>
        </w:rPr>
        <w:t xml:space="preserve"> </w:t>
      </w:r>
      <w:r>
        <w:t>following</w:t>
      </w:r>
      <w:r>
        <w:rPr>
          <w:spacing w:val="-27"/>
        </w:rPr>
        <w:t xml:space="preserve"> </w:t>
      </w:r>
      <w:r>
        <w:t>a</w:t>
      </w:r>
      <w:r>
        <w:rPr>
          <w:spacing w:val="-27"/>
        </w:rPr>
        <w:t xml:space="preserve"> </w:t>
      </w:r>
      <w:r>
        <w:t xml:space="preserve">sensed </w:t>
      </w:r>
      <w:r>
        <w:rPr>
          <w:spacing w:val="-3"/>
        </w:rPr>
        <w:t xml:space="preserve">event </w:t>
      </w:r>
      <w:r>
        <w:t xml:space="preserve">before pacing. This encourages self-pacing during exercise </w:t>
      </w:r>
      <w:r>
        <w:rPr>
          <w:spacing w:val="-3"/>
        </w:rPr>
        <w:t xml:space="preserve">by </w:t>
      </w:r>
      <w:r>
        <w:t>waiting a little</w:t>
      </w:r>
      <w:r>
        <w:rPr>
          <w:spacing w:val="-13"/>
        </w:rPr>
        <w:t xml:space="preserve"> </w:t>
      </w:r>
      <w:r>
        <w:t>longer</w:t>
      </w:r>
      <w:r>
        <w:rPr>
          <w:spacing w:val="-13"/>
        </w:rPr>
        <w:t xml:space="preserve"> </w:t>
      </w:r>
      <w:r>
        <w:t>to</w:t>
      </w:r>
      <w:r>
        <w:rPr>
          <w:spacing w:val="-13"/>
        </w:rPr>
        <w:t xml:space="preserve"> </w:t>
      </w:r>
      <w:r>
        <w:t>pace</w:t>
      </w:r>
      <w:r>
        <w:rPr>
          <w:spacing w:val="-13"/>
        </w:rPr>
        <w:t xml:space="preserve"> </w:t>
      </w:r>
      <w:r>
        <w:t>after</w:t>
      </w:r>
      <w:r>
        <w:rPr>
          <w:spacing w:val="-13"/>
        </w:rPr>
        <w:t xml:space="preserve"> </w:t>
      </w:r>
      <w:r>
        <w:t>senses,</w:t>
      </w:r>
      <w:r>
        <w:rPr>
          <w:spacing w:val="-12"/>
        </w:rPr>
        <w:t xml:space="preserve"> </w:t>
      </w:r>
      <w:r>
        <w:t>hoping</w:t>
      </w:r>
      <w:r>
        <w:rPr>
          <w:spacing w:val="-13"/>
        </w:rPr>
        <w:t xml:space="preserve"> </w:t>
      </w:r>
      <w:r>
        <w:t>that</w:t>
      </w:r>
      <w:r>
        <w:rPr>
          <w:spacing w:val="-13"/>
        </w:rPr>
        <w:t xml:space="preserve"> </w:t>
      </w:r>
      <w:r>
        <w:t>another</w:t>
      </w:r>
      <w:r>
        <w:rPr>
          <w:spacing w:val="-13"/>
        </w:rPr>
        <w:t xml:space="preserve"> </w:t>
      </w:r>
      <w:r>
        <w:t>sense</w:t>
      </w:r>
      <w:r>
        <w:rPr>
          <w:spacing w:val="-13"/>
        </w:rPr>
        <w:t xml:space="preserve"> </w:t>
      </w:r>
      <w:r>
        <w:t>will</w:t>
      </w:r>
      <w:r>
        <w:rPr>
          <w:spacing w:val="-13"/>
        </w:rPr>
        <w:t xml:space="preserve"> </w:t>
      </w:r>
      <w:r>
        <w:t>inhibit</w:t>
      </w:r>
      <w:r>
        <w:rPr>
          <w:spacing w:val="-13"/>
        </w:rPr>
        <w:t xml:space="preserve"> </w:t>
      </w:r>
      <w:r>
        <w:t>the</w:t>
      </w:r>
      <w:r>
        <w:rPr>
          <w:spacing w:val="-13"/>
        </w:rPr>
        <w:t xml:space="preserve"> </w:t>
      </w:r>
      <w:r>
        <w:t>pace.</w:t>
      </w:r>
    </w:p>
    <w:p w:rsidR="00D159E8" w:rsidRDefault="00222F78">
      <w:pPr>
        <w:pStyle w:val="BodyText"/>
        <w:spacing w:before="1"/>
        <w:ind w:left="1254"/>
      </w:pPr>
      <w:r>
        <w:t>To use hysteresis pacing:</w:t>
      </w:r>
    </w:p>
    <w:p w:rsidR="00D159E8" w:rsidRDefault="00222F78">
      <w:pPr>
        <w:pStyle w:val="ListParagraph"/>
        <w:numPr>
          <w:ilvl w:val="0"/>
          <w:numId w:val="3"/>
        </w:numPr>
        <w:tabs>
          <w:tab w:val="left" w:pos="1454"/>
        </w:tabs>
        <w:spacing w:before="171"/>
        <w:rPr>
          <w:sz w:val="20"/>
        </w:rPr>
      </w:pPr>
      <w:r>
        <w:rPr>
          <w:sz w:val="20"/>
        </w:rPr>
        <w:t>Hysteresis</w:t>
      </w:r>
      <w:r>
        <w:rPr>
          <w:spacing w:val="15"/>
          <w:sz w:val="20"/>
        </w:rPr>
        <w:t xml:space="preserve"> </w:t>
      </w:r>
      <w:r>
        <w:rPr>
          <w:sz w:val="20"/>
        </w:rPr>
        <w:t>pacing</w:t>
      </w:r>
      <w:r>
        <w:rPr>
          <w:spacing w:val="15"/>
          <w:sz w:val="20"/>
        </w:rPr>
        <w:t xml:space="preserve"> </w:t>
      </w:r>
      <w:r>
        <w:rPr>
          <w:sz w:val="20"/>
        </w:rPr>
        <w:t>must</w:t>
      </w:r>
      <w:r>
        <w:rPr>
          <w:spacing w:val="15"/>
          <w:sz w:val="20"/>
        </w:rPr>
        <w:t xml:space="preserve"> </w:t>
      </w:r>
      <w:r>
        <w:rPr>
          <w:spacing w:val="1"/>
          <w:sz w:val="20"/>
        </w:rPr>
        <w:t>be</w:t>
      </w:r>
      <w:r>
        <w:rPr>
          <w:spacing w:val="15"/>
          <w:sz w:val="20"/>
        </w:rPr>
        <w:t xml:space="preserve"> </w:t>
      </w:r>
      <w:r>
        <w:rPr>
          <w:sz w:val="20"/>
        </w:rPr>
        <w:t>enabled</w:t>
      </w:r>
      <w:r>
        <w:rPr>
          <w:spacing w:val="15"/>
          <w:sz w:val="20"/>
        </w:rPr>
        <w:t xml:space="preserve"> </w:t>
      </w:r>
      <w:r>
        <w:rPr>
          <w:sz w:val="20"/>
        </w:rPr>
        <w:t>(not</w:t>
      </w:r>
      <w:r>
        <w:rPr>
          <w:spacing w:val="15"/>
          <w:sz w:val="20"/>
        </w:rPr>
        <w:t xml:space="preserve"> </w:t>
      </w:r>
      <w:r>
        <w:rPr>
          <w:spacing w:val="1"/>
          <w:sz w:val="20"/>
        </w:rPr>
        <w:t>Off).</w:t>
      </w:r>
    </w:p>
    <w:p w:rsidR="00D159E8" w:rsidRDefault="00222F78">
      <w:pPr>
        <w:pStyle w:val="ListParagraph"/>
        <w:numPr>
          <w:ilvl w:val="0"/>
          <w:numId w:val="3"/>
        </w:numPr>
        <w:tabs>
          <w:tab w:val="left" w:pos="1454"/>
        </w:tabs>
        <w:spacing w:before="172"/>
        <w:rPr>
          <w:sz w:val="20"/>
        </w:rPr>
      </w:pPr>
      <w:r>
        <w:rPr>
          <w:sz w:val="20"/>
        </w:rPr>
        <w:t>The</w:t>
      </w:r>
      <w:r>
        <w:rPr>
          <w:spacing w:val="15"/>
          <w:sz w:val="20"/>
        </w:rPr>
        <w:t xml:space="preserve"> </w:t>
      </w:r>
      <w:r>
        <w:rPr>
          <w:sz w:val="20"/>
        </w:rPr>
        <w:t>pacing</w:t>
      </w:r>
      <w:r>
        <w:rPr>
          <w:spacing w:val="15"/>
          <w:sz w:val="20"/>
        </w:rPr>
        <w:t xml:space="preserve"> </w:t>
      </w:r>
      <w:r>
        <w:rPr>
          <w:sz w:val="20"/>
        </w:rPr>
        <w:t>mode</w:t>
      </w:r>
      <w:r>
        <w:rPr>
          <w:spacing w:val="15"/>
          <w:sz w:val="20"/>
        </w:rPr>
        <w:t xml:space="preserve"> </w:t>
      </w:r>
      <w:r>
        <w:rPr>
          <w:sz w:val="20"/>
        </w:rPr>
        <w:t>must</w:t>
      </w:r>
      <w:r>
        <w:rPr>
          <w:spacing w:val="13"/>
          <w:sz w:val="20"/>
        </w:rPr>
        <w:t xml:space="preserve"> </w:t>
      </w:r>
      <w:r>
        <w:rPr>
          <w:spacing w:val="1"/>
          <w:sz w:val="20"/>
        </w:rPr>
        <w:t>be</w:t>
      </w:r>
      <w:r>
        <w:rPr>
          <w:spacing w:val="15"/>
          <w:sz w:val="20"/>
        </w:rPr>
        <w:t xml:space="preserve"> </w:t>
      </w:r>
      <w:r>
        <w:rPr>
          <w:sz w:val="20"/>
        </w:rPr>
        <w:t>inhibiting</w:t>
      </w:r>
      <w:r>
        <w:rPr>
          <w:spacing w:val="15"/>
          <w:sz w:val="20"/>
        </w:rPr>
        <w:t xml:space="preserve"> </w:t>
      </w:r>
      <w:r>
        <w:rPr>
          <w:sz w:val="20"/>
        </w:rPr>
        <w:t>or</w:t>
      </w:r>
      <w:r>
        <w:rPr>
          <w:spacing w:val="15"/>
          <w:sz w:val="20"/>
        </w:rPr>
        <w:t xml:space="preserve"> </w:t>
      </w:r>
      <w:r>
        <w:rPr>
          <w:sz w:val="20"/>
        </w:rPr>
        <w:t>tracking.</w:t>
      </w:r>
    </w:p>
    <w:p w:rsidR="00D159E8" w:rsidRDefault="00222F78">
      <w:pPr>
        <w:pStyle w:val="ListParagraph"/>
        <w:numPr>
          <w:ilvl w:val="0"/>
          <w:numId w:val="3"/>
        </w:numPr>
        <w:tabs>
          <w:tab w:val="left" w:pos="1454"/>
        </w:tabs>
        <w:spacing w:before="171" w:line="252" w:lineRule="auto"/>
        <w:ind w:right="1389"/>
        <w:rPr>
          <w:sz w:val="20"/>
        </w:rPr>
      </w:pPr>
      <w:r>
        <w:rPr>
          <w:sz w:val="20"/>
        </w:rPr>
        <w:t xml:space="preserve">The current pacing rate must </w:t>
      </w:r>
      <w:r>
        <w:rPr>
          <w:spacing w:val="1"/>
          <w:sz w:val="20"/>
        </w:rPr>
        <w:t xml:space="preserve">be </w:t>
      </w:r>
      <w:r>
        <w:rPr>
          <w:sz w:val="20"/>
        </w:rPr>
        <w:t>faster than the Hysteresis Rate Limit (HRL),</w:t>
      </w:r>
      <w:r>
        <w:rPr>
          <w:spacing w:val="12"/>
          <w:sz w:val="20"/>
        </w:rPr>
        <w:t xml:space="preserve"> </w:t>
      </w:r>
      <w:r>
        <w:rPr>
          <w:sz w:val="20"/>
        </w:rPr>
        <w:t>which</w:t>
      </w:r>
      <w:r>
        <w:rPr>
          <w:spacing w:val="11"/>
          <w:sz w:val="20"/>
        </w:rPr>
        <w:t xml:space="preserve"> </w:t>
      </w:r>
      <w:r>
        <w:rPr>
          <w:sz w:val="20"/>
        </w:rPr>
        <w:t>may</w:t>
      </w:r>
      <w:r>
        <w:rPr>
          <w:spacing w:val="11"/>
          <w:sz w:val="20"/>
        </w:rPr>
        <w:t xml:space="preserve"> </w:t>
      </w:r>
      <w:r>
        <w:rPr>
          <w:spacing w:val="1"/>
          <w:sz w:val="20"/>
        </w:rPr>
        <w:t>be</w:t>
      </w:r>
      <w:r>
        <w:rPr>
          <w:spacing w:val="12"/>
          <w:sz w:val="20"/>
        </w:rPr>
        <w:t xml:space="preserve"> </w:t>
      </w:r>
      <w:r>
        <w:rPr>
          <w:sz w:val="20"/>
        </w:rPr>
        <w:t>slower</w:t>
      </w:r>
      <w:r>
        <w:rPr>
          <w:spacing w:val="11"/>
          <w:sz w:val="20"/>
        </w:rPr>
        <w:t xml:space="preserve"> </w:t>
      </w:r>
      <w:r>
        <w:rPr>
          <w:sz w:val="20"/>
        </w:rPr>
        <w:t>than</w:t>
      </w:r>
      <w:r>
        <w:rPr>
          <w:spacing w:val="12"/>
          <w:sz w:val="20"/>
        </w:rPr>
        <w:t xml:space="preserve"> </w:t>
      </w:r>
      <w:r>
        <w:rPr>
          <w:sz w:val="20"/>
        </w:rPr>
        <w:t>the</w:t>
      </w:r>
      <w:r>
        <w:rPr>
          <w:spacing w:val="12"/>
          <w:sz w:val="20"/>
        </w:rPr>
        <w:t xml:space="preserve"> </w:t>
      </w:r>
      <w:r>
        <w:rPr>
          <w:spacing w:val="-3"/>
          <w:sz w:val="20"/>
        </w:rPr>
        <w:t>Lower</w:t>
      </w:r>
      <w:r>
        <w:rPr>
          <w:spacing w:val="11"/>
          <w:sz w:val="20"/>
        </w:rPr>
        <w:t xml:space="preserve"> </w:t>
      </w:r>
      <w:r>
        <w:rPr>
          <w:sz w:val="20"/>
        </w:rPr>
        <w:t>Rate</w:t>
      </w:r>
      <w:r>
        <w:rPr>
          <w:spacing w:val="12"/>
          <w:sz w:val="20"/>
        </w:rPr>
        <w:t xml:space="preserve"> </w:t>
      </w:r>
      <w:r>
        <w:rPr>
          <w:sz w:val="20"/>
        </w:rPr>
        <w:t>Limit</w:t>
      </w:r>
      <w:r>
        <w:rPr>
          <w:spacing w:val="12"/>
          <w:sz w:val="20"/>
        </w:rPr>
        <w:t xml:space="preserve"> </w:t>
      </w:r>
      <w:r>
        <w:rPr>
          <w:sz w:val="20"/>
        </w:rPr>
        <w:t>(LRL).</w:t>
      </w:r>
    </w:p>
    <w:p w:rsidR="00D159E8" w:rsidRDefault="00222F78">
      <w:pPr>
        <w:pStyle w:val="ListParagraph"/>
        <w:numPr>
          <w:ilvl w:val="0"/>
          <w:numId w:val="3"/>
        </w:numPr>
        <w:tabs>
          <w:tab w:val="left" w:pos="1454"/>
        </w:tabs>
        <w:spacing w:before="160" w:line="252" w:lineRule="auto"/>
        <w:ind w:right="1387"/>
        <w:rPr>
          <w:sz w:val="20"/>
        </w:rPr>
      </w:pPr>
      <w:r>
        <w:rPr>
          <w:sz w:val="20"/>
        </w:rPr>
        <w:t xml:space="preserve">When in AAI mode, a single, non-refractory sensed atrial </w:t>
      </w:r>
      <w:r>
        <w:rPr>
          <w:spacing w:val="-3"/>
          <w:sz w:val="20"/>
        </w:rPr>
        <w:t xml:space="preserve">event </w:t>
      </w:r>
      <w:r>
        <w:rPr>
          <w:sz w:val="20"/>
        </w:rPr>
        <w:t>shall a</w:t>
      </w:r>
      <w:r w:rsidR="001834B2">
        <w:rPr>
          <w:sz w:val="20"/>
        </w:rPr>
        <w:t>c</w:t>
      </w:r>
      <w:r>
        <w:rPr>
          <w:spacing w:val="-3"/>
          <w:sz w:val="20"/>
        </w:rPr>
        <w:t xml:space="preserve">tivate </w:t>
      </w:r>
      <w:r>
        <w:rPr>
          <w:sz w:val="20"/>
        </w:rPr>
        <w:t>hysteresis</w:t>
      </w:r>
      <w:r>
        <w:rPr>
          <w:spacing w:val="-11"/>
          <w:sz w:val="20"/>
        </w:rPr>
        <w:t xml:space="preserve"> </w:t>
      </w:r>
      <w:r>
        <w:rPr>
          <w:sz w:val="20"/>
        </w:rPr>
        <w:t>pacing.</w:t>
      </w:r>
    </w:p>
    <w:p w:rsidR="00D159E8" w:rsidRDefault="00222F78">
      <w:pPr>
        <w:pStyle w:val="ListParagraph"/>
        <w:numPr>
          <w:ilvl w:val="0"/>
          <w:numId w:val="3"/>
        </w:numPr>
        <w:tabs>
          <w:tab w:val="left" w:pos="1454"/>
        </w:tabs>
        <w:spacing w:before="161" w:line="252" w:lineRule="auto"/>
        <w:ind w:right="1387"/>
        <w:rPr>
          <w:sz w:val="20"/>
        </w:rPr>
      </w:pPr>
      <w:r>
        <w:rPr>
          <w:sz w:val="20"/>
        </w:rPr>
        <w:t>When</w:t>
      </w:r>
      <w:r>
        <w:rPr>
          <w:spacing w:val="-6"/>
          <w:sz w:val="20"/>
        </w:rPr>
        <w:t xml:space="preserve"> </w:t>
      </w:r>
      <w:r>
        <w:rPr>
          <w:sz w:val="20"/>
        </w:rPr>
        <w:t>in</w:t>
      </w:r>
      <w:r>
        <w:rPr>
          <w:spacing w:val="-6"/>
          <w:sz w:val="20"/>
        </w:rPr>
        <w:t xml:space="preserve"> </w:t>
      </w:r>
      <w:r>
        <w:rPr>
          <w:sz w:val="20"/>
        </w:rPr>
        <w:t>an</w:t>
      </w:r>
      <w:r>
        <w:rPr>
          <w:spacing w:val="-6"/>
          <w:sz w:val="20"/>
        </w:rPr>
        <w:t xml:space="preserve"> </w:t>
      </w:r>
      <w:r>
        <w:rPr>
          <w:sz w:val="20"/>
        </w:rPr>
        <w:t>inhibiting</w:t>
      </w:r>
      <w:r>
        <w:rPr>
          <w:spacing w:val="-6"/>
          <w:sz w:val="20"/>
        </w:rPr>
        <w:t xml:space="preserve"> </w:t>
      </w:r>
      <w:r>
        <w:rPr>
          <w:sz w:val="20"/>
        </w:rPr>
        <w:t>or</w:t>
      </w:r>
      <w:r>
        <w:rPr>
          <w:spacing w:val="-6"/>
          <w:sz w:val="20"/>
        </w:rPr>
        <w:t xml:space="preserve"> </w:t>
      </w:r>
      <w:r>
        <w:rPr>
          <w:sz w:val="20"/>
        </w:rPr>
        <w:t>tracking</w:t>
      </w:r>
      <w:r>
        <w:rPr>
          <w:spacing w:val="-6"/>
          <w:sz w:val="20"/>
        </w:rPr>
        <w:t xml:space="preserve"> </w:t>
      </w:r>
      <w:r>
        <w:rPr>
          <w:sz w:val="20"/>
        </w:rPr>
        <w:t>mode</w:t>
      </w:r>
      <w:r>
        <w:rPr>
          <w:spacing w:val="-6"/>
          <w:sz w:val="20"/>
        </w:rPr>
        <w:t xml:space="preserve"> </w:t>
      </w:r>
      <w:r>
        <w:rPr>
          <w:sz w:val="20"/>
        </w:rPr>
        <w:t>with</w:t>
      </w:r>
      <w:r>
        <w:rPr>
          <w:spacing w:val="-6"/>
          <w:sz w:val="20"/>
        </w:rPr>
        <w:t xml:space="preserve"> </w:t>
      </w:r>
      <w:r>
        <w:rPr>
          <w:sz w:val="20"/>
        </w:rPr>
        <w:t>ventricular</w:t>
      </w:r>
      <w:r>
        <w:rPr>
          <w:spacing w:val="-6"/>
          <w:sz w:val="20"/>
        </w:rPr>
        <w:t xml:space="preserve"> </w:t>
      </w:r>
      <w:r>
        <w:rPr>
          <w:sz w:val="20"/>
        </w:rPr>
        <w:t>pacing,</w:t>
      </w:r>
      <w:r>
        <w:rPr>
          <w:spacing w:val="-6"/>
          <w:sz w:val="20"/>
        </w:rPr>
        <w:t xml:space="preserve"> </w:t>
      </w:r>
      <w:r>
        <w:rPr>
          <w:sz w:val="20"/>
        </w:rPr>
        <w:t>a</w:t>
      </w:r>
      <w:r>
        <w:rPr>
          <w:spacing w:val="-6"/>
          <w:sz w:val="20"/>
        </w:rPr>
        <w:t xml:space="preserve"> </w:t>
      </w:r>
      <w:r>
        <w:rPr>
          <w:sz w:val="20"/>
        </w:rPr>
        <w:t>single, non-refractory</w:t>
      </w:r>
      <w:r>
        <w:rPr>
          <w:spacing w:val="-7"/>
          <w:sz w:val="20"/>
        </w:rPr>
        <w:t xml:space="preserve"> </w:t>
      </w:r>
      <w:r>
        <w:rPr>
          <w:sz w:val="20"/>
        </w:rPr>
        <w:t>sensed</w:t>
      </w:r>
      <w:r>
        <w:rPr>
          <w:spacing w:val="-7"/>
          <w:sz w:val="20"/>
        </w:rPr>
        <w:t xml:space="preserve"> </w:t>
      </w:r>
      <w:r>
        <w:rPr>
          <w:sz w:val="20"/>
        </w:rPr>
        <w:t>ventricular</w:t>
      </w:r>
      <w:r>
        <w:rPr>
          <w:spacing w:val="-8"/>
          <w:sz w:val="20"/>
        </w:rPr>
        <w:t xml:space="preserve"> </w:t>
      </w:r>
      <w:r>
        <w:rPr>
          <w:spacing w:val="-3"/>
          <w:sz w:val="20"/>
        </w:rPr>
        <w:t>event</w:t>
      </w:r>
      <w:r>
        <w:rPr>
          <w:spacing w:val="-7"/>
          <w:sz w:val="20"/>
        </w:rPr>
        <w:t xml:space="preserve"> </w:t>
      </w:r>
      <w:r>
        <w:rPr>
          <w:sz w:val="20"/>
        </w:rPr>
        <w:t>shall</w:t>
      </w:r>
      <w:r>
        <w:rPr>
          <w:spacing w:val="-7"/>
          <w:sz w:val="20"/>
        </w:rPr>
        <w:t xml:space="preserve"> </w:t>
      </w:r>
      <w:r>
        <w:rPr>
          <w:sz w:val="20"/>
        </w:rPr>
        <w:t>activate</w:t>
      </w:r>
      <w:r>
        <w:rPr>
          <w:spacing w:val="-8"/>
          <w:sz w:val="20"/>
        </w:rPr>
        <w:t xml:space="preserve"> </w:t>
      </w:r>
      <w:r>
        <w:rPr>
          <w:sz w:val="20"/>
        </w:rPr>
        <w:t>hysteresis</w:t>
      </w:r>
      <w:r>
        <w:rPr>
          <w:spacing w:val="-8"/>
          <w:sz w:val="20"/>
        </w:rPr>
        <w:t xml:space="preserve"> </w:t>
      </w:r>
      <w:r>
        <w:rPr>
          <w:sz w:val="20"/>
        </w:rPr>
        <w:t>pacing.</w:t>
      </w:r>
    </w:p>
    <w:p w:rsidR="00D159E8" w:rsidRDefault="00D159E8">
      <w:pPr>
        <w:pStyle w:val="BodyText"/>
        <w:spacing w:before="10"/>
        <w:ind w:left="0"/>
        <w:rPr>
          <w:sz w:val="24"/>
        </w:rPr>
      </w:pPr>
    </w:p>
    <w:p w:rsidR="00D159E8" w:rsidRDefault="00222F78">
      <w:pPr>
        <w:pStyle w:val="ListParagraph"/>
        <w:numPr>
          <w:ilvl w:val="1"/>
          <w:numId w:val="4"/>
        </w:numPr>
        <w:tabs>
          <w:tab w:val="left" w:pos="1567"/>
          <w:tab w:val="left" w:pos="1568"/>
        </w:tabs>
        <w:ind w:hanging="612"/>
        <w:rPr>
          <w:b/>
          <w:sz w:val="24"/>
        </w:rPr>
      </w:pPr>
      <w:r>
        <w:rPr>
          <w:b/>
          <w:sz w:val="24"/>
        </w:rPr>
        <w:t>Rate</w:t>
      </w:r>
      <w:r>
        <w:rPr>
          <w:b/>
          <w:spacing w:val="25"/>
          <w:sz w:val="24"/>
        </w:rPr>
        <w:t xml:space="preserve"> </w:t>
      </w:r>
      <w:r>
        <w:rPr>
          <w:b/>
          <w:sz w:val="24"/>
        </w:rPr>
        <w:t>Smoothing</w:t>
      </w:r>
    </w:p>
    <w:p w:rsidR="00D159E8" w:rsidRDefault="00222F78">
      <w:pPr>
        <w:pStyle w:val="BodyText"/>
        <w:spacing w:before="132" w:line="252" w:lineRule="auto"/>
        <w:ind w:left="955" w:right="1389"/>
        <w:jc w:val="both"/>
      </w:pPr>
      <w:r>
        <w:t>Rate</w:t>
      </w:r>
      <w:r>
        <w:rPr>
          <w:spacing w:val="-18"/>
        </w:rPr>
        <w:t xml:space="preserve"> </w:t>
      </w:r>
      <w:r>
        <w:t>Smoothing</w:t>
      </w:r>
      <w:r>
        <w:rPr>
          <w:spacing w:val="-18"/>
        </w:rPr>
        <w:t xml:space="preserve"> </w:t>
      </w:r>
      <w:r>
        <w:t>shall</w:t>
      </w:r>
      <w:r>
        <w:rPr>
          <w:spacing w:val="-18"/>
        </w:rPr>
        <w:t xml:space="preserve"> </w:t>
      </w:r>
      <w:r>
        <w:t>limit</w:t>
      </w:r>
      <w:r>
        <w:rPr>
          <w:spacing w:val="-18"/>
        </w:rPr>
        <w:t xml:space="preserve"> </w:t>
      </w:r>
      <w:r>
        <w:t>the</w:t>
      </w:r>
      <w:r>
        <w:rPr>
          <w:spacing w:val="-18"/>
        </w:rPr>
        <w:t xml:space="preserve"> </w:t>
      </w:r>
      <w:r>
        <w:t>pacing</w:t>
      </w:r>
      <w:r>
        <w:rPr>
          <w:spacing w:val="-18"/>
        </w:rPr>
        <w:t xml:space="preserve"> </w:t>
      </w:r>
      <w:r>
        <w:t>rate</w:t>
      </w:r>
      <w:r>
        <w:rPr>
          <w:spacing w:val="-18"/>
        </w:rPr>
        <w:t xml:space="preserve"> </w:t>
      </w:r>
      <w:r>
        <w:t>change</w:t>
      </w:r>
      <w:r>
        <w:rPr>
          <w:spacing w:val="-18"/>
        </w:rPr>
        <w:t xml:space="preserve"> </w:t>
      </w:r>
      <w:r>
        <w:t>that</w:t>
      </w:r>
      <w:r>
        <w:rPr>
          <w:spacing w:val="-18"/>
        </w:rPr>
        <w:t xml:space="preserve"> </w:t>
      </w:r>
      <w:r>
        <w:t>occurs</w:t>
      </w:r>
      <w:r>
        <w:rPr>
          <w:spacing w:val="-18"/>
        </w:rPr>
        <w:t xml:space="preserve"> </w:t>
      </w:r>
      <w:r>
        <w:t>due</w:t>
      </w:r>
      <w:r>
        <w:rPr>
          <w:spacing w:val="-18"/>
        </w:rPr>
        <w:t xml:space="preserve"> </w:t>
      </w:r>
      <w:r>
        <w:t>to</w:t>
      </w:r>
      <w:r>
        <w:rPr>
          <w:spacing w:val="-18"/>
        </w:rPr>
        <w:t xml:space="preserve"> </w:t>
      </w:r>
      <w:r>
        <w:t>precipitous changes in the intrinsic</w:t>
      </w:r>
      <w:r>
        <w:rPr>
          <w:spacing w:val="15"/>
        </w:rPr>
        <w:t xml:space="preserve"> </w:t>
      </w:r>
      <w:r>
        <w:t>rate.</w:t>
      </w:r>
    </w:p>
    <w:p w:rsidR="00D159E8" w:rsidRDefault="00222F78">
      <w:pPr>
        <w:pStyle w:val="BodyText"/>
        <w:spacing w:before="1" w:line="252" w:lineRule="auto"/>
        <w:ind w:left="955" w:right="1387" w:firstLine="298"/>
        <w:jc w:val="both"/>
      </w:pPr>
      <w:r>
        <w:t xml:space="preserve">Two programmable rate smoothing parameters shall </w:t>
      </w:r>
      <w:r>
        <w:rPr>
          <w:spacing w:val="1"/>
        </w:rPr>
        <w:t xml:space="preserve">be </w:t>
      </w:r>
      <w:r>
        <w:t>available to allow the</w:t>
      </w:r>
      <w:r>
        <w:rPr>
          <w:spacing w:val="-12"/>
        </w:rPr>
        <w:t xml:space="preserve"> </w:t>
      </w:r>
      <w:r>
        <w:t>cardiac</w:t>
      </w:r>
      <w:r>
        <w:rPr>
          <w:spacing w:val="-12"/>
        </w:rPr>
        <w:t xml:space="preserve"> </w:t>
      </w:r>
      <w:r>
        <w:t>cycle</w:t>
      </w:r>
      <w:r>
        <w:rPr>
          <w:spacing w:val="-12"/>
        </w:rPr>
        <w:t xml:space="preserve"> </w:t>
      </w:r>
      <w:r>
        <w:rPr>
          <w:spacing w:val="-3"/>
        </w:rPr>
        <w:t>interval</w:t>
      </w:r>
      <w:r>
        <w:rPr>
          <w:spacing w:val="-13"/>
        </w:rPr>
        <w:t xml:space="preserve"> </w:t>
      </w:r>
      <w:r>
        <w:t>change</w:t>
      </w:r>
      <w:r>
        <w:rPr>
          <w:spacing w:val="-12"/>
        </w:rPr>
        <w:t xml:space="preserve"> </w:t>
      </w:r>
      <w:r>
        <w:t>to</w:t>
      </w:r>
      <w:r>
        <w:rPr>
          <w:spacing w:val="-12"/>
        </w:rPr>
        <w:t xml:space="preserve"> </w:t>
      </w:r>
      <w:r>
        <w:rPr>
          <w:spacing w:val="1"/>
        </w:rPr>
        <w:t>be</w:t>
      </w:r>
      <w:r>
        <w:rPr>
          <w:spacing w:val="-12"/>
        </w:rPr>
        <w:t xml:space="preserve"> </w:t>
      </w:r>
      <w:r>
        <w:t>a</w:t>
      </w:r>
      <w:r>
        <w:rPr>
          <w:spacing w:val="-12"/>
        </w:rPr>
        <w:t xml:space="preserve"> </w:t>
      </w:r>
      <w:r>
        <w:t>percentage</w:t>
      </w:r>
      <w:r>
        <w:rPr>
          <w:spacing w:val="-13"/>
        </w:rPr>
        <w:t xml:space="preserve"> </w:t>
      </w:r>
      <w:r>
        <w:t>of</w:t>
      </w:r>
      <w:r>
        <w:rPr>
          <w:spacing w:val="-12"/>
        </w:rPr>
        <w:t xml:space="preserve"> </w:t>
      </w:r>
      <w:r>
        <w:t>the</w:t>
      </w:r>
      <w:r>
        <w:rPr>
          <w:spacing w:val="-12"/>
        </w:rPr>
        <w:t xml:space="preserve"> </w:t>
      </w:r>
      <w:r>
        <w:t>previous</w:t>
      </w:r>
      <w:r>
        <w:rPr>
          <w:spacing w:val="-12"/>
        </w:rPr>
        <w:t xml:space="preserve"> </w:t>
      </w:r>
      <w:r>
        <w:t>cardiac</w:t>
      </w:r>
      <w:r>
        <w:rPr>
          <w:spacing w:val="-12"/>
        </w:rPr>
        <w:t xml:space="preserve"> </w:t>
      </w:r>
      <w:r>
        <w:t xml:space="preserve">cycle </w:t>
      </w:r>
      <w:r>
        <w:rPr>
          <w:spacing w:val="-3"/>
        </w:rPr>
        <w:t>interval:</w:t>
      </w:r>
    </w:p>
    <w:p w:rsidR="00D159E8" w:rsidRDefault="00222F78">
      <w:pPr>
        <w:pStyle w:val="ListParagraph"/>
        <w:numPr>
          <w:ilvl w:val="0"/>
          <w:numId w:val="2"/>
        </w:numPr>
        <w:tabs>
          <w:tab w:val="left" w:pos="1454"/>
        </w:tabs>
        <w:spacing w:before="161"/>
        <w:rPr>
          <w:sz w:val="20"/>
        </w:rPr>
      </w:pPr>
      <w:r>
        <w:rPr>
          <w:sz w:val="20"/>
        </w:rPr>
        <w:t>Rate Smoothing</w:t>
      </w:r>
      <w:r>
        <w:rPr>
          <w:spacing w:val="-14"/>
          <w:sz w:val="20"/>
        </w:rPr>
        <w:t xml:space="preserve"> </w:t>
      </w:r>
      <w:r>
        <w:rPr>
          <w:sz w:val="20"/>
        </w:rPr>
        <w:t>Up</w:t>
      </w:r>
    </w:p>
    <w:p w:rsidR="00D159E8" w:rsidRDefault="00222F78">
      <w:pPr>
        <w:pStyle w:val="ListParagraph"/>
        <w:numPr>
          <w:ilvl w:val="0"/>
          <w:numId w:val="2"/>
        </w:numPr>
        <w:tabs>
          <w:tab w:val="left" w:pos="1454"/>
        </w:tabs>
        <w:spacing w:before="171"/>
        <w:rPr>
          <w:sz w:val="20"/>
        </w:rPr>
      </w:pPr>
      <w:r>
        <w:rPr>
          <w:sz w:val="20"/>
        </w:rPr>
        <w:t>Rate Smoothing</w:t>
      </w:r>
      <w:r>
        <w:rPr>
          <w:spacing w:val="-14"/>
          <w:sz w:val="20"/>
        </w:rPr>
        <w:t xml:space="preserve"> </w:t>
      </w:r>
      <w:r>
        <w:rPr>
          <w:sz w:val="20"/>
        </w:rPr>
        <w:t>Down</w:t>
      </w:r>
    </w:p>
    <w:p w:rsidR="00D159E8" w:rsidRDefault="00222F78">
      <w:pPr>
        <w:pStyle w:val="BodyText"/>
        <w:spacing w:before="171" w:line="252" w:lineRule="auto"/>
        <w:ind w:left="955" w:right="1373" w:firstLine="298"/>
      </w:pPr>
      <w:r>
        <w:t>The increase in pacing rate shall not ex</w:t>
      </w:r>
      <w:r w:rsidR="0018032E">
        <w:t>ceed the Rate Smoothing Up per</w:t>
      </w:r>
      <w:r>
        <w:t>centage.</w:t>
      </w:r>
    </w:p>
    <w:p w:rsidR="00D159E8" w:rsidRDefault="00222F78">
      <w:pPr>
        <w:pStyle w:val="BodyText"/>
        <w:spacing w:before="1" w:line="252" w:lineRule="auto"/>
        <w:ind w:left="955" w:right="1373" w:firstLine="298"/>
      </w:pPr>
      <w:r>
        <w:t>The decrease in pacing rate shall not exceed the Rate Smoothing Down percentage.</w:t>
      </w:r>
    </w:p>
    <w:p w:rsidR="00D159E8" w:rsidRDefault="00D159E8">
      <w:pPr>
        <w:spacing w:line="252" w:lineRule="auto"/>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ind w:left="0"/>
      </w:pPr>
    </w:p>
    <w:p w:rsidR="00D159E8" w:rsidRDefault="00222F78">
      <w:pPr>
        <w:pStyle w:val="ListParagraph"/>
        <w:numPr>
          <w:ilvl w:val="0"/>
          <w:numId w:val="1"/>
        </w:numPr>
        <w:tabs>
          <w:tab w:val="left" w:pos="1521"/>
          <w:tab w:val="left" w:pos="1522"/>
        </w:tabs>
        <w:spacing w:before="207"/>
        <w:ind w:hanging="566"/>
        <w:rPr>
          <w:b/>
          <w:sz w:val="28"/>
        </w:rPr>
      </w:pPr>
      <w:r>
        <w:rPr>
          <w:b/>
          <w:sz w:val="28"/>
        </w:rPr>
        <w:t>Programmable</w:t>
      </w:r>
      <w:r>
        <w:rPr>
          <w:b/>
          <w:spacing w:val="30"/>
          <w:sz w:val="28"/>
        </w:rPr>
        <w:t xml:space="preserve"> </w:t>
      </w:r>
      <w:r>
        <w:rPr>
          <w:b/>
          <w:sz w:val="28"/>
        </w:rPr>
        <w:t>Parameters</w:t>
      </w:r>
    </w:p>
    <w:p w:rsidR="00D159E8" w:rsidRDefault="00D159E8">
      <w:pPr>
        <w:pStyle w:val="BodyText"/>
        <w:spacing w:before="7"/>
        <w:ind w:left="0"/>
        <w:rPr>
          <w:b/>
          <w:sz w:val="18"/>
        </w:rPr>
      </w:pP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9"/>
        <w:gridCol w:w="2399"/>
        <w:gridCol w:w="815"/>
        <w:gridCol w:w="1031"/>
        <w:gridCol w:w="815"/>
      </w:tblGrid>
      <w:tr w:rsidR="00D159E8">
        <w:trPr>
          <w:trHeight w:val="386"/>
        </w:trPr>
        <w:tc>
          <w:tcPr>
            <w:tcW w:w="1679" w:type="dxa"/>
            <w:tcBorders>
              <w:bottom w:val="double" w:sz="1" w:space="0" w:color="000000"/>
            </w:tcBorders>
          </w:tcPr>
          <w:p w:rsidR="00D159E8" w:rsidRDefault="00222F78">
            <w:pPr>
              <w:pStyle w:val="TableParagraph"/>
              <w:spacing w:line="166" w:lineRule="exact"/>
              <w:ind w:left="118"/>
              <w:rPr>
                <w:b/>
                <w:sz w:val="16"/>
              </w:rPr>
            </w:pPr>
            <w:r>
              <w:rPr>
                <w:b/>
                <w:sz w:val="16"/>
              </w:rPr>
              <w:t>Parameter</w:t>
            </w:r>
          </w:p>
        </w:tc>
        <w:tc>
          <w:tcPr>
            <w:tcW w:w="2399" w:type="dxa"/>
            <w:tcBorders>
              <w:bottom w:val="double" w:sz="1" w:space="0" w:color="000000"/>
            </w:tcBorders>
          </w:tcPr>
          <w:p w:rsidR="00D159E8" w:rsidRDefault="00222F78">
            <w:pPr>
              <w:pStyle w:val="TableParagraph"/>
              <w:spacing w:line="166" w:lineRule="exact"/>
              <w:ind w:left="118"/>
              <w:rPr>
                <w:b/>
                <w:sz w:val="16"/>
              </w:rPr>
            </w:pPr>
            <w:r>
              <w:rPr>
                <w:b/>
                <w:sz w:val="16"/>
              </w:rPr>
              <w:t>Programmable Values</w:t>
            </w:r>
          </w:p>
        </w:tc>
        <w:tc>
          <w:tcPr>
            <w:tcW w:w="815" w:type="dxa"/>
            <w:tcBorders>
              <w:bottom w:val="double" w:sz="1" w:space="0" w:color="000000"/>
            </w:tcBorders>
          </w:tcPr>
          <w:p w:rsidR="00D159E8" w:rsidRDefault="00222F78">
            <w:pPr>
              <w:pStyle w:val="TableParagraph"/>
              <w:spacing w:line="166" w:lineRule="exact"/>
              <w:ind w:left="118"/>
              <w:rPr>
                <w:b/>
                <w:sz w:val="16"/>
              </w:rPr>
            </w:pPr>
            <w:proofErr w:type="spellStart"/>
            <w:r>
              <w:rPr>
                <w:b/>
                <w:sz w:val="16"/>
              </w:rPr>
              <w:t>Incre</w:t>
            </w:r>
            <w:proofErr w:type="spellEnd"/>
            <w:r>
              <w:rPr>
                <w:b/>
                <w:sz w:val="16"/>
              </w:rPr>
              <w:t>-</w:t>
            </w:r>
          </w:p>
          <w:p w:rsidR="00D159E8" w:rsidRDefault="00222F78">
            <w:pPr>
              <w:pStyle w:val="TableParagraph"/>
              <w:spacing w:before="5"/>
              <w:ind w:left="118"/>
              <w:rPr>
                <w:b/>
                <w:sz w:val="16"/>
              </w:rPr>
            </w:pPr>
            <w:proofErr w:type="spellStart"/>
            <w:r>
              <w:rPr>
                <w:b/>
                <w:sz w:val="16"/>
              </w:rPr>
              <w:t>ment</w:t>
            </w:r>
            <w:proofErr w:type="spellEnd"/>
          </w:p>
        </w:tc>
        <w:tc>
          <w:tcPr>
            <w:tcW w:w="1031" w:type="dxa"/>
            <w:tcBorders>
              <w:bottom w:val="double" w:sz="1" w:space="0" w:color="000000"/>
            </w:tcBorders>
          </w:tcPr>
          <w:p w:rsidR="00D159E8" w:rsidRDefault="00222F78">
            <w:pPr>
              <w:pStyle w:val="TableParagraph"/>
              <w:spacing w:line="166" w:lineRule="exact"/>
              <w:ind w:left="118"/>
              <w:rPr>
                <w:b/>
                <w:sz w:val="16"/>
              </w:rPr>
            </w:pPr>
            <w:r>
              <w:rPr>
                <w:b/>
                <w:sz w:val="16"/>
              </w:rPr>
              <w:t>Nominal</w:t>
            </w:r>
          </w:p>
        </w:tc>
        <w:tc>
          <w:tcPr>
            <w:tcW w:w="815" w:type="dxa"/>
            <w:tcBorders>
              <w:bottom w:val="double" w:sz="1" w:space="0" w:color="000000"/>
            </w:tcBorders>
          </w:tcPr>
          <w:p w:rsidR="00D159E8" w:rsidRDefault="00222F78">
            <w:pPr>
              <w:pStyle w:val="TableParagraph"/>
              <w:spacing w:line="166" w:lineRule="exact"/>
              <w:ind w:left="118"/>
              <w:rPr>
                <w:b/>
                <w:sz w:val="16"/>
              </w:rPr>
            </w:pPr>
            <w:r>
              <w:rPr>
                <w:b/>
                <w:sz w:val="16"/>
              </w:rPr>
              <w:t>Toler-</w:t>
            </w:r>
          </w:p>
          <w:p w:rsidR="00D159E8" w:rsidRDefault="00222F78">
            <w:pPr>
              <w:pStyle w:val="TableParagraph"/>
              <w:spacing w:before="5"/>
              <w:ind w:left="118"/>
              <w:rPr>
                <w:b/>
                <w:sz w:val="16"/>
              </w:rPr>
            </w:pPr>
            <w:proofErr w:type="spellStart"/>
            <w:r>
              <w:rPr>
                <w:b/>
                <w:sz w:val="16"/>
              </w:rPr>
              <w:t>ance</w:t>
            </w:r>
            <w:proofErr w:type="spellEnd"/>
          </w:p>
        </w:tc>
      </w:tr>
      <w:tr w:rsidR="00D159E8">
        <w:trPr>
          <w:trHeight w:val="764"/>
        </w:trPr>
        <w:tc>
          <w:tcPr>
            <w:tcW w:w="1679" w:type="dxa"/>
            <w:tcBorders>
              <w:top w:val="double" w:sz="1" w:space="0" w:color="000000"/>
            </w:tcBorders>
          </w:tcPr>
          <w:p w:rsidR="00D159E8" w:rsidRDefault="00222F78">
            <w:pPr>
              <w:pStyle w:val="TableParagraph"/>
              <w:spacing w:line="175" w:lineRule="exact"/>
              <w:ind w:left="118"/>
              <w:rPr>
                <w:sz w:val="16"/>
              </w:rPr>
            </w:pPr>
            <w:r>
              <w:rPr>
                <w:sz w:val="16"/>
              </w:rPr>
              <w:t>Mode</w:t>
            </w:r>
          </w:p>
        </w:tc>
        <w:tc>
          <w:tcPr>
            <w:tcW w:w="2399" w:type="dxa"/>
            <w:tcBorders>
              <w:top w:val="double" w:sz="1" w:space="0" w:color="000000"/>
            </w:tcBorders>
          </w:tcPr>
          <w:p w:rsidR="00D159E8" w:rsidRDefault="00222F78">
            <w:pPr>
              <w:pStyle w:val="TableParagraph"/>
              <w:spacing w:line="247" w:lineRule="auto"/>
              <w:ind w:left="118" w:right="107"/>
              <w:jc w:val="both"/>
              <w:rPr>
                <w:sz w:val="16"/>
              </w:rPr>
            </w:pPr>
            <w:r>
              <w:rPr>
                <w:w w:val="105"/>
                <w:sz w:val="16"/>
              </w:rPr>
              <w:t xml:space="preserve">Off DDD VDD DDI DOO AOO AAI VOO VVI </w:t>
            </w:r>
            <w:r>
              <w:rPr>
                <w:spacing w:val="-5"/>
                <w:w w:val="105"/>
                <w:sz w:val="16"/>
              </w:rPr>
              <w:t xml:space="preserve">AAT </w:t>
            </w:r>
            <w:r>
              <w:rPr>
                <w:w w:val="105"/>
                <w:sz w:val="16"/>
              </w:rPr>
              <w:t>VVT DDDR VDDR DDIR DOOR</w:t>
            </w:r>
          </w:p>
          <w:p w:rsidR="00D159E8" w:rsidRDefault="00222F78">
            <w:pPr>
              <w:pStyle w:val="TableParagraph"/>
              <w:spacing w:line="183" w:lineRule="exact"/>
              <w:ind w:left="118"/>
              <w:jc w:val="both"/>
              <w:rPr>
                <w:sz w:val="16"/>
              </w:rPr>
            </w:pPr>
            <w:r>
              <w:rPr>
                <w:sz w:val="16"/>
              </w:rPr>
              <w:t>AOOR AAIR VOOR VVIR</w:t>
            </w:r>
          </w:p>
        </w:tc>
        <w:tc>
          <w:tcPr>
            <w:tcW w:w="815" w:type="dxa"/>
            <w:tcBorders>
              <w:top w:val="double" w:sz="1" w:space="0" w:color="000000"/>
            </w:tcBorders>
          </w:tcPr>
          <w:p w:rsidR="00D159E8" w:rsidRDefault="00222F78">
            <w:pPr>
              <w:pStyle w:val="TableParagraph"/>
              <w:spacing w:line="175" w:lineRule="exact"/>
              <w:ind w:left="118"/>
              <w:rPr>
                <w:sz w:val="16"/>
              </w:rPr>
            </w:pPr>
            <w:r>
              <w:rPr>
                <w:w w:val="105"/>
                <w:sz w:val="16"/>
              </w:rPr>
              <w:t>—</w:t>
            </w:r>
          </w:p>
        </w:tc>
        <w:tc>
          <w:tcPr>
            <w:tcW w:w="1031" w:type="dxa"/>
            <w:tcBorders>
              <w:top w:val="double" w:sz="1" w:space="0" w:color="000000"/>
            </w:tcBorders>
          </w:tcPr>
          <w:p w:rsidR="00D159E8" w:rsidRDefault="00222F78">
            <w:pPr>
              <w:pStyle w:val="TableParagraph"/>
              <w:spacing w:line="175" w:lineRule="exact"/>
              <w:ind w:left="118"/>
              <w:rPr>
                <w:sz w:val="16"/>
              </w:rPr>
            </w:pPr>
            <w:r>
              <w:rPr>
                <w:w w:val="105"/>
                <w:sz w:val="16"/>
              </w:rPr>
              <w:t>DDD</w:t>
            </w:r>
          </w:p>
        </w:tc>
        <w:tc>
          <w:tcPr>
            <w:tcW w:w="815" w:type="dxa"/>
            <w:tcBorders>
              <w:top w:val="double" w:sz="1" w:space="0" w:color="000000"/>
            </w:tcBorders>
          </w:tcPr>
          <w:p w:rsidR="00D159E8" w:rsidRDefault="00222F78">
            <w:pPr>
              <w:pStyle w:val="TableParagraph"/>
              <w:spacing w:line="175" w:lineRule="exact"/>
              <w:ind w:left="118"/>
              <w:rPr>
                <w:sz w:val="16"/>
              </w:rPr>
            </w:pPr>
            <w:r>
              <w:rPr>
                <w:w w:val="105"/>
                <w:sz w:val="16"/>
              </w:rPr>
              <w:t>—</w:t>
            </w:r>
          </w:p>
        </w:tc>
      </w:tr>
      <w:tr w:rsidR="00D159E8">
        <w:trPr>
          <w:trHeight w:val="565"/>
        </w:trPr>
        <w:tc>
          <w:tcPr>
            <w:tcW w:w="1679" w:type="dxa"/>
          </w:tcPr>
          <w:p w:rsidR="00D159E8" w:rsidRDefault="00222F78">
            <w:pPr>
              <w:pStyle w:val="TableParagraph"/>
              <w:spacing w:line="166" w:lineRule="exact"/>
              <w:ind w:left="118"/>
              <w:rPr>
                <w:sz w:val="16"/>
              </w:rPr>
            </w:pPr>
            <w:r>
              <w:rPr>
                <w:sz w:val="16"/>
              </w:rPr>
              <w:t>Lower Rate Limit</w:t>
            </w:r>
          </w:p>
        </w:tc>
        <w:tc>
          <w:tcPr>
            <w:tcW w:w="2399" w:type="dxa"/>
          </w:tcPr>
          <w:p w:rsidR="00D159E8" w:rsidRDefault="00222F78">
            <w:pPr>
              <w:pStyle w:val="TableParagraph"/>
              <w:spacing w:line="166" w:lineRule="exact"/>
              <w:ind w:left="118"/>
              <w:rPr>
                <w:sz w:val="16"/>
              </w:rPr>
            </w:pPr>
            <w:r>
              <w:rPr>
                <w:sz w:val="16"/>
              </w:rPr>
              <w:t>30-50 ppm</w:t>
            </w:r>
          </w:p>
          <w:p w:rsidR="00D159E8" w:rsidRDefault="00222F78">
            <w:pPr>
              <w:pStyle w:val="TableParagraph"/>
              <w:spacing w:before="5"/>
              <w:ind w:left="118"/>
              <w:rPr>
                <w:sz w:val="16"/>
              </w:rPr>
            </w:pPr>
            <w:r>
              <w:rPr>
                <w:sz w:val="16"/>
              </w:rPr>
              <w:t>50-90 ppm</w:t>
            </w:r>
          </w:p>
          <w:p w:rsidR="00D159E8" w:rsidRDefault="00222F78">
            <w:pPr>
              <w:pStyle w:val="TableParagraph"/>
              <w:spacing w:before="5"/>
              <w:ind w:left="118"/>
              <w:rPr>
                <w:sz w:val="16"/>
              </w:rPr>
            </w:pPr>
            <w:r>
              <w:rPr>
                <w:sz w:val="16"/>
              </w:rPr>
              <w:t>90-175 ppm</w:t>
            </w:r>
          </w:p>
        </w:tc>
        <w:tc>
          <w:tcPr>
            <w:tcW w:w="815" w:type="dxa"/>
          </w:tcPr>
          <w:p w:rsidR="00D159E8" w:rsidRDefault="00222F78">
            <w:pPr>
              <w:pStyle w:val="TableParagraph"/>
              <w:spacing w:line="166" w:lineRule="exact"/>
              <w:ind w:left="118"/>
              <w:rPr>
                <w:sz w:val="16"/>
              </w:rPr>
            </w:pPr>
            <w:r>
              <w:rPr>
                <w:sz w:val="16"/>
              </w:rPr>
              <w:t>5 ppm</w:t>
            </w:r>
          </w:p>
          <w:p w:rsidR="00D159E8" w:rsidRDefault="00222F78">
            <w:pPr>
              <w:pStyle w:val="TableParagraph"/>
              <w:spacing w:before="5"/>
              <w:ind w:left="118"/>
              <w:rPr>
                <w:sz w:val="16"/>
              </w:rPr>
            </w:pPr>
            <w:r>
              <w:rPr>
                <w:sz w:val="16"/>
              </w:rPr>
              <w:t>1 ppm</w:t>
            </w:r>
          </w:p>
          <w:p w:rsidR="00D159E8" w:rsidRDefault="00222F78">
            <w:pPr>
              <w:pStyle w:val="TableParagraph"/>
              <w:spacing w:before="5"/>
              <w:ind w:left="118"/>
              <w:rPr>
                <w:sz w:val="16"/>
              </w:rPr>
            </w:pPr>
            <w:r>
              <w:rPr>
                <w:sz w:val="16"/>
              </w:rPr>
              <w:t>5 ppm</w:t>
            </w:r>
          </w:p>
        </w:tc>
        <w:tc>
          <w:tcPr>
            <w:tcW w:w="1031" w:type="dxa"/>
          </w:tcPr>
          <w:p w:rsidR="00D159E8" w:rsidRDefault="00222F78">
            <w:pPr>
              <w:pStyle w:val="TableParagraph"/>
              <w:spacing w:line="166" w:lineRule="exact"/>
              <w:ind w:left="118"/>
              <w:rPr>
                <w:sz w:val="16"/>
              </w:rPr>
            </w:pPr>
            <w:r>
              <w:rPr>
                <w:sz w:val="16"/>
              </w:rPr>
              <w:t>60 ppm</w:t>
            </w:r>
          </w:p>
        </w:tc>
        <w:tc>
          <w:tcPr>
            <w:tcW w:w="815" w:type="dxa"/>
          </w:tcPr>
          <w:p w:rsidR="00D159E8" w:rsidRDefault="00222F78">
            <w:pPr>
              <w:pStyle w:val="TableParagraph"/>
              <w:spacing w:line="166" w:lineRule="exact"/>
              <w:ind w:left="118"/>
              <w:rPr>
                <w:sz w:val="16"/>
              </w:rPr>
            </w:pPr>
            <w:r>
              <w:rPr>
                <w:rFonts w:ascii="Verdana" w:hAnsi="Verdana"/>
                <w:i/>
                <w:sz w:val="16"/>
              </w:rPr>
              <w:t>±</w:t>
            </w:r>
            <w:r>
              <w:rPr>
                <w:sz w:val="16"/>
              </w:rPr>
              <w:t xml:space="preserve">8 </w:t>
            </w:r>
            <w:proofErr w:type="spellStart"/>
            <w:r>
              <w:rPr>
                <w:sz w:val="16"/>
              </w:rPr>
              <w:t>ms</w:t>
            </w:r>
            <w:proofErr w:type="spellEnd"/>
          </w:p>
        </w:tc>
      </w:tr>
      <w:tr w:rsidR="00D159E8">
        <w:trPr>
          <w:trHeight w:val="187"/>
        </w:trPr>
        <w:tc>
          <w:tcPr>
            <w:tcW w:w="1679" w:type="dxa"/>
          </w:tcPr>
          <w:p w:rsidR="00D159E8" w:rsidRDefault="00222F78">
            <w:pPr>
              <w:pStyle w:val="TableParagraph"/>
              <w:spacing w:line="165" w:lineRule="exact"/>
              <w:ind w:left="118"/>
              <w:rPr>
                <w:sz w:val="16"/>
              </w:rPr>
            </w:pPr>
            <w:r>
              <w:rPr>
                <w:sz w:val="16"/>
              </w:rPr>
              <w:t>Upper Rate Limit</w:t>
            </w:r>
          </w:p>
        </w:tc>
        <w:tc>
          <w:tcPr>
            <w:tcW w:w="2399" w:type="dxa"/>
          </w:tcPr>
          <w:p w:rsidR="00D159E8" w:rsidRDefault="00222F78">
            <w:pPr>
              <w:pStyle w:val="TableParagraph"/>
              <w:spacing w:line="165" w:lineRule="exact"/>
              <w:ind w:left="118"/>
              <w:rPr>
                <w:sz w:val="16"/>
              </w:rPr>
            </w:pPr>
            <w:r>
              <w:rPr>
                <w:sz w:val="16"/>
              </w:rPr>
              <w:t>50-175 ppm</w:t>
            </w:r>
          </w:p>
        </w:tc>
        <w:tc>
          <w:tcPr>
            <w:tcW w:w="815" w:type="dxa"/>
          </w:tcPr>
          <w:p w:rsidR="00D159E8" w:rsidRDefault="00222F78">
            <w:pPr>
              <w:pStyle w:val="TableParagraph"/>
              <w:spacing w:line="165" w:lineRule="exact"/>
              <w:ind w:left="118"/>
              <w:rPr>
                <w:sz w:val="16"/>
              </w:rPr>
            </w:pPr>
            <w:r>
              <w:rPr>
                <w:sz w:val="16"/>
              </w:rPr>
              <w:t>5 ppm</w:t>
            </w:r>
          </w:p>
        </w:tc>
        <w:tc>
          <w:tcPr>
            <w:tcW w:w="1031" w:type="dxa"/>
          </w:tcPr>
          <w:p w:rsidR="00D159E8" w:rsidRDefault="00222F78">
            <w:pPr>
              <w:pStyle w:val="TableParagraph"/>
              <w:spacing w:line="165" w:lineRule="exact"/>
              <w:ind w:left="118"/>
              <w:rPr>
                <w:sz w:val="16"/>
              </w:rPr>
            </w:pPr>
            <w:r>
              <w:rPr>
                <w:sz w:val="16"/>
              </w:rPr>
              <w:t>120 ppm</w:t>
            </w:r>
          </w:p>
        </w:tc>
        <w:tc>
          <w:tcPr>
            <w:tcW w:w="815" w:type="dxa"/>
          </w:tcPr>
          <w:p w:rsidR="00D159E8" w:rsidRDefault="00222F78">
            <w:pPr>
              <w:pStyle w:val="TableParagraph"/>
              <w:spacing w:line="165" w:lineRule="exact"/>
              <w:ind w:left="118"/>
              <w:rPr>
                <w:sz w:val="16"/>
              </w:rPr>
            </w:pPr>
            <w:r>
              <w:rPr>
                <w:rFonts w:ascii="Verdana" w:hAnsi="Verdana"/>
                <w:i/>
                <w:sz w:val="16"/>
              </w:rPr>
              <w:t>±</w:t>
            </w:r>
            <w:r>
              <w:rPr>
                <w:sz w:val="16"/>
              </w:rPr>
              <w:t xml:space="preserve">8 </w:t>
            </w:r>
            <w:proofErr w:type="spellStart"/>
            <w:r>
              <w:rPr>
                <w:sz w:val="16"/>
              </w:rPr>
              <w:t>ms</w:t>
            </w:r>
            <w:proofErr w:type="spellEnd"/>
          </w:p>
        </w:tc>
      </w:tr>
      <w:tr w:rsidR="00D159E8">
        <w:trPr>
          <w:trHeight w:val="376"/>
        </w:trPr>
        <w:tc>
          <w:tcPr>
            <w:tcW w:w="1679" w:type="dxa"/>
          </w:tcPr>
          <w:p w:rsidR="00D159E8" w:rsidRDefault="00222F78">
            <w:pPr>
              <w:pStyle w:val="TableParagraph"/>
              <w:tabs>
                <w:tab w:val="left" w:pos="1099"/>
              </w:tabs>
              <w:spacing w:line="165" w:lineRule="exact"/>
              <w:ind w:left="118"/>
              <w:rPr>
                <w:sz w:val="16"/>
              </w:rPr>
            </w:pPr>
            <w:r>
              <w:rPr>
                <w:sz w:val="16"/>
              </w:rPr>
              <w:t>Maximum</w:t>
            </w:r>
            <w:r>
              <w:rPr>
                <w:sz w:val="16"/>
              </w:rPr>
              <w:tab/>
              <w:t>Sensor</w:t>
            </w:r>
          </w:p>
          <w:p w:rsidR="00D159E8" w:rsidRDefault="00222F78">
            <w:pPr>
              <w:pStyle w:val="TableParagraph"/>
              <w:spacing w:before="5"/>
              <w:ind w:left="118"/>
              <w:rPr>
                <w:sz w:val="16"/>
              </w:rPr>
            </w:pPr>
            <w:r>
              <w:rPr>
                <w:sz w:val="16"/>
              </w:rPr>
              <w:t>Rate</w:t>
            </w:r>
          </w:p>
        </w:tc>
        <w:tc>
          <w:tcPr>
            <w:tcW w:w="2399" w:type="dxa"/>
          </w:tcPr>
          <w:p w:rsidR="00D159E8" w:rsidRDefault="00222F78">
            <w:pPr>
              <w:pStyle w:val="TableParagraph"/>
              <w:spacing w:line="165" w:lineRule="exact"/>
              <w:ind w:left="118"/>
              <w:rPr>
                <w:sz w:val="16"/>
              </w:rPr>
            </w:pPr>
            <w:r>
              <w:rPr>
                <w:sz w:val="16"/>
              </w:rPr>
              <w:t>50-175 ppm</w:t>
            </w:r>
          </w:p>
        </w:tc>
        <w:tc>
          <w:tcPr>
            <w:tcW w:w="815" w:type="dxa"/>
          </w:tcPr>
          <w:p w:rsidR="00D159E8" w:rsidRDefault="00222F78">
            <w:pPr>
              <w:pStyle w:val="TableParagraph"/>
              <w:spacing w:line="165" w:lineRule="exact"/>
              <w:ind w:left="118"/>
              <w:rPr>
                <w:sz w:val="16"/>
              </w:rPr>
            </w:pPr>
            <w:r>
              <w:rPr>
                <w:sz w:val="16"/>
              </w:rPr>
              <w:t>5 ppm</w:t>
            </w:r>
          </w:p>
        </w:tc>
        <w:tc>
          <w:tcPr>
            <w:tcW w:w="1031" w:type="dxa"/>
          </w:tcPr>
          <w:p w:rsidR="00D159E8" w:rsidRDefault="00222F78">
            <w:pPr>
              <w:pStyle w:val="TableParagraph"/>
              <w:spacing w:line="165" w:lineRule="exact"/>
              <w:ind w:left="118"/>
              <w:rPr>
                <w:sz w:val="16"/>
              </w:rPr>
            </w:pPr>
            <w:r>
              <w:rPr>
                <w:sz w:val="16"/>
              </w:rPr>
              <w:t>120 ppm</w:t>
            </w:r>
          </w:p>
        </w:tc>
        <w:tc>
          <w:tcPr>
            <w:tcW w:w="815" w:type="dxa"/>
          </w:tcPr>
          <w:p w:rsidR="00D159E8" w:rsidRDefault="00222F78">
            <w:pPr>
              <w:pStyle w:val="TableParagraph"/>
              <w:spacing w:line="165" w:lineRule="exact"/>
              <w:ind w:left="118"/>
              <w:rPr>
                <w:sz w:val="16"/>
              </w:rPr>
            </w:pPr>
            <w:r>
              <w:rPr>
                <w:rFonts w:ascii="Verdana" w:hAnsi="Verdana"/>
                <w:i/>
                <w:sz w:val="16"/>
              </w:rPr>
              <w:t>±</w:t>
            </w:r>
            <w:r>
              <w:rPr>
                <w:sz w:val="16"/>
              </w:rPr>
              <w:t>4ms</w:t>
            </w:r>
          </w:p>
        </w:tc>
      </w:tr>
      <w:tr w:rsidR="00D159E8">
        <w:trPr>
          <w:trHeight w:val="187"/>
        </w:trPr>
        <w:tc>
          <w:tcPr>
            <w:tcW w:w="1679" w:type="dxa"/>
          </w:tcPr>
          <w:p w:rsidR="00D159E8" w:rsidRDefault="00222F78">
            <w:pPr>
              <w:pStyle w:val="TableParagraph"/>
              <w:spacing w:line="165" w:lineRule="exact"/>
              <w:ind w:left="118"/>
              <w:rPr>
                <w:sz w:val="16"/>
              </w:rPr>
            </w:pPr>
            <w:r>
              <w:rPr>
                <w:sz w:val="16"/>
              </w:rPr>
              <w:t>Fixed AV Delay</w:t>
            </w:r>
          </w:p>
        </w:tc>
        <w:tc>
          <w:tcPr>
            <w:tcW w:w="2399" w:type="dxa"/>
          </w:tcPr>
          <w:p w:rsidR="00D159E8" w:rsidRDefault="00222F78">
            <w:pPr>
              <w:pStyle w:val="TableParagraph"/>
              <w:spacing w:line="165" w:lineRule="exact"/>
              <w:ind w:left="118"/>
              <w:rPr>
                <w:sz w:val="16"/>
              </w:rPr>
            </w:pPr>
            <w:r>
              <w:rPr>
                <w:sz w:val="16"/>
              </w:rPr>
              <w:t xml:space="preserve">70-300 </w:t>
            </w:r>
            <w:proofErr w:type="spellStart"/>
            <w:r>
              <w:rPr>
                <w:sz w:val="16"/>
              </w:rPr>
              <w:t>ms</w:t>
            </w:r>
            <w:proofErr w:type="spellEnd"/>
          </w:p>
        </w:tc>
        <w:tc>
          <w:tcPr>
            <w:tcW w:w="815" w:type="dxa"/>
          </w:tcPr>
          <w:p w:rsidR="00D159E8" w:rsidRDefault="00222F78">
            <w:pPr>
              <w:pStyle w:val="TableParagraph"/>
              <w:spacing w:line="165" w:lineRule="exact"/>
              <w:ind w:left="118"/>
              <w:rPr>
                <w:sz w:val="16"/>
              </w:rPr>
            </w:pPr>
            <w:r>
              <w:rPr>
                <w:sz w:val="16"/>
              </w:rPr>
              <w:t xml:space="preserve">10 </w:t>
            </w:r>
            <w:proofErr w:type="spellStart"/>
            <w:r>
              <w:rPr>
                <w:sz w:val="16"/>
              </w:rPr>
              <w:t>ms</w:t>
            </w:r>
            <w:proofErr w:type="spellEnd"/>
          </w:p>
        </w:tc>
        <w:tc>
          <w:tcPr>
            <w:tcW w:w="1031" w:type="dxa"/>
          </w:tcPr>
          <w:p w:rsidR="00D159E8" w:rsidRDefault="00222F78">
            <w:pPr>
              <w:pStyle w:val="TableParagraph"/>
              <w:spacing w:line="165" w:lineRule="exact"/>
              <w:ind w:left="118"/>
              <w:rPr>
                <w:sz w:val="16"/>
              </w:rPr>
            </w:pPr>
            <w:r>
              <w:rPr>
                <w:sz w:val="16"/>
              </w:rPr>
              <w:t xml:space="preserve">150 </w:t>
            </w:r>
            <w:proofErr w:type="spellStart"/>
            <w:r>
              <w:rPr>
                <w:sz w:val="16"/>
              </w:rPr>
              <w:t>ms</w:t>
            </w:r>
            <w:proofErr w:type="spellEnd"/>
          </w:p>
        </w:tc>
        <w:tc>
          <w:tcPr>
            <w:tcW w:w="815" w:type="dxa"/>
          </w:tcPr>
          <w:p w:rsidR="00D159E8" w:rsidRDefault="00222F78">
            <w:pPr>
              <w:pStyle w:val="TableParagraph"/>
              <w:spacing w:line="165" w:lineRule="exact"/>
              <w:ind w:left="118"/>
              <w:rPr>
                <w:sz w:val="16"/>
              </w:rPr>
            </w:pPr>
            <w:r>
              <w:rPr>
                <w:rFonts w:ascii="Verdana" w:hAnsi="Verdana"/>
                <w:i/>
                <w:sz w:val="16"/>
              </w:rPr>
              <w:t>±</w:t>
            </w:r>
            <w:r>
              <w:rPr>
                <w:sz w:val="16"/>
              </w:rPr>
              <w:t xml:space="preserve">8 </w:t>
            </w:r>
            <w:proofErr w:type="spellStart"/>
            <w:r>
              <w:rPr>
                <w:sz w:val="16"/>
              </w:rPr>
              <w:t>ms</w:t>
            </w:r>
            <w:proofErr w:type="spellEnd"/>
          </w:p>
        </w:tc>
      </w:tr>
      <w:tr w:rsidR="00D159E8">
        <w:trPr>
          <w:trHeight w:val="187"/>
        </w:trPr>
        <w:tc>
          <w:tcPr>
            <w:tcW w:w="1679" w:type="dxa"/>
          </w:tcPr>
          <w:p w:rsidR="00D159E8" w:rsidRDefault="00222F78">
            <w:pPr>
              <w:pStyle w:val="TableParagraph"/>
              <w:spacing w:line="165" w:lineRule="exact"/>
              <w:ind w:left="118"/>
              <w:rPr>
                <w:sz w:val="16"/>
              </w:rPr>
            </w:pPr>
            <w:r>
              <w:rPr>
                <w:sz w:val="16"/>
              </w:rPr>
              <w:t>Dynamic AV Delay</w:t>
            </w:r>
          </w:p>
        </w:tc>
        <w:tc>
          <w:tcPr>
            <w:tcW w:w="2399" w:type="dxa"/>
          </w:tcPr>
          <w:p w:rsidR="00D159E8" w:rsidRDefault="00222F78">
            <w:pPr>
              <w:pStyle w:val="TableParagraph"/>
              <w:spacing w:line="165" w:lineRule="exact"/>
              <w:ind w:left="118"/>
              <w:rPr>
                <w:sz w:val="16"/>
              </w:rPr>
            </w:pPr>
            <w:r>
              <w:rPr>
                <w:sz w:val="16"/>
              </w:rPr>
              <w:t>Off, On</w:t>
            </w:r>
          </w:p>
        </w:tc>
        <w:tc>
          <w:tcPr>
            <w:tcW w:w="815" w:type="dxa"/>
          </w:tcPr>
          <w:p w:rsidR="00D159E8" w:rsidRDefault="00222F78">
            <w:pPr>
              <w:pStyle w:val="TableParagraph"/>
              <w:spacing w:line="165" w:lineRule="exact"/>
              <w:ind w:left="118"/>
              <w:rPr>
                <w:sz w:val="16"/>
              </w:rPr>
            </w:pPr>
            <w:r>
              <w:rPr>
                <w:w w:val="105"/>
                <w:sz w:val="16"/>
              </w:rPr>
              <w:t>—</w:t>
            </w:r>
          </w:p>
        </w:tc>
        <w:tc>
          <w:tcPr>
            <w:tcW w:w="1031" w:type="dxa"/>
          </w:tcPr>
          <w:p w:rsidR="00D159E8" w:rsidRDefault="00222F78">
            <w:pPr>
              <w:pStyle w:val="TableParagraph"/>
              <w:spacing w:line="165" w:lineRule="exact"/>
              <w:ind w:left="118"/>
              <w:rPr>
                <w:sz w:val="16"/>
              </w:rPr>
            </w:pPr>
            <w:r>
              <w:rPr>
                <w:w w:val="105"/>
                <w:sz w:val="16"/>
              </w:rPr>
              <w:t>Off</w:t>
            </w:r>
          </w:p>
        </w:tc>
        <w:tc>
          <w:tcPr>
            <w:tcW w:w="815" w:type="dxa"/>
          </w:tcPr>
          <w:p w:rsidR="00D159E8" w:rsidRDefault="00222F78">
            <w:pPr>
              <w:pStyle w:val="TableParagraph"/>
              <w:spacing w:line="165" w:lineRule="exact"/>
              <w:ind w:left="118"/>
              <w:rPr>
                <w:sz w:val="16"/>
              </w:rPr>
            </w:pPr>
            <w:r>
              <w:rPr>
                <w:w w:val="105"/>
                <w:sz w:val="16"/>
              </w:rPr>
              <w:t>—</w:t>
            </w:r>
          </w:p>
        </w:tc>
      </w:tr>
      <w:tr w:rsidR="00D159E8">
        <w:trPr>
          <w:trHeight w:val="376"/>
        </w:trPr>
        <w:tc>
          <w:tcPr>
            <w:tcW w:w="1679" w:type="dxa"/>
          </w:tcPr>
          <w:p w:rsidR="00D159E8" w:rsidRDefault="00222F78">
            <w:pPr>
              <w:pStyle w:val="TableParagraph"/>
              <w:spacing w:line="165" w:lineRule="exact"/>
              <w:ind w:left="118"/>
              <w:rPr>
                <w:sz w:val="16"/>
              </w:rPr>
            </w:pPr>
            <w:r>
              <w:rPr>
                <w:sz w:val="16"/>
              </w:rPr>
              <w:t>Minimum Dynamic</w:t>
            </w:r>
          </w:p>
          <w:p w:rsidR="00D159E8" w:rsidRDefault="00222F78">
            <w:pPr>
              <w:pStyle w:val="TableParagraph"/>
              <w:spacing w:before="5"/>
              <w:ind w:left="118"/>
              <w:rPr>
                <w:sz w:val="16"/>
              </w:rPr>
            </w:pPr>
            <w:r>
              <w:rPr>
                <w:sz w:val="16"/>
              </w:rPr>
              <w:t>AV Delay</w:t>
            </w:r>
          </w:p>
        </w:tc>
        <w:tc>
          <w:tcPr>
            <w:tcW w:w="2399" w:type="dxa"/>
          </w:tcPr>
          <w:p w:rsidR="00D159E8" w:rsidRDefault="00222F78">
            <w:pPr>
              <w:pStyle w:val="TableParagraph"/>
              <w:spacing w:line="165" w:lineRule="exact"/>
              <w:ind w:left="118"/>
              <w:rPr>
                <w:sz w:val="16"/>
              </w:rPr>
            </w:pPr>
            <w:r>
              <w:rPr>
                <w:sz w:val="16"/>
              </w:rPr>
              <w:t xml:space="preserve">30-100 </w:t>
            </w:r>
            <w:proofErr w:type="spellStart"/>
            <w:r>
              <w:rPr>
                <w:sz w:val="16"/>
              </w:rPr>
              <w:t>ms</w:t>
            </w:r>
            <w:proofErr w:type="spellEnd"/>
          </w:p>
        </w:tc>
        <w:tc>
          <w:tcPr>
            <w:tcW w:w="815" w:type="dxa"/>
          </w:tcPr>
          <w:p w:rsidR="00D159E8" w:rsidRDefault="00222F78">
            <w:pPr>
              <w:pStyle w:val="TableParagraph"/>
              <w:spacing w:line="165" w:lineRule="exact"/>
              <w:ind w:left="118"/>
              <w:rPr>
                <w:sz w:val="16"/>
              </w:rPr>
            </w:pPr>
            <w:r>
              <w:rPr>
                <w:sz w:val="16"/>
              </w:rPr>
              <w:t xml:space="preserve">10 </w:t>
            </w:r>
            <w:proofErr w:type="spellStart"/>
            <w:r>
              <w:rPr>
                <w:sz w:val="16"/>
              </w:rPr>
              <w:t>ms</w:t>
            </w:r>
            <w:proofErr w:type="spellEnd"/>
          </w:p>
        </w:tc>
        <w:tc>
          <w:tcPr>
            <w:tcW w:w="1031" w:type="dxa"/>
          </w:tcPr>
          <w:p w:rsidR="00D159E8" w:rsidRDefault="00222F78">
            <w:pPr>
              <w:pStyle w:val="TableParagraph"/>
              <w:spacing w:line="165" w:lineRule="exact"/>
              <w:ind w:left="118"/>
              <w:rPr>
                <w:sz w:val="16"/>
              </w:rPr>
            </w:pPr>
            <w:r>
              <w:rPr>
                <w:sz w:val="16"/>
              </w:rPr>
              <w:t xml:space="preserve">50 </w:t>
            </w:r>
            <w:proofErr w:type="spellStart"/>
            <w:r>
              <w:rPr>
                <w:sz w:val="16"/>
              </w:rPr>
              <w:t>ms</w:t>
            </w:r>
            <w:proofErr w:type="spellEnd"/>
          </w:p>
        </w:tc>
        <w:tc>
          <w:tcPr>
            <w:tcW w:w="815" w:type="dxa"/>
          </w:tcPr>
          <w:p w:rsidR="00D159E8" w:rsidRDefault="00D159E8">
            <w:pPr>
              <w:pStyle w:val="TableParagraph"/>
              <w:rPr>
                <w:rFonts w:ascii="Times New Roman"/>
                <w:sz w:val="16"/>
              </w:rPr>
            </w:pPr>
          </w:p>
        </w:tc>
      </w:tr>
      <w:tr w:rsidR="00D159E8">
        <w:trPr>
          <w:trHeight w:val="376"/>
        </w:trPr>
        <w:tc>
          <w:tcPr>
            <w:tcW w:w="1679" w:type="dxa"/>
          </w:tcPr>
          <w:p w:rsidR="00D159E8" w:rsidRDefault="00222F78">
            <w:pPr>
              <w:pStyle w:val="TableParagraph"/>
              <w:spacing w:line="166" w:lineRule="exact"/>
              <w:ind w:left="118"/>
              <w:rPr>
                <w:sz w:val="16"/>
              </w:rPr>
            </w:pPr>
            <w:r>
              <w:rPr>
                <w:sz w:val="16"/>
              </w:rPr>
              <w:t>Sensed AV Delay</w:t>
            </w:r>
          </w:p>
          <w:p w:rsidR="00D159E8" w:rsidRDefault="00222F78">
            <w:pPr>
              <w:pStyle w:val="TableParagraph"/>
              <w:spacing w:before="5"/>
              <w:ind w:left="118"/>
              <w:rPr>
                <w:sz w:val="16"/>
              </w:rPr>
            </w:pPr>
            <w:r>
              <w:rPr>
                <w:sz w:val="16"/>
              </w:rPr>
              <w:t>Offset</w:t>
            </w:r>
          </w:p>
        </w:tc>
        <w:tc>
          <w:tcPr>
            <w:tcW w:w="2399" w:type="dxa"/>
          </w:tcPr>
          <w:p w:rsidR="00D159E8" w:rsidRDefault="00222F78">
            <w:pPr>
              <w:pStyle w:val="TableParagraph"/>
              <w:spacing w:line="166" w:lineRule="exact"/>
              <w:ind w:left="118"/>
              <w:rPr>
                <w:sz w:val="16"/>
              </w:rPr>
            </w:pPr>
            <w:r>
              <w:rPr>
                <w:sz w:val="16"/>
              </w:rPr>
              <w:t xml:space="preserve">Off, -10 to -100 </w:t>
            </w:r>
            <w:proofErr w:type="spellStart"/>
            <w:r>
              <w:rPr>
                <w:sz w:val="16"/>
              </w:rPr>
              <w:t>ms</w:t>
            </w:r>
            <w:proofErr w:type="spellEnd"/>
          </w:p>
        </w:tc>
        <w:tc>
          <w:tcPr>
            <w:tcW w:w="815" w:type="dxa"/>
          </w:tcPr>
          <w:p w:rsidR="00D159E8" w:rsidRDefault="00222F78">
            <w:pPr>
              <w:pStyle w:val="TableParagraph"/>
              <w:spacing w:line="166" w:lineRule="exact"/>
              <w:ind w:left="118"/>
              <w:rPr>
                <w:sz w:val="16"/>
              </w:rPr>
            </w:pPr>
            <w:r>
              <w:rPr>
                <w:sz w:val="16"/>
              </w:rPr>
              <w:t xml:space="preserve">-10 </w:t>
            </w:r>
            <w:proofErr w:type="spellStart"/>
            <w:r>
              <w:rPr>
                <w:sz w:val="16"/>
              </w:rPr>
              <w:t>ms</w:t>
            </w:r>
            <w:proofErr w:type="spellEnd"/>
          </w:p>
        </w:tc>
        <w:tc>
          <w:tcPr>
            <w:tcW w:w="1031" w:type="dxa"/>
          </w:tcPr>
          <w:p w:rsidR="00D159E8" w:rsidRDefault="00222F78">
            <w:pPr>
              <w:pStyle w:val="TableParagraph"/>
              <w:spacing w:line="166" w:lineRule="exact"/>
              <w:ind w:left="118"/>
              <w:rPr>
                <w:sz w:val="16"/>
              </w:rPr>
            </w:pPr>
            <w:r>
              <w:rPr>
                <w:w w:val="105"/>
                <w:sz w:val="16"/>
              </w:rPr>
              <w:t>Off</w:t>
            </w:r>
          </w:p>
        </w:tc>
        <w:tc>
          <w:tcPr>
            <w:tcW w:w="815" w:type="dxa"/>
          </w:tcPr>
          <w:p w:rsidR="00D159E8" w:rsidRDefault="00222F78">
            <w:pPr>
              <w:pStyle w:val="TableParagraph"/>
              <w:spacing w:line="166" w:lineRule="exact"/>
              <w:ind w:left="118"/>
              <w:rPr>
                <w:sz w:val="16"/>
              </w:rPr>
            </w:pPr>
            <w:r>
              <w:rPr>
                <w:rFonts w:ascii="Verdana" w:hAnsi="Verdana"/>
                <w:i/>
                <w:sz w:val="16"/>
              </w:rPr>
              <w:t>±</w:t>
            </w:r>
            <w:r>
              <w:rPr>
                <w:sz w:val="16"/>
              </w:rPr>
              <w:t xml:space="preserve">1 </w:t>
            </w:r>
            <w:proofErr w:type="spellStart"/>
            <w:r>
              <w:rPr>
                <w:sz w:val="16"/>
              </w:rPr>
              <w:t>ms</w:t>
            </w:r>
            <w:proofErr w:type="spellEnd"/>
          </w:p>
        </w:tc>
      </w:tr>
      <w:tr w:rsidR="00D159E8">
        <w:trPr>
          <w:trHeight w:val="565"/>
        </w:trPr>
        <w:tc>
          <w:tcPr>
            <w:tcW w:w="1679" w:type="dxa"/>
          </w:tcPr>
          <w:p w:rsidR="00D159E8" w:rsidRDefault="00222F78">
            <w:pPr>
              <w:pStyle w:val="TableParagraph"/>
              <w:spacing w:line="165" w:lineRule="exact"/>
              <w:ind w:left="118"/>
              <w:rPr>
                <w:sz w:val="16"/>
              </w:rPr>
            </w:pPr>
            <w:r>
              <w:rPr>
                <w:w w:val="105"/>
                <w:sz w:val="16"/>
              </w:rPr>
              <w:t xml:space="preserve">A or V Pulse </w:t>
            </w:r>
            <w:proofErr w:type="spellStart"/>
            <w:r>
              <w:rPr>
                <w:w w:val="105"/>
                <w:sz w:val="16"/>
              </w:rPr>
              <w:t>Ampli</w:t>
            </w:r>
            <w:proofErr w:type="spellEnd"/>
            <w:r>
              <w:rPr>
                <w:w w:val="105"/>
                <w:sz w:val="16"/>
              </w:rPr>
              <w:t>-</w:t>
            </w:r>
          </w:p>
          <w:p w:rsidR="00D159E8" w:rsidRDefault="00222F78">
            <w:pPr>
              <w:pStyle w:val="TableParagraph"/>
              <w:spacing w:before="5"/>
              <w:ind w:left="118"/>
              <w:rPr>
                <w:sz w:val="16"/>
              </w:rPr>
            </w:pPr>
            <w:proofErr w:type="spellStart"/>
            <w:r>
              <w:rPr>
                <w:sz w:val="16"/>
              </w:rPr>
              <w:t>tude</w:t>
            </w:r>
            <w:proofErr w:type="spellEnd"/>
            <w:r>
              <w:rPr>
                <w:sz w:val="16"/>
              </w:rPr>
              <w:t xml:space="preserve"> Regulated</w:t>
            </w:r>
          </w:p>
        </w:tc>
        <w:tc>
          <w:tcPr>
            <w:tcW w:w="2399" w:type="dxa"/>
          </w:tcPr>
          <w:p w:rsidR="00D159E8" w:rsidRDefault="00222F78">
            <w:pPr>
              <w:pStyle w:val="TableParagraph"/>
              <w:spacing w:line="165" w:lineRule="exact"/>
              <w:ind w:left="118"/>
              <w:rPr>
                <w:sz w:val="16"/>
              </w:rPr>
            </w:pPr>
            <w:r>
              <w:rPr>
                <w:sz w:val="16"/>
              </w:rPr>
              <w:t>Off, 0.5-3.2V</w:t>
            </w:r>
          </w:p>
          <w:p w:rsidR="00D159E8" w:rsidRDefault="00D159E8">
            <w:pPr>
              <w:pStyle w:val="TableParagraph"/>
              <w:spacing w:before="1"/>
              <w:rPr>
                <w:rFonts w:ascii="Georgia"/>
                <w:b/>
                <w:sz w:val="17"/>
              </w:rPr>
            </w:pPr>
          </w:p>
          <w:p w:rsidR="00D159E8" w:rsidRDefault="00222F78">
            <w:pPr>
              <w:pStyle w:val="TableParagraph"/>
              <w:ind w:left="118"/>
              <w:rPr>
                <w:sz w:val="16"/>
              </w:rPr>
            </w:pPr>
            <w:r>
              <w:rPr>
                <w:sz w:val="16"/>
              </w:rPr>
              <w:t>3.5-7.0 V</w:t>
            </w:r>
          </w:p>
        </w:tc>
        <w:tc>
          <w:tcPr>
            <w:tcW w:w="815" w:type="dxa"/>
          </w:tcPr>
          <w:p w:rsidR="00D159E8" w:rsidRDefault="00222F78">
            <w:pPr>
              <w:pStyle w:val="TableParagraph"/>
              <w:spacing w:line="165" w:lineRule="exact"/>
              <w:ind w:left="118"/>
              <w:rPr>
                <w:sz w:val="16"/>
              </w:rPr>
            </w:pPr>
            <w:r>
              <w:rPr>
                <w:sz w:val="16"/>
              </w:rPr>
              <w:t>0.1V</w:t>
            </w:r>
          </w:p>
          <w:p w:rsidR="00D159E8" w:rsidRDefault="00D159E8">
            <w:pPr>
              <w:pStyle w:val="TableParagraph"/>
              <w:spacing w:before="1"/>
              <w:rPr>
                <w:rFonts w:ascii="Georgia"/>
                <w:b/>
                <w:sz w:val="17"/>
              </w:rPr>
            </w:pPr>
          </w:p>
          <w:p w:rsidR="00D159E8" w:rsidRDefault="00222F78">
            <w:pPr>
              <w:pStyle w:val="TableParagraph"/>
              <w:ind w:left="118"/>
              <w:rPr>
                <w:sz w:val="16"/>
              </w:rPr>
            </w:pPr>
            <w:r>
              <w:rPr>
                <w:sz w:val="16"/>
              </w:rPr>
              <w:t>0.5V</w:t>
            </w:r>
          </w:p>
        </w:tc>
        <w:tc>
          <w:tcPr>
            <w:tcW w:w="1031" w:type="dxa"/>
          </w:tcPr>
          <w:p w:rsidR="00D159E8" w:rsidRDefault="00222F78">
            <w:pPr>
              <w:pStyle w:val="TableParagraph"/>
              <w:spacing w:line="165" w:lineRule="exact"/>
              <w:ind w:left="118"/>
              <w:rPr>
                <w:sz w:val="16"/>
              </w:rPr>
            </w:pPr>
            <w:r>
              <w:rPr>
                <w:sz w:val="16"/>
              </w:rPr>
              <w:t>3.5V</w:t>
            </w:r>
          </w:p>
        </w:tc>
        <w:tc>
          <w:tcPr>
            <w:tcW w:w="815" w:type="dxa"/>
          </w:tcPr>
          <w:p w:rsidR="00D159E8" w:rsidRDefault="00222F78">
            <w:pPr>
              <w:pStyle w:val="TableParagraph"/>
              <w:spacing w:line="165" w:lineRule="exact"/>
              <w:ind w:left="118"/>
              <w:rPr>
                <w:sz w:val="16"/>
              </w:rPr>
            </w:pPr>
            <w:r>
              <w:rPr>
                <w:rFonts w:ascii="Verdana" w:hAnsi="Verdana"/>
                <w:i/>
                <w:sz w:val="16"/>
              </w:rPr>
              <w:t>±</w:t>
            </w:r>
            <w:r>
              <w:rPr>
                <w:sz w:val="16"/>
              </w:rPr>
              <w:t>12%</w:t>
            </w:r>
          </w:p>
        </w:tc>
      </w:tr>
      <w:tr w:rsidR="00D159E8">
        <w:trPr>
          <w:trHeight w:val="376"/>
        </w:trPr>
        <w:tc>
          <w:tcPr>
            <w:tcW w:w="1679" w:type="dxa"/>
          </w:tcPr>
          <w:p w:rsidR="00D159E8" w:rsidRDefault="00222F78">
            <w:pPr>
              <w:pStyle w:val="TableParagraph"/>
              <w:spacing w:line="165" w:lineRule="exact"/>
              <w:ind w:left="118"/>
              <w:rPr>
                <w:sz w:val="16"/>
              </w:rPr>
            </w:pPr>
            <w:r>
              <w:rPr>
                <w:w w:val="105"/>
                <w:sz w:val="16"/>
              </w:rPr>
              <w:t xml:space="preserve">A or V Pulse </w:t>
            </w:r>
            <w:proofErr w:type="spellStart"/>
            <w:r>
              <w:rPr>
                <w:w w:val="105"/>
                <w:sz w:val="16"/>
              </w:rPr>
              <w:t>Ampli</w:t>
            </w:r>
            <w:proofErr w:type="spellEnd"/>
            <w:r>
              <w:rPr>
                <w:w w:val="105"/>
                <w:sz w:val="16"/>
              </w:rPr>
              <w:t>-</w:t>
            </w:r>
          </w:p>
          <w:p w:rsidR="00D159E8" w:rsidRDefault="00222F78">
            <w:pPr>
              <w:pStyle w:val="TableParagraph"/>
              <w:spacing w:before="5"/>
              <w:ind w:left="118"/>
              <w:rPr>
                <w:sz w:val="16"/>
              </w:rPr>
            </w:pPr>
            <w:proofErr w:type="spellStart"/>
            <w:r>
              <w:rPr>
                <w:sz w:val="16"/>
              </w:rPr>
              <w:t>tude</w:t>
            </w:r>
            <w:proofErr w:type="spellEnd"/>
            <w:r>
              <w:rPr>
                <w:sz w:val="16"/>
              </w:rPr>
              <w:t xml:space="preserve"> Unregulated</w:t>
            </w:r>
          </w:p>
        </w:tc>
        <w:tc>
          <w:tcPr>
            <w:tcW w:w="2399" w:type="dxa"/>
          </w:tcPr>
          <w:p w:rsidR="00D159E8" w:rsidRDefault="00222F78">
            <w:pPr>
              <w:pStyle w:val="TableParagraph"/>
              <w:spacing w:line="165" w:lineRule="exact"/>
              <w:ind w:left="118"/>
              <w:rPr>
                <w:sz w:val="16"/>
              </w:rPr>
            </w:pPr>
            <w:r>
              <w:rPr>
                <w:sz w:val="16"/>
              </w:rPr>
              <w:t>Off, 1.25, 2.5, 3.75, 5.0V</w:t>
            </w:r>
          </w:p>
        </w:tc>
        <w:tc>
          <w:tcPr>
            <w:tcW w:w="815" w:type="dxa"/>
          </w:tcPr>
          <w:p w:rsidR="00D159E8" w:rsidRDefault="00222F78">
            <w:pPr>
              <w:pStyle w:val="TableParagraph"/>
              <w:spacing w:line="165" w:lineRule="exact"/>
              <w:ind w:left="118"/>
              <w:rPr>
                <w:sz w:val="16"/>
              </w:rPr>
            </w:pPr>
            <w:r>
              <w:rPr>
                <w:w w:val="105"/>
                <w:sz w:val="16"/>
              </w:rPr>
              <w:t>—</w:t>
            </w:r>
          </w:p>
        </w:tc>
        <w:tc>
          <w:tcPr>
            <w:tcW w:w="1031" w:type="dxa"/>
          </w:tcPr>
          <w:p w:rsidR="00D159E8" w:rsidRDefault="00222F78">
            <w:pPr>
              <w:pStyle w:val="TableParagraph"/>
              <w:spacing w:line="165" w:lineRule="exact"/>
              <w:ind w:left="118"/>
              <w:rPr>
                <w:sz w:val="16"/>
              </w:rPr>
            </w:pPr>
            <w:r>
              <w:rPr>
                <w:sz w:val="16"/>
              </w:rPr>
              <w:t>3.75V</w:t>
            </w:r>
          </w:p>
        </w:tc>
        <w:tc>
          <w:tcPr>
            <w:tcW w:w="815" w:type="dxa"/>
          </w:tcPr>
          <w:p w:rsidR="00D159E8" w:rsidRDefault="00222F78">
            <w:pPr>
              <w:pStyle w:val="TableParagraph"/>
              <w:spacing w:line="165" w:lineRule="exact"/>
              <w:ind w:left="118"/>
              <w:rPr>
                <w:sz w:val="16"/>
              </w:rPr>
            </w:pPr>
            <w:r>
              <w:rPr>
                <w:w w:val="105"/>
                <w:sz w:val="16"/>
              </w:rPr>
              <w:t>—</w:t>
            </w:r>
          </w:p>
        </w:tc>
      </w:tr>
      <w:tr w:rsidR="00D159E8">
        <w:trPr>
          <w:trHeight w:val="376"/>
        </w:trPr>
        <w:tc>
          <w:tcPr>
            <w:tcW w:w="1679" w:type="dxa"/>
          </w:tcPr>
          <w:p w:rsidR="00D159E8" w:rsidRDefault="00222F78">
            <w:pPr>
              <w:pStyle w:val="TableParagraph"/>
              <w:spacing w:line="165" w:lineRule="exact"/>
              <w:ind w:left="118"/>
              <w:rPr>
                <w:sz w:val="16"/>
              </w:rPr>
            </w:pPr>
            <w:r>
              <w:rPr>
                <w:w w:val="105"/>
                <w:sz w:val="16"/>
              </w:rPr>
              <w:t>A or V Pulse Width</w:t>
            </w:r>
          </w:p>
        </w:tc>
        <w:tc>
          <w:tcPr>
            <w:tcW w:w="2399" w:type="dxa"/>
          </w:tcPr>
          <w:p w:rsidR="00D159E8" w:rsidRDefault="00222F78">
            <w:pPr>
              <w:pStyle w:val="TableParagraph"/>
              <w:spacing w:line="165" w:lineRule="exact"/>
              <w:ind w:left="118"/>
              <w:rPr>
                <w:sz w:val="16"/>
              </w:rPr>
            </w:pPr>
            <w:r>
              <w:rPr>
                <w:sz w:val="16"/>
              </w:rPr>
              <w:t xml:space="preserve">0.05 </w:t>
            </w:r>
            <w:proofErr w:type="spellStart"/>
            <w:r>
              <w:rPr>
                <w:sz w:val="16"/>
              </w:rPr>
              <w:t>ms</w:t>
            </w:r>
            <w:proofErr w:type="spellEnd"/>
          </w:p>
          <w:p w:rsidR="00D159E8" w:rsidRDefault="00222F78">
            <w:pPr>
              <w:pStyle w:val="TableParagraph"/>
              <w:spacing w:before="5"/>
              <w:ind w:left="118"/>
              <w:rPr>
                <w:sz w:val="16"/>
              </w:rPr>
            </w:pPr>
            <w:r>
              <w:rPr>
                <w:sz w:val="16"/>
              </w:rPr>
              <w:t xml:space="preserve">0.1-1.9 </w:t>
            </w:r>
            <w:proofErr w:type="spellStart"/>
            <w:r>
              <w:rPr>
                <w:sz w:val="16"/>
              </w:rPr>
              <w:t>ms</w:t>
            </w:r>
            <w:proofErr w:type="spellEnd"/>
          </w:p>
        </w:tc>
        <w:tc>
          <w:tcPr>
            <w:tcW w:w="815" w:type="dxa"/>
          </w:tcPr>
          <w:p w:rsidR="00D159E8" w:rsidRDefault="00222F78">
            <w:pPr>
              <w:pStyle w:val="TableParagraph"/>
              <w:spacing w:line="165" w:lineRule="exact"/>
              <w:ind w:left="118"/>
              <w:rPr>
                <w:sz w:val="16"/>
              </w:rPr>
            </w:pPr>
            <w:r>
              <w:rPr>
                <w:w w:val="105"/>
                <w:sz w:val="16"/>
              </w:rPr>
              <w:t>—</w:t>
            </w:r>
          </w:p>
          <w:p w:rsidR="00D159E8" w:rsidRDefault="00222F78">
            <w:pPr>
              <w:pStyle w:val="TableParagraph"/>
              <w:spacing w:before="5"/>
              <w:ind w:left="118"/>
              <w:rPr>
                <w:sz w:val="16"/>
              </w:rPr>
            </w:pPr>
            <w:r>
              <w:rPr>
                <w:sz w:val="16"/>
              </w:rPr>
              <w:t xml:space="preserve">0.1 </w:t>
            </w:r>
            <w:proofErr w:type="spellStart"/>
            <w:r>
              <w:rPr>
                <w:sz w:val="16"/>
              </w:rPr>
              <w:t>ms</w:t>
            </w:r>
            <w:proofErr w:type="spellEnd"/>
          </w:p>
        </w:tc>
        <w:tc>
          <w:tcPr>
            <w:tcW w:w="1031" w:type="dxa"/>
          </w:tcPr>
          <w:p w:rsidR="00D159E8" w:rsidRDefault="00222F78">
            <w:pPr>
              <w:pStyle w:val="TableParagraph"/>
              <w:spacing w:line="165" w:lineRule="exact"/>
              <w:ind w:left="118"/>
              <w:rPr>
                <w:sz w:val="16"/>
              </w:rPr>
            </w:pPr>
            <w:r>
              <w:rPr>
                <w:sz w:val="16"/>
              </w:rPr>
              <w:t xml:space="preserve">0.4 </w:t>
            </w:r>
            <w:proofErr w:type="spellStart"/>
            <w:r>
              <w:rPr>
                <w:sz w:val="16"/>
              </w:rPr>
              <w:t>ms</w:t>
            </w:r>
            <w:proofErr w:type="spellEnd"/>
          </w:p>
        </w:tc>
        <w:tc>
          <w:tcPr>
            <w:tcW w:w="815" w:type="dxa"/>
          </w:tcPr>
          <w:p w:rsidR="00D159E8" w:rsidRDefault="00222F78">
            <w:pPr>
              <w:pStyle w:val="TableParagraph"/>
              <w:spacing w:line="165" w:lineRule="exact"/>
              <w:ind w:left="118"/>
              <w:rPr>
                <w:sz w:val="16"/>
              </w:rPr>
            </w:pPr>
            <w:r>
              <w:rPr>
                <w:sz w:val="16"/>
              </w:rPr>
              <w:t xml:space="preserve">0.2 </w:t>
            </w:r>
            <w:proofErr w:type="spellStart"/>
            <w:r>
              <w:rPr>
                <w:sz w:val="16"/>
              </w:rPr>
              <w:t>ms</w:t>
            </w:r>
            <w:proofErr w:type="spellEnd"/>
          </w:p>
        </w:tc>
      </w:tr>
      <w:tr w:rsidR="00D159E8">
        <w:trPr>
          <w:trHeight w:val="376"/>
        </w:trPr>
        <w:tc>
          <w:tcPr>
            <w:tcW w:w="1679" w:type="dxa"/>
          </w:tcPr>
          <w:p w:rsidR="00D159E8" w:rsidRDefault="00222F78">
            <w:pPr>
              <w:pStyle w:val="TableParagraph"/>
              <w:spacing w:line="166" w:lineRule="exact"/>
              <w:ind w:left="118"/>
              <w:rPr>
                <w:sz w:val="16"/>
              </w:rPr>
            </w:pPr>
            <w:r>
              <w:rPr>
                <w:w w:val="105"/>
                <w:sz w:val="16"/>
              </w:rPr>
              <w:t>A or V Sensitivity</w:t>
            </w:r>
          </w:p>
        </w:tc>
        <w:tc>
          <w:tcPr>
            <w:tcW w:w="2399" w:type="dxa"/>
          </w:tcPr>
          <w:p w:rsidR="00D159E8" w:rsidRDefault="00222F78">
            <w:pPr>
              <w:pStyle w:val="TableParagraph"/>
              <w:spacing w:line="166" w:lineRule="exact"/>
              <w:ind w:left="118"/>
              <w:rPr>
                <w:sz w:val="16"/>
              </w:rPr>
            </w:pPr>
            <w:r>
              <w:rPr>
                <w:sz w:val="16"/>
              </w:rPr>
              <w:t>0.25, 0.5, 0.75</w:t>
            </w:r>
          </w:p>
          <w:p w:rsidR="00D159E8" w:rsidRDefault="00222F78">
            <w:pPr>
              <w:pStyle w:val="TableParagraph"/>
              <w:spacing w:before="5"/>
              <w:ind w:left="118"/>
              <w:rPr>
                <w:sz w:val="16"/>
              </w:rPr>
            </w:pPr>
            <w:r>
              <w:rPr>
                <w:sz w:val="16"/>
              </w:rPr>
              <w:t>1.0-10 mV</w:t>
            </w:r>
          </w:p>
        </w:tc>
        <w:tc>
          <w:tcPr>
            <w:tcW w:w="815" w:type="dxa"/>
          </w:tcPr>
          <w:p w:rsidR="00D159E8" w:rsidRDefault="00222F78">
            <w:pPr>
              <w:pStyle w:val="TableParagraph"/>
              <w:spacing w:line="166" w:lineRule="exact"/>
              <w:ind w:left="118"/>
              <w:rPr>
                <w:sz w:val="16"/>
              </w:rPr>
            </w:pPr>
            <w:r>
              <w:rPr>
                <w:w w:val="105"/>
                <w:sz w:val="16"/>
              </w:rPr>
              <w:t>—</w:t>
            </w:r>
          </w:p>
          <w:p w:rsidR="00D159E8" w:rsidRDefault="00222F78">
            <w:pPr>
              <w:pStyle w:val="TableParagraph"/>
              <w:spacing w:before="5"/>
              <w:ind w:left="118"/>
              <w:rPr>
                <w:sz w:val="16"/>
              </w:rPr>
            </w:pPr>
            <w:r>
              <w:rPr>
                <w:sz w:val="16"/>
              </w:rPr>
              <w:t>0.5 mV</w:t>
            </w:r>
          </w:p>
        </w:tc>
        <w:tc>
          <w:tcPr>
            <w:tcW w:w="1031" w:type="dxa"/>
          </w:tcPr>
          <w:p w:rsidR="00D159E8" w:rsidRDefault="00222F78">
            <w:pPr>
              <w:pStyle w:val="TableParagraph"/>
              <w:spacing w:line="166" w:lineRule="exact"/>
              <w:ind w:left="118"/>
              <w:rPr>
                <w:sz w:val="16"/>
              </w:rPr>
            </w:pPr>
            <w:r>
              <w:rPr>
                <w:sz w:val="16"/>
              </w:rPr>
              <w:t>A-0.75 mV</w:t>
            </w:r>
          </w:p>
          <w:p w:rsidR="00D159E8" w:rsidRDefault="00222F78">
            <w:pPr>
              <w:pStyle w:val="TableParagraph"/>
              <w:spacing w:before="5"/>
              <w:ind w:left="118"/>
              <w:rPr>
                <w:sz w:val="16"/>
              </w:rPr>
            </w:pPr>
            <w:r>
              <w:rPr>
                <w:sz w:val="16"/>
              </w:rPr>
              <w:t>V-2.5 mV</w:t>
            </w:r>
          </w:p>
        </w:tc>
        <w:tc>
          <w:tcPr>
            <w:tcW w:w="815" w:type="dxa"/>
          </w:tcPr>
          <w:p w:rsidR="00D159E8" w:rsidRDefault="00222F78">
            <w:pPr>
              <w:pStyle w:val="TableParagraph"/>
              <w:spacing w:line="166" w:lineRule="exact"/>
              <w:ind w:left="118"/>
              <w:rPr>
                <w:sz w:val="16"/>
              </w:rPr>
            </w:pPr>
            <w:r>
              <w:rPr>
                <w:rFonts w:ascii="Verdana" w:hAnsi="Verdana"/>
                <w:i/>
                <w:sz w:val="16"/>
              </w:rPr>
              <w:t>±</w:t>
            </w:r>
            <w:r>
              <w:rPr>
                <w:sz w:val="16"/>
              </w:rPr>
              <w:t>20%</w:t>
            </w:r>
          </w:p>
        </w:tc>
      </w:tr>
      <w:tr w:rsidR="00D159E8">
        <w:trPr>
          <w:trHeight w:val="376"/>
        </w:trPr>
        <w:tc>
          <w:tcPr>
            <w:tcW w:w="1679" w:type="dxa"/>
          </w:tcPr>
          <w:p w:rsidR="00D159E8" w:rsidRDefault="00222F78">
            <w:pPr>
              <w:pStyle w:val="TableParagraph"/>
              <w:spacing w:line="165" w:lineRule="exact"/>
              <w:ind w:left="118"/>
              <w:rPr>
                <w:sz w:val="16"/>
              </w:rPr>
            </w:pPr>
            <w:r>
              <w:rPr>
                <w:sz w:val="16"/>
              </w:rPr>
              <w:t xml:space="preserve">Ventricular </w:t>
            </w:r>
            <w:proofErr w:type="spellStart"/>
            <w:r>
              <w:rPr>
                <w:sz w:val="16"/>
              </w:rPr>
              <w:t>Refrac</w:t>
            </w:r>
            <w:proofErr w:type="spellEnd"/>
            <w:r>
              <w:rPr>
                <w:sz w:val="16"/>
              </w:rPr>
              <w:t>-</w:t>
            </w:r>
          </w:p>
          <w:p w:rsidR="00D159E8" w:rsidRDefault="00222F78">
            <w:pPr>
              <w:pStyle w:val="TableParagraph"/>
              <w:spacing w:before="5"/>
              <w:ind w:left="118"/>
              <w:rPr>
                <w:sz w:val="16"/>
              </w:rPr>
            </w:pPr>
            <w:r>
              <w:rPr>
                <w:sz w:val="16"/>
              </w:rPr>
              <w:t>tory Period</w:t>
            </w:r>
          </w:p>
        </w:tc>
        <w:tc>
          <w:tcPr>
            <w:tcW w:w="2399" w:type="dxa"/>
          </w:tcPr>
          <w:p w:rsidR="00D159E8" w:rsidRDefault="00222F78">
            <w:pPr>
              <w:pStyle w:val="TableParagraph"/>
              <w:spacing w:line="165" w:lineRule="exact"/>
              <w:ind w:left="118"/>
              <w:rPr>
                <w:sz w:val="16"/>
              </w:rPr>
            </w:pPr>
            <w:r>
              <w:rPr>
                <w:sz w:val="16"/>
              </w:rPr>
              <w:t xml:space="preserve">150-500 </w:t>
            </w:r>
            <w:proofErr w:type="spellStart"/>
            <w:r>
              <w:rPr>
                <w:sz w:val="16"/>
              </w:rPr>
              <w:t>ms</w:t>
            </w:r>
            <w:proofErr w:type="spellEnd"/>
          </w:p>
        </w:tc>
        <w:tc>
          <w:tcPr>
            <w:tcW w:w="815" w:type="dxa"/>
          </w:tcPr>
          <w:p w:rsidR="00D159E8" w:rsidRDefault="00222F78">
            <w:pPr>
              <w:pStyle w:val="TableParagraph"/>
              <w:spacing w:line="165" w:lineRule="exact"/>
              <w:ind w:left="118"/>
              <w:rPr>
                <w:sz w:val="16"/>
              </w:rPr>
            </w:pPr>
            <w:r>
              <w:rPr>
                <w:sz w:val="16"/>
              </w:rPr>
              <w:t xml:space="preserve">10 </w:t>
            </w:r>
            <w:proofErr w:type="spellStart"/>
            <w:r>
              <w:rPr>
                <w:sz w:val="16"/>
              </w:rPr>
              <w:t>ms</w:t>
            </w:r>
            <w:proofErr w:type="spellEnd"/>
          </w:p>
        </w:tc>
        <w:tc>
          <w:tcPr>
            <w:tcW w:w="1031" w:type="dxa"/>
          </w:tcPr>
          <w:p w:rsidR="00D159E8" w:rsidRDefault="00222F78">
            <w:pPr>
              <w:pStyle w:val="TableParagraph"/>
              <w:spacing w:line="165" w:lineRule="exact"/>
              <w:ind w:left="118"/>
              <w:rPr>
                <w:sz w:val="16"/>
              </w:rPr>
            </w:pPr>
            <w:r>
              <w:rPr>
                <w:sz w:val="16"/>
              </w:rPr>
              <w:t xml:space="preserve">320 </w:t>
            </w:r>
            <w:proofErr w:type="spellStart"/>
            <w:r>
              <w:rPr>
                <w:sz w:val="16"/>
              </w:rPr>
              <w:t>ms</w:t>
            </w:r>
            <w:proofErr w:type="spellEnd"/>
          </w:p>
        </w:tc>
        <w:tc>
          <w:tcPr>
            <w:tcW w:w="815" w:type="dxa"/>
          </w:tcPr>
          <w:p w:rsidR="00D159E8" w:rsidRDefault="00222F78">
            <w:pPr>
              <w:pStyle w:val="TableParagraph"/>
              <w:spacing w:line="165" w:lineRule="exact"/>
              <w:ind w:left="118"/>
              <w:rPr>
                <w:sz w:val="16"/>
              </w:rPr>
            </w:pPr>
            <w:r>
              <w:rPr>
                <w:rFonts w:ascii="Verdana" w:hAnsi="Verdana"/>
                <w:i/>
                <w:sz w:val="16"/>
              </w:rPr>
              <w:t>±</w:t>
            </w:r>
            <w:r>
              <w:rPr>
                <w:sz w:val="16"/>
              </w:rPr>
              <w:t xml:space="preserve">8 </w:t>
            </w:r>
            <w:proofErr w:type="spellStart"/>
            <w:r>
              <w:rPr>
                <w:sz w:val="16"/>
              </w:rPr>
              <w:t>ms</w:t>
            </w:r>
            <w:proofErr w:type="spellEnd"/>
          </w:p>
        </w:tc>
      </w:tr>
      <w:tr w:rsidR="00D159E8">
        <w:trPr>
          <w:trHeight w:val="376"/>
        </w:trPr>
        <w:tc>
          <w:tcPr>
            <w:tcW w:w="1679" w:type="dxa"/>
          </w:tcPr>
          <w:p w:rsidR="00D159E8" w:rsidRDefault="00222F78">
            <w:pPr>
              <w:pStyle w:val="TableParagraph"/>
              <w:spacing w:line="165" w:lineRule="exact"/>
              <w:ind w:left="118"/>
              <w:rPr>
                <w:sz w:val="16"/>
              </w:rPr>
            </w:pPr>
            <w:r>
              <w:rPr>
                <w:sz w:val="16"/>
              </w:rPr>
              <w:t xml:space="preserve">Atrial Refractory </w:t>
            </w:r>
            <w:proofErr w:type="spellStart"/>
            <w:r>
              <w:rPr>
                <w:sz w:val="16"/>
              </w:rPr>
              <w:t>Pe</w:t>
            </w:r>
            <w:proofErr w:type="spellEnd"/>
            <w:r>
              <w:rPr>
                <w:sz w:val="16"/>
              </w:rPr>
              <w:t>-</w:t>
            </w:r>
          </w:p>
          <w:p w:rsidR="00D159E8" w:rsidRDefault="00222F78">
            <w:pPr>
              <w:pStyle w:val="TableParagraph"/>
              <w:spacing w:before="5"/>
              <w:ind w:left="118"/>
              <w:rPr>
                <w:sz w:val="16"/>
              </w:rPr>
            </w:pPr>
            <w:proofErr w:type="spellStart"/>
            <w:r>
              <w:rPr>
                <w:sz w:val="16"/>
              </w:rPr>
              <w:t>riod</w:t>
            </w:r>
            <w:proofErr w:type="spellEnd"/>
          </w:p>
        </w:tc>
        <w:tc>
          <w:tcPr>
            <w:tcW w:w="2399" w:type="dxa"/>
          </w:tcPr>
          <w:p w:rsidR="00D159E8" w:rsidRDefault="00222F78">
            <w:pPr>
              <w:pStyle w:val="TableParagraph"/>
              <w:spacing w:line="165" w:lineRule="exact"/>
              <w:ind w:left="118"/>
              <w:rPr>
                <w:sz w:val="16"/>
              </w:rPr>
            </w:pPr>
            <w:r>
              <w:rPr>
                <w:sz w:val="16"/>
              </w:rPr>
              <w:t xml:space="preserve">150-500 </w:t>
            </w:r>
            <w:proofErr w:type="spellStart"/>
            <w:r>
              <w:rPr>
                <w:sz w:val="16"/>
              </w:rPr>
              <w:t>ms</w:t>
            </w:r>
            <w:proofErr w:type="spellEnd"/>
          </w:p>
        </w:tc>
        <w:tc>
          <w:tcPr>
            <w:tcW w:w="815" w:type="dxa"/>
          </w:tcPr>
          <w:p w:rsidR="00D159E8" w:rsidRDefault="00222F78">
            <w:pPr>
              <w:pStyle w:val="TableParagraph"/>
              <w:spacing w:line="165" w:lineRule="exact"/>
              <w:ind w:left="118"/>
              <w:rPr>
                <w:sz w:val="16"/>
              </w:rPr>
            </w:pPr>
            <w:r>
              <w:rPr>
                <w:sz w:val="16"/>
              </w:rPr>
              <w:t xml:space="preserve">10 </w:t>
            </w:r>
            <w:proofErr w:type="spellStart"/>
            <w:r>
              <w:rPr>
                <w:sz w:val="16"/>
              </w:rPr>
              <w:t>ms</w:t>
            </w:r>
            <w:proofErr w:type="spellEnd"/>
          </w:p>
        </w:tc>
        <w:tc>
          <w:tcPr>
            <w:tcW w:w="1031" w:type="dxa"/>
          </w:tcPr>
          <w:p w:rsidR="00D159E8" w:rsidRDefault="00222F78">
            <w:pPr>
              <w:pStyle w:val="TableParagraph"/>
              <w:spacing w:line="165" w:lineRule="exact"/>
              <w:ind w:left="118"/>
              <w:rPr>
                <w:sz w:val="16"/>
              </w:rPr>
            </w:pPr>
            <w:r>
              <w:rPr>
                <w:sz w:val="16"/>
              </w:rPr>
              <w:t xml:space="preserve">250 </w:t>
            </w:r>
            <w:proofErr w:type="spellStart"/>
            <w:r>
              <w:rPr>
                <w:sz w:val="16"/>
              </w:rPr>
              <w:t>ms</w:t>
            </w:r>
            <w:proofErr w:type="spellEnd"/>
          </w:p>
        </w:tc>
        <w:tc>
          <w:tcPr>
            <w:tcW w:w="815" w:type="dxa"/>
          </w:tcPr>
          <w:p w:rsidR="00D159E8" w:rsidRDefault="00222F78">
            <w:pPr>
              <w:pStyle w:val="TableParagraph"/>
              <w:spacing w:line="165" w:lineRule="exact"/>
              <w:ind w:left="118"/>
              <w:rPr>
                <w:sz w:val="16"/>
              </w:rPr>
            </w:pPr>
            <w:r>
              <w:rPr>
                <w:rFonts w:ascii="Verdana" w:hAnsi="Verdana"/>
                <w:i/>
                <w:sz w:val="16"/>
              </w:rPr>
              <w:t>±</w:t>
            </w:r>
            <w:r>
              <w:rPr>
                <w:sz w:val="16"/>
              </w:rPr>
              <w:t xml:space="preserve">8 </w:t>
            </w:r>
            <w:proofErr w:type="spellStart"/>
            <w:r>
              <w:rPr>
                <w:sz w:val="16"/>
              </w:rPr>
              <w:t>ms</w:t>
            </w:r>
            <w:proofErr w:type="spellEnd"/>
          </w:p>
        </w:tc>
      </w:tr>
      <w:tr w:rsidR="00D159E8">
        <w:trPr>
          <w:trHeight w:val="187"/>
        </w:trPr>
        <w:tc>
          <w:tcPr>
            <w:tcW w:w="1679" w:type="dxa"/>
          </w:tcPr>
          <w:p w:rsidR="00D159E8" w:rsidRDefault="00222F78">
            <w:pPr>
              <w:pStyle w:val="TableParagraph"/>
              <w:spacing w:line="165" w:lineRule="exact"/>
              <w:ind w:left="118"/>
              <w:rPr>
                <w:sz w:val="16"/>
              </w:rPr>
            </w:pPr>
            <w:r>
              <w:rPr>
                <w:sz w:val="16"/>
              </w:rPr>
              <w:t>PVARP</w:t>
            </w:r>
          </w:p>
        </w:tc>
        <w:tc>
          <w:tcPr>
            <w:tcW w:w="2399" w:type="dxa"/>
          </w:tcPr>
          <w:p w:rsidR="00D159E8" w:rsidRDefault="00222F78">
            <w:pPr>
              <w:pStyle w:val="TableParagraph"/>
              <w:spacing w:line="165" w:lineRule="exact"/>
              <w:ind w:left="118"/>
              <w:rPr>
                <w:sz w:val="16"/>
              </w:rPr>
            </w:pPr>
            <w:r>
              <w:rPr>
                <w:sz w:val="16"/>
              </w:rPr>
              <w:t xml:space="preserve">150-500 </w:t>
            </w:r>
            <w:proofErr w:type="spellStart"/>
            <w:r>
              <w:rPr>
                <w:sz w:val="16"/>
              </w:rPr>
              <w:t>ms</w:t>
            </w:r>
            <w:proofErr w:type="spellEnd"/>
          </w:p>
        </w:tc>
        <w:tc>
          <w:tcPr>
            <w:tcW w:w="815" w:type="dxa"/>
          </w:tcPr>
          <w:p w:rsidR="00D159E8" w:rsidRDefault="00222F78">
            <w:pPr>
              <w:pStyle w:val="TableParagraph"/>
              <w:spacing w:line="165" w:lineRule="exact"/>
              <w:ind w:left="118"/>
              <w:rPr>
                <w:sz w:val="16"/>
              </w:rPr>
            </w:pPr>
            <w:r>
              <w:rPr>
                <w:sz w:val="16"/>
              </w:rPr>
              <w:t xml:space="preserve">10 </w:t>
            </w:r>
            <w:proofErr w:type="spellStart"/>
            <w:r>
              <w:rPr>
                <w:sz w:val="16"/>
              </w:rPr>
              <w:t>ms</w:t>
            </w:r>
            <w:proofErr w:type="spellEnd"/>
          </w:p>
        </w:tc>
        <w:tc>
          <w:tcPr>
            <w:tcW w:w="1031" w:type="dxa"/>
          </w:tcPr>
          <w:p w:rsidR="00D159E8" w:rsidRDefault="00222F78">
            <w:pPr>
              <w:pStyle w:val="TableParagraph"/>
              <w:spacing w:line="165" w:lineRule="exact"/>
              <w:ind w:left="118"/>
              <w:rPr>
                <w:sz w:val="16"/>
              </w:rPr>
            </w:pPr>
            <w:r>
              <w:rPr>
                <w:sz w:val="16"/>
              </w:rPr>
              <w:t xml:space="preserve">250 </w:t>
            </w:r>
            <w:proofErr w:type="spellStart"/>
            <w:r>
              <w:rPr>
                <w:sz w:val="16"/>
              </w:rPr>
              <w:t>ms</w:t>
            </w:r>
            <w:proofErr w:type="spellEnd"/>
          </w:p>
        </w:tc>
        <w:tc>
          <w:tcPr>
            <w:tcW w:w="815" w:type="dxa"/>
          </w:tcPr>
          <w:p w:rsidR="00D159E8" w:rsidRDefault="00222F78">
            <w:pPr>
              <w:pStyle w:val="TableParagraph"/>
              <w:spacing w:line="165" w:lineRule="exact"/>
              <w:ind w:left="118"/>
              <w:rPr>
                <w:sz w:val="16"/>
              </w:rPr>
            </w:pPr>
            <w:r>
              <w:rPr>
                <w:rFonts w:ascii="Verdana" w:hAnsi="Verdana"/>
                <w:i/>
                <w:sz w:val="16"/>
              </w:rPr>
              <w:t>±</w:t>
            </w:r>
            <w:r>
              <w:rPr>
                <w:sz w:val="16"/>
              </w:rPr>
              <w:t xml:space="preserve">8 </w:t>
            </w:r>
            <w:proofErr w:type="spellStart"/>
            <w:r>
              <w:rPr>
                <w:sz w:val="16"/>
              </w:rPr>
              <w:t>ms</w:t>
            </w:r>
            <w:proofErr w:type="spellEnd"/>
          </w:p>
        </w:tc>
      </w:tr>
      <w:tr w:rsidR="00D159E8">
        <w:trPr>
          <w:trHeight w:val="187"/>
        </w:trPr>
        <w:tc>
          <w:tcPr>
            <w:tcW w:w="1679" w:type="dxa"/>
          </w:tcPr>
          <w:p w:rsidR="00D159E8" w:rsidRDefault="00222F78">
            <w:pPr>
              <w:pStyle w:val="TableParagraph"/>
              <w:spacing w:line="165" w:lineRule="exact"/>
              <w:ind w:left="118"/>
              <w:rPr>
                <w:sz w:val="16"/>
              </w:rPr>
            </w:pPr>
            <w:r>
              <w:rPr>
                <w:sz w:val="16"/>
              </w:rPr>
              <w:t>PVARP Extension</w:t>
            </w:r>
          </w:p>
        </w:tc>
        <w:tc>
          <w:tcPr>
            <w:tcW w:w="2399" w:type="dxa"/>
          </w:tcPr>
          <w:p w:rsidR="00D159E8" w:rsidRDefault="00222F78">
            <w:pPr>
              <w:pStyle w:val="TableParagraph"/>
              <w:spacing w:line="165" w:lineRule="exact"/>
              <w:ind w:left="118"/>
              <w:rPr>
                <w:sz w:val="16"/>
              </w:rPr>
            </w:pPr>
            <w:r>
              <w:rPr>
                <w:sz w:val="16"/>
              </w:rPr>
              <w:t xml:space="preserve">Off, 50-400 </w:t>
            </w:r>
            <w:proofErr w:type="spellStart"/>
            <w:r>
              <w:rPr>
                <w:sz w:val="16"/>
              </w:rPr>
              <w:t>ms</w:t>
            </w:r>
            <w:proofErr w:type="spellEnd"/>
          </w:p>
        </w:tc>
        <w:tc>
          <w:tcPr>
            <w:tcW w:w="815" w:type="dxa"/>
          </w:tcPr>
          <w:p w:rsidR="00D159E8" w:rsidRDefault="00222F78">
            <w:pPr>
              <w:pStyle w:val="TableParagraph"/>
              <w:spacing w:line="165" w:lineRule="exact"/>
              <w:ind w:left="118"/>
              <w:rPr>
                <w:sz w:val="16"/>
              </w:rPr>
            </w:pPr>
            <w:r>
              <w:rPr>
                <w:sz w:val="16"/>
              </w:rPr>
              <w:t xml:space="preserve">50 </w:t>
            </w:r>
            <w:proofErr w:type="spellStart"/>
            <w:r>
              <w:rPr>
                <w:sz w:val="16"/>
              </w:rPr>
              <w:t>ms</w:t>
            </w:r>
            <w:proofErr w:type="spellEnd"/>
          </w:p>
        </w:tc>
        <w:tc>
          <w:tcPr>
            <w:tcW w:w="1031" w:type="dxa"/>
          </w:tcPr>
          <w:p w:rsidR="00D159E8" w:rsidRDefault="00222F78">
            <w:pPr>
              <w:pStyle w:val="TableParagraph"/>
              <w:spacing w:line="165" w:lineRule="exact"/>
              <w:ind w:left="118"/>
              <w:rPr>
                <w:sz w:val="16"/>
              </w:rPr>
            </w:pPr>
            <w:r>
              <w:rPr>
                <w:w w:val="105"/>
                <w:sz w:val="16"/>
              </w:rPr>
              <w:t>Off</w:t>
            </w:r>
          </w:p>
        </w:tc>
        <w:tc>
          <w:tcPr>
            <w:tcW w:w="815" w:type="dxa"/>
          </w:tcPr>
          <w:p w:rsidR="00D159E8" w:rsidRDefault="00222F78">
            <w:pPr>
              <w:pStyle w:val="TableParagraph"/>
              <w:spacing w:line="165" w:lineRule="exact"/>
              <w:ind w:left="118"/>
              <w:rPr>
                <w:sz w:val="16"/>
              </w:rPr>
            </w:pPr>
            <w:r>
              <w:rPr>
                <w:rFonts w:ascii="Verdana" w:hAnsi="Verdana"/>
                <w:i/>
                <w:sz w:val="16"/>
              </w:rPr>
              <w:t>±</w:t>
            </w:r>
            <w:r>
              <w:rPr>
                <w:sz w:val="16"/>
              </w:rPr>
              <w:t xml:space="preserve">8 </w:t>
            </w:r>
            <w:proofErr w:type="spellStart"/>
            <w:r>
              <w:rPr>
                <w:sz w:val="16"/>
              </w:rPr>
              <w:t>ms</w:t>
            </w:r>
            <w:proofErr w:type="spellEnd"/>
          </w:p>
        </w:tc>
      </w:tr>
      <w:tr w:rsidR="00D159E8">
        <w:trPr>
          <w:trHeight w:val="376"/>
        </w:trPr>
        <w:tc>
          <w:tcPr>
            <w:tcW w:w="1679" w:type="dxa"/>
          </w:tcPr>
          <w:p w:rsidR="00D159E8" w:rsidRDefault="00222F78">
            <w:pPr>
              <w:pStyle w:val="TableParagraph"/>
              <w:tabs>
                <w:tab w:val="left" w:pos="1231"/>
              </w:tabs>
              <w:spacing w:line="165" w:lineRule="exact"/>
              <w:ind w:left="118"/>
              <w:rPr>
                <w:sz w:val="16"/>
              </w:rPr>
            </w:pPr>
            <w:r>
              <w:rPr>
                <w:sz w:val="16"/>
              </w:rPr>
              <w:t>Hysteresis</w:t>
            </w:r>
            <w:r>
              <w:rPr>
                <w:sz w:val="16"/>
              </w:rPr>
              <w:tab/>
              <w:t>Rate</w:t>
            </w:r>
          </w:p>
          <w:p w:rsidR="00D159E8" w:rsidRDefault="00222F78">
            <w:pPr>
              <w:pStyle w:val="TableParagraph"/>
              <w:spacing w:before="5"/>
              <w:ind w:left="118"/>
              <w:rPr>
                <w:sz w:val="16"/>
              </w:rPr>
            </w:pPr>
            <w:r>
              <w:rPr>
                <w:w w:val="110"/>
                <w:sz w:val="16"/>
              </w:rPr>
              <w:t>Limit</w:t>
            </w:r>
          </w:p>
        </w:tc>
        <w:tc>
          <w:tcPr>
            <w:tcW w:w="2399" w:type="dxa"/>
          </w:tcPr>
          <w:p w:rsidR="00D159E8" w:rsidRDefault="00222F78">
            <w:pPr>
              <w:pStyle w:val="TableParagraph"/>
              <w:spacing w:line="165" w:lineRule="exact"/>
              <w:ind w:left="118"/>
              <w:rPr>
                <w:sz w:val="16"/>
              </w:rPr>
            </w:pPr>
            <w:r>
              <w:rPr>
                <w:sz w:val="16"/>
              </w:rPr>
              <w:t>Off or same choices as LRL</w:t>
            </w:r>
          </w:p>
        </w:tc>
        <w:tc>
          <w:tcPr>
            <w:tcW w:w="815" w:type="dxa"/>
          </w:tcPr>
          <w:p w:rsidR="00D159E8" w:rsidRDefault="00222F78">
            <w:pPr>
              <w:pStyle w:val="TableParagraph"/>
              <w:spacing w:line="165" w:lineRule="exact"/>
              <w:ind w:left="118"/>
              <w:rPr>
                <w:sz w:val="16"/>
              </w:rPr>
            </w:pPr>
            <w:r>
              <w:rPr>
                <w:w w:val="105"/>
                <w:sz w:val="16"/>
              </w:rPr>
              <w:t>—</w:t>
            </w:r>
          </w:p>
        </w:tc>
        <w:tc>
          <w:tcPr>
            <w:tcW w:w="1031" w:type="dxa"/>
          </w:tcPr>
          <w:p w:rsidR="00D159E8" w:rsidRDefault="00222F78">
            <w:pPr>
              <w:pStyle w:val="TableParagraph"/>
              <w:spacing w:line="165" w:lineRule="exact"/>
              <w:ind w:left="118"/>
              <w:rPr>
                <w:sz w:val="16"/>
              </w:rPr>
            </w:pPr>
            <w:r>
              <w:rPr>
                <w:w w:val="105"/>
                <w:sz w:val="16"/>
              </w:rPr>
              <w:t>Off</w:t>
            </w:r>
          </w:p>
        </w:tc>
        <w:tc>
          <w:tcPr>
            <w:tcW w:w="815" w:type="dxa"/>
          </w:tcPr>
          <w:p w:rsidR="00D159E8" w:rsidRDefault="00222F78">
            <w:pPr>
              <w:pStyle w:val="TableParagraph"/>
              <w:spacing w:line="165" w:lineRule="exact"/>
              <w:ind w:left="118"/>
              <w:rPr>
                <w:sz w:val="16"/>
              </w:rPr>
            </w:pPr>
            <w:r>
              <w:rPr>
                <w:rFonts w:ascii="Verdana" w:hAnsi="Verdana"/>
                <w:i/>
                <w:sz w:val="16"/>
              </w:rPr>
              <w:t>±</w:t>
            </w:r>
            <w:r>
              <w:rPr>
                <w:sz w:val="16"/>
              </w:rPr>
              <w:t xml:space="preserve">8 </w:t>
            </w:r>
            <w:proofErr w:type="spellStart"/>
            <w:r>
              <w:rPr>
                <w:sz w:val="16"/>
              </w:rPr>
              <w:t>ms</w:t>
            </w:r>
            <w:proofErr w:type="spellEnd"/>
          </w:p>
        </w:tc>
      </w:tr>
      <w:tr w:rsidR="00D159E8">
        <w:trPr>
          <w:trHeight w:val="376"/>
        </w:trPr>
        <w:tc>
          <w:tcPr>
            <w:tcW w:w="1679" w:type="dxa"/>
          </w:tcPr>
          <w:p w:rsidR="00D159E8" w:rsidRDefault="00222F78">
            <w:pPr>
              <w:pStyle w:val="TableParagraph"/>
              <w:spacing w:line="166" w:lineRule="exact"/>
              <w:ind w:left="118"/>
              <w:rPr>
                <w:sz w:val="16"/>
              </w:rPr>
            </w:pPr>
            <w:r>
              <w:rPr>
                <w:sz w:val="16"/>
              </w:rPr>
              <w:t>Rate Smoothing</w:t>
            </w:r>
          </w:p>
        </w:tc>
        <w:tc>
          <w:tcPr>
            <w:tcW w:w="2399" w:type="dxa"/>
          </w:tcPr>
          <w:p w:rsidR="00D159E8" w:rsidRDefault="00222F78">
            <w:pPr>
              <w:pStyle w:val="TableParagraph"/>
              <w:spacing w:line="166" w:lineRule="exact"/>
              <w:ind w:left="118"/>
              <w:rPr>
                <w:sz w:val="16"/>
              </w:rPr>
            </w:pPr>
            <w:r>
              <w:rPr>
                <w:sz w:val="16"/>
              </w:rPr>
              <w:t>Off, 3, 6, 9, 12, 15, 18, 21,</w:t>
            </w:r>
          </w:p>
          <w:p w:rsidR="00D159E8" w:rsidRDefault="00222F78">
            <w:pPr>
              <w:pStyle w:val="TableParagraph"/>
              <w:spacing w:before="5"/>
              <w:ind w:left="118"/>
              <w:rPr>
                <w:sz w:val="16"/>
              </w:rPr>
            </w:pPr>
            <w:r>
              <w:rPr>
                <w:sz w:val="16"/>
              </w:rPr>
              <w:t>25%</w:t>
            </w:r>
          </w:p>
        </w:tc>
        <w:tc>
          <w:tcPr>
            <w:tcW w:w="815" w:type="dxa"/>
          </w:tcPr>
          <w:p w:rsidR="00D159E8" w:rsidRDefault="00222F78">
            <w:pPr>
              <w:pStyle w:val="TableParagraph"/>
              <w:spacing w:line="166" w:lineRule="exact"/>
              <w:ind w:left="118"/>
              <w:rPr>
                <w:sz w:val="16"/>
              </w:rPr>
            </w:pPr>
            <w:r>
              <w:rPr>
                <w:w w:val="105"/>
                <w:sz w:val="16"/>
              </w:rPr>
              <w:t>—</w:t>
            </w:r>
          </w:p>
        </w:tc>
        <w:tc>
          <w:tcPr>
            <w:tcW w:w="1031" w:type="dxa"/>
          </w:tcPr>
          <w:p w:rsidR="00D159E8" w:rsidRDefault="00222F78">
            <w:pPr>
              <w:pStyle w:val="TableParagraph"/>
              <w:spacing w:line="166" w:lineRule="exact"/>
              <w:ind w:left="118"/>
              <w:rPr>
                <w:sz w:val="16"/>
              </w:rPr>
            </w:pPr>
            <w:r>
              <w:rPr>
                <w:w w:val="105"/>
                <w:sz w:val="16"/>
              </w:rPr>
              <w:t>Off</w:t>
            </w:r>
          </w:p>
        </w:tc>
        <w:tc>
          <w:tcPr>
            <w:tcW w:w="815" w:type="dxa"/>
          </w:tcPr>
          <w:p w:rsidR="00D159E8" w:rsidRDefault="00222F78">
            <w:pPr>
              <w:pStyle w:val="TableParagraph"/>
              <w:spacing w:line="166" w:lineRule="exact"/>
              <w:ind w:left="118"/>
              <w:rPr>
                <w:sz w:val="16"/>
              </w:rPr>
            </w:pPr>
            <w:r>
              <w:rPr>
                <w:rFonts w:ascii="Verdana" w:hAnsi="Verdana"/>
                <w:i/>
                <w:sz w:val="16"/>
              </w:rPr>
              <w:t>±</w:t>
            </w:r>
            <w:r>
              <w:rPr>
                <w:sz w:val="16"/>
              </w:rPr>
              <w:t>1%</w:t>
            </w:r>
          </w:p>
        </w:tc>
      </w:tr>
      <w:tr w:rsidR="00D159E8">
        <w:trPr>
          <w:trHeight w:val="187"/>
        </w:trPr>
        <w:tc>
          <w:tcPr>
            <w:tcW w:w="1679" w:type="dxa"/>
          </w:tcPr>
          <w:p w:rsidR="00D159E8" w:rsidRDefault="00222F78">
            <w:pPr>
              <w:pStyle w:val="TableParagraph"/>
              <w:spacing w:line="166" w:lineRule="exact"/>
              <w:ind w:left="118"/>
              <w:rPr>
                <w:sz w:val="16"/>
              </w:rPr>
            </w:pPr>
            <w:r>
              <w:rPr>
                <w:sz w:val="16"/>
              </w:rPr>
              <w:t>ATR Mode</w:t>
            </w:r>
          </w:p>
        </w:tc>
        <w:tc>
          <w:tcPr>
            <w:tcW w:w="2399" w:type="dxa"/>
          </w:tcPr>
          <w:p w:rsidR="00D159E8" w:rsidRDefault="00222F78">
            <w:pPr>
              <w:pStyle w:val="TableParagraph"/>
              <w:spacing w:line="166" w:lineRule="exact"/>
              <w:ind w:left="118"/>
              <w:rPr>
                <w:sz w:val="16"/>
              </w:rPr>
            </w:pPr>
            <w:r>
              <w:rPr>
                <w:w w:val="105"/>
                <w:sz w:val="16"/>
              </w:rPr>
              <w:t>On, Off</w:t>
            </w:r>
          </w:p>
        </w:tc>
        <w:tc>
          <w:tcPr>
            <w:tcW w:w="815" w:type="dxa"/>
          </w:tcPr>
          <w:p w:rsidR="00D159E8" w:rsidRDefault="00222F78">
            <w:pPr>
              <w:pStyle w:val="TableParagraph"/>
              <w:spacing w:line="166" w:lineRule="exact"/>
              <w:ind w:left="118"/>
              <w:rPr>
                <w:sz w:val="16"/>
              </w:rPr>
            </w:pPr>
            <w:r>
              <w:rPr>
                <w:w w:val="105"/>
                <w:sz w:val="16"/>
              </w:rPr>
              <w:t>—</w:t>
            </w:r>
          </w:p>
        </w:tc>
        <w:tc>
          <w:tcPr>
            <w:tcW w:w="1031" w:type="dxa"/>
          </w:tcPr>
          <w:p w:rsidR="00D159E8" w:rsidRDefault="00222F78">
            <w:pPr>
              <w:pStyle w:val="TableParagraph"/>
              <w:spacing w:line="166" w:lineRule="exact"/>
              <w:ind w:left="118"/>
              <w:rPr>
                <w:sz w:val="16"/>
              </w:rPr>
            </w:pPr>
            <w:r>
              <w:rPr>
                <w:w w:val="105"/>
                <w:sz w:val="16"/>
              </w:rPr>
              <w:t>Off</w:t>
            </w:r>
          </w:p>
        </w:tc>
        <w:tc>
          <w:tcPr>
            <w:tcW w:w="815" w:type="dxa"/>
          </w:tcPr>
          <w:p w:rsidR="00D159E8" w:rsidRDefault="00222F78">
            <w:pPr>
              <w:pStyle w:val="TableParagraph"/>
              <w:spacing w:line="166" w:lineRule="exact"/>
              <w:ind w:left="118"/>
              <w:rPr>
                <w:sz w:val="16"/>
              </w:rPr>
            </w:pPr>
            <w:r>
              <w:rPr>
                <w:w w:val="105"/>
                <w:sz w:val="16"/>
              </w:rPr>
              <w:t>—</w:t>
            </w:r>
          </w:p>
        </w:tc>
      </w:tr>
      <w:tr w:rsidR="00D159E8">
        <w:trPr>
          <w:trHeight w:val="565"/>
        </w:trPr>
        <w:tc>
          <w:tcPr>
            <w:tcW w:w="1679" w:type="dxa"/>
          </w:tcPr>
          <w:p w:rsidR="00D159E8" w:rsidRDefault="00222F78">
            <w:pPr>
              <w:pStyle w:val="TableParagraph"/>
              <w:spacing w:line="165" w:lineRule="exact"/>
              <w:ind w:left="118"/>
              <w:rPr>
                <w:sz w:val="16"/>
              </w:rPr>
            </w:pPr>
            <w:r>
              <w:rPr>
                <w:w w:val="105"/>
                <w:sz w:val="16"/>
              </w:rPr>
              <w:t>ATR Duration</w:t>
            </w:r>
          </w:p>
        </w:tc>
        <w:tc>
          <w:tcPr>
            <w:tcW w:w="2399" w:type="dxa"/>
          </w:tcPr>
          <w:p w:rsidR="00D159E8" w:rsidRDefault="00222F78">
            <w:pPr>
              <w:pStyle w:val="TableParagraph"/>
              <w:spacing w:line="165" w:lineRule="exact"/>
              <w:ind w:left="118"/>
              <w:rPr>
                <w:sz w:val="16"/>
              </w:rPr>
            </w:pPr>
            <w:r>
              <w:rPr>
                <w:sz w:val="16"/>
              </w:rPr>
              <w:t>10 cardiac cycles</w:t>
            </w:r>
          </w:p>
          <w:p w:rsidR="00D159E8" w:rsidRDefault="00222F78">
            <w:pPr>
              <w:pStyle w:val="TableParagraph"/>
              <w:spacing w:before="5"/>
              <w:ind w:left="118"/>
              <w:rPr>
                <w:sz w:val="16"/>
              </w:rPr>
            </w:pPr>
            <w:r>
              <w:rPr>
                <w:sz w:val="16"/>
              </w:rPr>
              <w:t>20-80 cc</w:t>
            </w:r>
          </w:p>
          <w:p w:rsidR="00D159E8" w:rsidRDefault="00222F78">
            <w:pPr>
              <w:pStyle w:val="TableParagraph"/>
              <w:spacing w:before="5"/>
              <w:ind w:left="118"/>
              <w:rPr>
                <w:sz w:val="16"/>
              </w:rPr>
            </w:pPr>
            <w:r>
              <w:rPr>
                <w:sz w:val="16"/>
              </w:rPr>
              <w:t>100-2000 cc</w:t>
            </w:r>
          </w:p>
        </w:tc>
        <w:tc>
          <w:tcPr>
            <w:tcW w:w="815" w:type="dxa"/>
          </w:tcPr>
          <w:p w:rsidR="00D159E8" w:rsidRDefault="00222F78">
            <w:pPr>
              <w:pStyle w:val="TableParagraph"/>
              <w:spacing w:line="165" w:lineRule="exact"/>
              <w:ind w:left="118"/>
              <w:rPr>
                <w:sz w:val="16"/>
              </w:rPr>
            </w:pPr>
            <w:r>
              <w:rPr>
                <w:w w:val="105"/>
                <w:sz w:val="16"/>
              </w:rPr>
              <w:t>—</w:t>
            </w:r>
          </w:p>
          <w:p w:rsidR="00D159E8" w:rsidRDefault="00222F78">
            <w:pPr>
              <w:pStyle w:val="TableParagraph"/>
              <w:spacing w:before="5"/>
              <w:ind w:left="118"/>
              <w:rPr>
                <w:sz w:val="16"/>
              </w:rPr>
            </w:pPr>
            <w:r>
              <w:rPr>
                <w:sz w:val="16"/>
              </w:rPr>
              <w:t>20 cc</w:t>
            </w:r>
          </w:p>
          <w:p w:rsidR="00D159E8" w:rsidRDefault="00222F78">
            <w:pPr>
              <w:pStyle w:val="TableParagraph"/>
              <w:spacing w:before="5"/>
              <w:ind w:left="118"/>
              <w:rPr>
                <w:sz w:val="16"/>
              </w:rPr>
            </w:pPr>
            <w:r>
              <w:rPr>
                <w:sz w:val="16"/>
              </w:rPr>
              <w:t>100 cc</w:t>
            </w:r>
          </w:p>
        </w:tc>
        <w:tc>
          <w:tcPr>
            <w:tcW w:w="1031" w:type="dxa"/>
          </w:tcPr>
          <w:p w:rsidR="00D159E8" w:rsidRDefault="00222F78">
            <w:pPr>
              <w:pStyle w:val="TableParagraph"/>
              <w:spacing w:line="165" w:lineRule="exact"/>
              <w:ind w:left="118"/>
              <w:rPr>
                <w:sz w:val="16"/>
              </w:rPr>
            </w:pPr>
            <w:r>
              <w:rPr>
                <w:sz w:val="16"/>
              </w:rPr>
              <w:t>20 cc</w:t>
            </w:r>
          </w:p>
        </w:tc>
        <w:tc>
          <w:tcPr>
            <w:tcW w:w="815" w:type="dxa"/>
          </w:tcPr>
          <w:p w:rsidR="00D159E8" w:rsidRDefault="00222F78">
            <w:pPr>
              <w:pStyle w:val="TableParagraph"/>
              <w:spacing w:line="165" w:lineRule="exact"/>
              <w:ind w:left="118"/>
              <w:rPr>
                <w:sz w:val="16"/>
              </w:rPr>
            </w:pPr>
            <w:r>
              <w:rPr>
                <w:rFonts w:ascii="Verdana" w:hAnsi="Verdana"/>
                <w:i/>
                <w:sz w:val="16"/>
              </w:rPr>
              <w:t>±</w:t>
            </w:r>
            <w:r>
              <w:rPr>
                <w:sz w:val="16"/>
              </w:rPr>
              <w:t>1 cc</w:t>
            </w:r>
          </w:p>
        </w:tc>
      </w:tr>
      <w:tr w:rsidR="00D159E8">
        <w:trPr>
          <w:trHeight w:val="187"/>
        </w:trPr>
        <w:tc>
          <w:tcPr>
            <w:tcW w:w="1679" w:type="dxa"/>
          </w:tcPr>
          <w:p w:rsidR="00D159E8" w:rsidRDefault="00222F78">
            <w:pPr>
              <w:pStyle w:val="TableParagraph"/>
              <w:spacing w:line="165" w:lineRule="exact"/>
              <w:ind w:left="118"/>
              <w:rPr>
                <w:sz w:val="16"/>
              </w:rPr>
            </w:pPr>
            <w:r>
              <w:rPr>
                <w:sz w:val="16"/>
              </w:rPr>
              <w:t>ATR Fallback Time</w:t>
            </w:r>
          </w:p>
        </w:tc>
        <w:tc>
          <w:tcPr>
            <w:tcW w:w="2399" w:type="dxa"/>
          </w:tcPr>
          <w:p w:rsidR="00D159E8" w:rsidRDefault="00222F78">
            <w:pPr>
              <w:pStyle w:val="TableParagraph"/>
              <w:spacing w:line="165" w:lineRule="exact"/>
              <w:ind w:left="118"/>
              <w:rPr>
                <w:sz w:val="16"/>
              </w:rPr>
            </w:pPr>
            <w:r>
              <w:rPr>
                <w:sz w:val="16"/>
              </w:rPr>
              <w:t>1-5 min</w:t>
            </w:r>
          </w:p>
        </w:tc>
        <w:tc>
          <w:tcPr>
            <w:tcW w:w="815" w:type="dxa"/>
          </w:tcPr>
          <w:p w:rsidR="00D159E8" w:rsidRDefault="00222F78">
            <w:pPr>
              <w:pStyle w:val="TableParagraph"/>
              <w:spacing w:line="165" w:lineRule="exact"/>
              <w:ind w:left="118"/>
              <w:rPr>
                <w:sz w:val="16"/>
              </w:rPr>
            </w:pPr>
            <w:r>
              <w:rPr>
                <w:sz w:val="16"/>
              </w:rPr>
              <w:t>1 min</w:t>
            </w:r>
          </w:p>
        </w:tc>
        <w:tc>
          <w:tcPr>
            <w:tcW w:w="1031" w:type="dxa"/>
          </w:tcPr>
          <w:p w:rsidR="00D159E8" w:rsidRDefault="00222F78">
            <w:pPr>
              <w:pStyle w:val="TableParagraph"/>
              <w:spacing w:line="165" w:lineRule="exact"/>
              <w:ind w:left="118"/>
              <w:rPr>
                <w:sz w:val="16"/>
              </w:rPr>
            </w:pPr>
            <w:r>
              <w:rPr>
                <w:sz w:val="16"/>
              </w:rPr>
              <w:t>1 min</w:t>
            </w:r>
          </w:p>
        </w:tc>
        <w:tc>
          <w:tcPr>
            <w:tcW w:w="815" w:type="dxa"/>
          </w:tcPr>
          <w:p w:rsidR="00D159E8" w:rsidRDefault="00222F78">
            <w:pPr>
              <w:pStyle w:val="TableParagraph"/>
              <w:spacing w:line="165" w:lineRule="exact"/>
              <w:ind w:left="118"/>
              <w:rPr>
                <w:sz w:val="16"/>
              </w:rPr>
            </w:pPr>
            <w:r>
              <w:rPr>
                <w:rFonts w:ascii="Verdana" w:hAnsi="Verdana"/>
                <w:i/>
                <w:sz w:val="16"/>
              </w:rPr>
              <w:t>±</w:t>
            </w:r>
            <w:r>
              <w:rPr>
                <w:sz w:val="16"/>
              </w:rPr>
              <w:t>1 cc</w:t>
            </w:r>
          </w:p>
        </w:tc>
      </w:tr>
      <w:tr w:rsidR="00D159E8">
        <w:trPr>
          <w:trHeight w:val="187"/>
        </w:trPr>
        <w:tc>
          <w:tcPr>
            <w:tcW w:w="1679" w:type="dxa"/>
          </w:tcPr>
          <w:p w:rsidR="00D159E8" w:rsidRDefault="00222F78">
            <w:pPr>
              <w:pStyle w:val="TableParagraph"/>
              <w:spacing w:line="165" w:lineRule="exact"/>
              <w:ind w:left="118"/>
              <w:rPr>
                <w:sz w:val="16"/>
              </w:rPr>
            </w:pPr>
            <w:r>
              <w:rPr>
                <w:sz w:val="16"/>
              </w:rPr>
              <w:t>Ventricular Blanking</w:t>
            </w:r>
          </w:p>
        </w:tc>
        <w:tc>
          <w:tcPr>
            <w:tcW w:w="2399" w:type="dxa"/>
          </w:tcPr>
          <w:p w:rsidR="00D159E8" w:rsidRDefault="00222F78">
            <w:pPr>
              <w:pStyle w:val="TableParagraph"/>
              <w:spacing w:line="165" w:lineRule="exact"/>
              <w:ind w:left="118"/>
              <w:rPr>
                <w:sz w:val="16"/>
              </w:rPr>
            </w:pPr>
            <w:r>
              <w:rPr>
                <w:sz w:val="16"/>
              </w:rPr>
              <w:t xml:space="preserve">30-60 </w:t>
            </w:r>
            <w:proofErr w:type="spellStart"/>
            <w:r>
              <w:rPr>
                <w:sz w:val="16"/>
              </w:rPr>
              <w:t>ms</w:t>
            </w:r>
            <w:proofErr w:type="spellEnd"/>
          </w:p>
        </w:tc>
        <w:tc>
          <w:tcPr>
            <w:tcW w:w="815" w:type="dxa"/>
          </w:tcPr>
          <w:p w:rsidR="00D159E8" w:rsidRDefault="00222F78">
            <w:pPr>
              <w:pStyle w:val="TableParagraph"/>
              <w:spacing w:line="165" w:lineRule="exact"/>
              <w:ind w:left="118"/>
              <w:rPr>
                <w:sz w:val="16"/>
              </w:rPr>
            </w:pPr>
            <w:r>
              <w:rPr>
                <w:sz w:val="16"/>
              </w:rPr>
              <w:t xml:space="preserve">10 </w:t>
            </w:r>
            <w:proofErr w:type="spellStart"/>
            <w:r>
              <w:rPr>
                <w:sz w:val="16"/>
              </w:rPr>
              <w:t>ms</w:t>
            </w:r>
            <w:proofErr w:type="spellEnd"/>
          </w:p>
        </w:tc>
        <w:tc>
          <w:tcPr>
            <w:tcW w:w="1031" w:type="dxa"/>
          </w:tcPr>
          <w:p w:rsidR="00D159E8" w:rsidRDefault="00222F78">
            <w:pPr>
              <w:pStyle w:val="TableParagraph"/>
              <w:spacing w:line="165" w:lineRule="exact"/>
              <w:ind w:left="118"/>
              <w:rPr>
                <w:sz w:val="16"/>
              </w:rPr>
            </w:pPr>
            <w:r>
              <w:rPr>
                <w:sz w:val="16"/>
              </w:rPr>
              <w:t xml:space="preserve">40 </w:t>
            </w:r>
            <w:proofErr w:type="spellStart"/>
            <w:r>
              <w:rPr>
                <w:sz w:val="16"/>
              </w:rPr>
              <w:t>ms</w:t>
            </w:r>
            <w:proofErr w:type="spellEnd"/>
          </w:p>
        </w:tc>
        <w:tc>
          <w:tcPr>
            <w:tcW w:w="815" w:type="dxa"/>
          </w:tcPr>
          <w:p w:rsidR="00D159E8" w:rsidRDefault="00222F78">
            <w:pPr>
              <w:pStyle w:val="TableParagraph"/>
              <w:spacing w:line="165" w:lineRule="exact"/>
              <w:ind w:left="118"/>
              <w:rPr>
                <w:sz w:val="16"/>
              </w:rPr>
            </w:pPr>
            <w:r>
              <w:rPr>
                <w:w w:val="105"/>
                <w:sz w:val="16"/>
              </w:rPr>
              <w:t>—</w:t>
            </w:r>
          </w:p>
        </w:tc>
      </w:tr>
      <w:tr w:rsidR="00D159E8">
        <w:trPr>
          <w:trHeight w:val="376"/>
        </w:trPr>
        <w:tc>
          <w:tcPr>
            <w:tcW w:w="1679" w:type="dxa"/>
          </w:tcPr>
          <w:p w:rsidR="00D159E8" w:rsidRDefault="00222F78">
            <w:pPr>
              <w:pStyle w:val="TableParagraph"/>
              <w:spacing w:line="165" w:lineRule="exact"/>
              <w:ind w:left="118"/>
              <w:rPr>
                <w:sz w:val="16"/>
              </w:rPr>
            </w:pPr>
            <w:r>
              <w:rPr>
                <w:w w:val="105"/>
                <w:sz w:val="16"/>
              </w:rPr>
              <w:t>Activity Threshold</w:t>
            </w:r>
          </w:p>
        </w:tc>
        <w:tc>
          <w:tcPr>
            <w:tcW w:w="2399" w:type="dxa"/>
          </w:tcPr>
          <w:p w:rsidR="00D159E8" w:rsidRDefault="00222F78">
            <w:pPr>
              <w:pStyle w:val="TableParagraph"/>
              <w:spacing w:line="165" w:lineRule="exact"/>
              <w:ind w:left="118"/>
              <w:rPr>
                <w:sz w:val="16"/>
              </w:rPr>
            </w:pPr>
            <w:r>
              <w:rPr>
                <w:sz w:val="16"/>
              </w:rPr>
              <w:t>V-Low, Low, Med-Low, Med,</w:t>
            </w:r>
          </w:p>
          <w:p w:rsidR="00D159E8" w:rsidRDefault="00222F78">
            <w:pPr>
              <w:pStyle w:val="TableParagraph"/>
              <w:spacing w:before="5"/>
              <w:ind w:left="118"/>
              <w:rPr>
                <w:sz w:val="16"/>
              </w:rPr>
            </w:pPr>
            <w:r>
              <w:rPr>
                <w:sz w:val="16"/>
              </w:rPr>
              <w:t>Med-High, High, V-High</w:t>
            </w:r>
          </w:p>
        </w:tc>
        <w:tc>
          <w:tcPr>
            <w:tcW w:w="815" w:type="dxa"/>
          </w:tcPr>
          <w:p w:rsidR="00D159E8" w:rsidRDefault="00222F78">
            <w:pPr>
              <w:pStyle w:val="TableParagraph"/>
              <w:spacing w:line="165" w:lineRule="exact"/>
              <w:ind w:left="118"/>
              <w:rPr>
                <w:sz w:val="16"/>
              </w:rPr>
            </w:pPr>
            <w:r>
              <w:rPr>
                <w:w w:val="105"/>
                <w:sz w:val="16"/>
              </w:rPr>
              <w:t>—</w:t>
            </w:r>
          </w:p>
        </w:tc>
        <w:tc>
          <w:tcPr>
            <w:tcW w:w="1031" w:type="dxa"/>
          </w:tcPr>
          <w:p w:rsidR="00D159E8" w:rsidRDefault="00222F78">
            <w:pPr>
              <w:pStyle w:val="TableParagraph"/>
              <w:spacing w:line="165" w:lineRule="exact"/>
              <w:ind w:left="118"/>
              <w:rPr>
                <w:sz w:val="16"/>
              </w:rPr>
            </w:pPr>
            <w:r>
              <w:rPr>
                <w:sz w:val="16"/>
              </w:rPr>
              <w:t>Med</w:t>
            </w:r>
          </w:p>
        </w:tc>
        <w:tc>
          <w:tcPr>
            <w:tcW w:w="815" w:type="dxa"/>
          </w:tcPr>
          <w:p w:rsidR="00D159E8" w:rsidRDefault="00222F78">
            <w:pPr>
              <w:pStyle w:val="TableParagraph"/>
              <w:spacing w:line="165" w:lineRule="exact"/>
              <w:ind w:left="118"/>
              <w:rPr>
                <w:sz w:val="16"/>
              </w:rPr>
            </w:pPr>
            <w:r>
              <w:rPr>
                <w:w w:val="105"/>
                <w:sz w:val="16"/>
              </w:rPr>
              <w:t>—</w:t>
            </w:r>
          </w:p>
        </w:tc>
      </w:tr>
      <w:tr w:rsidR="00D159E8">
        <w:trPr>
          <w:trHeight w:val="187"/>
        </w:trPr>
        <w:tc>
          <w:tcPr>
            <w:tcW w:w="1679" w:type="dxa"/>
          </w:tcPr>
          <w:p w:rsidR="00D159E8" w:rsidRDefault="00222F78">
            <w:pPr>
              <w:pStyle w:val="TableParagraph"/>
              <w:spacing w:line="165" w:lineRule="exact"/>
              <w:ind w:left="118"/>
              <w:rPr>
                <w:sz w:val="16"/>
              </w:rPr>
            </w:pPr>
            <w:r>
              <w:rPr>
                <w:sz w:val="16"/>
              </w:rPr>
              <w:t>Reaction Time</w:t>
            </w:r>
          </w:p>
        </w:tc>
        <w:tc>
          <w:tcPr>
            <w:tcW w:w="2399" w:type="dxa"/>
          </w:tcPr>
          <w:p w:rsidR="00D159E8" w:rsidRDefault="00222F78">
            <w:pPr>
              <w:pStyle w:val="TableParagraph"/>
              <w:spacing w:line="165" w:lineRule="exact"/>
              <w:ind w:left="118"/>
              <w:rPr>
                <w:sz w:val="16"/>
              </w:rPr>
            </w:pPr>
            <w:r>
              <w:rPr>
                <w:sz w:val="16"/>
              </w:rPr>
              <w:t>10-50 sec</w:t>
            </w:r>
          </w:p>
        </w:tc>
        <w:tc>
          <w:tcPr>
            <w:tcW w:w="815" w:type="dxa"/>
          </w:tcPr>
          <w:p w:rsidR="00D159E8" w:rsidRDefault="00222F78">
            <w:pPr>
              <w:pStyle w:val="TableParagraph"/>
              <w:spacing w:line="165" w:lineRule="exact"/>
              <w:ind w:left="118"/>
              <w:rPr>
                <w:sz w:val="16"/>
              </w:rPr>
            </w:pPr>
            <w:r>
              <w:rPr>
                <w:sz w:val="16"/>
              </w:rPr>
              <w:t>10 sec</w:t>
            </w:r>
          </w:p>
        </w:tc>
        <w:tc>
          <w:tcPr>
            <w:tcW w:w="1031" w:type="dxa"/>
          </w:tcPr>
          <w:p w:rsidR="00D159E8" w:rsidRDefault="00222F78">
            <w:pPr>
              <w:pStyle w:val="TableParagraph"/>
              <w:spacing w:line="165" w:lineRule="exact"/>
              <w:ind w:left="118"/>
              <w:rPr>
                <w:sz w:val="16"/>
              </w:rPr>
            </w:pPr>
            <w:r>
              <w:rPr>
                <w:sz w:val="16"/>
              </w:rPr>
              <w:t>30 sec</w:t>
            </w:r>
          </w:p>
        </w:tc>
        <w:tc>
          <w:tcPr>
            <w:tcW w:w="815" w:type="dxa"/>
          </w:tcPr>
          <w:p w:rsidR="00D159E8" w:rsidRDefault="00222F78">
            <w:pPr>
              <w:pStyle w:val="TableParagraph"/>
              <w:spacing w:line="165" w:lineRule="exact"/>
              <w:ind w:left="118"/>
              <w:rPr>
                <w:sz w:val="16"/>
              </w:rPr>
            </w:pPr>
            <w:r>
              <w:rPr>
                <w:rFonts w:ascii="Verdana" w:hAnsi="Verdana"/>
                <w:i/>
                <w:sz w:val="16"/>
              </w:rPr>
              <w:t>±</w:t>
            </w:r>
            <w:r>
              <w:rPr>
                <w:sz w:val="16"/>
              </w:rPr>
              <w:t>3 sec</w:t>
            </w:r>
          </w:p>
        </w:tc>
      </w:tr>
      <w:tr w:rsidR="00D159E8">
        <w:trPr>
          <w:trHeight w:val="187"/>
        </w:trPr>
        <w:tc>
          <w:tcPr>
            <w:tcW w:w="1679" w:type="dxa"/>
          </w:tcPr>
          <w:p w:rsidR="00D159E8" w:rsidRDefault="00222F78">
            <w:pPr>
              <w:pStyle w:val="TableParagraph"/>
              <w:spacing w:line="165" w:lineRule="exact"/>
              <w:ind w:left="118"/>
              <w:rPr>
                <w:sz w:val="16"/>
              </w:rPr>
            </w:pPr>
            <w:r>
              <w:rPr>
                <w:sz w:val="16"/>
              </w:rPr>
              <w:t>Response Factor</w:t>
            </w:r>
          </w:p>
        </w:tc>
        <w:tc>
          <w:tcPr>
            <w:tcW w:w="2399" w:type="dxa"/>
          </w:tcPr>
          <w:p w:rsidR="00D159E8" w:rsidRDefault="00222F78">
            <w:pPr>
              <w:pStyle w:val="TableParagraph"/>
              <w:spacing w:line="165" w:lineRule="exact"/>
              <w:ind w:left="118"/>
              <w:rPr>
                <w:sz w:val="16"/>
              </w:rPr>
            </w:pPr>
            <w:r>
              <w:rPr>
                <w:sz w:val="16"/>
              </w:rPr>
              <w:t>1-16</w:t>
            </w:r>
          </w:p>
        </w:tc>
        <w:tc>
          <w:tcPr>
            <w:tcW w:w="815" w:type="dxa"/>
          </w:tcPr>
          <w:p w:rsidR="00D159E8" w:rsidRDefault="00222F78">
            <w:pPr>
              <w:pStyle w:val="TableParagraph"/>
              <w:spacing w:line="165" w:lineRule="exact"/>
              <w:ind w:left="118"/>
              <w:rPr>
                <w:sz w:val="16"/>
              </w:rPr>
            </w:pPr>
            <w:r>
              <w:rPr>
                <w:w w:val="95"/>
                <w:sz w:val="16"/>
              </w:rPr>
              <w:t>1</w:t>
            </w:r>
          </w:p>
        </w:tc>
        <w:tc>
          <w:tcPr>
            <w:tcW w:w="1031" w:type="dxa"/>
          </w:tcPr>
          <w:p w:rsidR="00D159E8" w:rsidRDefault="00222F78">
            <w:pPr>
              <w:pStyle w:val="TableParagraph"/>
              <w:spacing w:line="165" w:lineRule="exact"/>
              <w:ind w:left="118"/>
              <w:rPr>
                <w:sz w:val="16"/>
              </w:rPr>
            </w:pPr>
            <w:r>
              <w:rPr>
                <w:w w:val="95"/>
                <w:sz w:val="16"/>
              </w:rPr>
              <w:t>8</w:t>
            </w:r>
          </w:p>
        </w:tc>
        <w:tc>
          <w:tcPr>
            <w:tcW w:w="815" w:type="dxa"/>
          </w:tcPr>
          <w:p w:rsidR="00D159E8" w:rsidRDefault="00222F78">
            <w:pPr>
              <w:pStyle w:val="TableParagraph"/>
              <w:spacing w:line="165" w:lineRule="exact"/>
              <w:ind w:left="118"/>
              <w:rPr>
                <w:sz w:val="16"/>
              </w:rPr>
            </w:pPr>
            <w:r>
              <w:rPr>
                <w:w w:val="105"/>
                <w:sz w:val="16"/>
              </w:rPr>
              <w:t>—</w:t>
            </w:r>
          </w:p>
        </w:tc>
      </w:tr>
      <w:tr w:rsidR="00D159E8">
        <w:trPr>
          <w:trHeight w:val="187"/>
        </w:trPr>
        <w:tc>
          <w:tcPr>
            <w:tcW w:w="1679" w:type="dxa"/>
          </w:tcPr>
          <w:p w:rsidR="00D159E8" w:rsidRDefault="00222F78">
            <w:pPr>
              <w:pStyle w:val="TableParagraph"/>
              <w:spacing w:line="165" w:lineRule="exact"/>
              <w:ind w:left="118"/>
              <w:rPr>
                <w:sz w:val="16"/>
              </w:rPr>
            </w:pPr>
            <w:r>
              <w:rPr>
                <w:sz w:val="16"/>
              </w:rPr>
              <w:t>Recovery Time</w:t>
            </w:r>
          </w:p>
        </w:tc>
        <w:tc>
          <w:tcPr>
            <w:tcW w:w="2399" w:type="dxa"/>
          </w:tcPr>
          <w:p w:rsidR="00D159E8" w:rsidRDefault="00222F78">
            <w:pPr>
              <w:pStyle w:val="TableParagraph"/>
              <w:spacing w:line="165" w:lineRule="exact"/>
              <w:ind w:left="118"/>
              <w:rPr>
                <w:sz w:val="16"/>
              </w:rPr>
            </w:pPr>
            <w:r>
              <w:rPr>
                <w:sz w:val="16"/>
              </w:rPr>
              <w:t>2-16 min</w:t>
            </w:r>
          </w:p>
        </w:tc>
        <w:tc>
          <w:tcPr>
            <w:tcW w:w="815" w:type="dxa"/>
          </w:tcPr>
          <w:p w:rsidR="00D159E8" w:rsidRDefault="00222F78">
            <w:pPr>
              <w:pStyle w:val="TableParagraph"/>
              <w:spacing w:line="165" w:lineRule="exact"/>
              <w:ind w:left="118"/>
              <w:rPr>
                <w:sz w:val="16"/>
              </w:rPr>
            </w:pPr>
            <w:r>
              <w:rPr>
                <w:sz w:val="16"/>
              </w:rPr>
              <w:t>1 min</w:t>
            </w:r>
          </w:p>
        </w:tc>
        <w:tc>
          <w:tcPr>
            <w:tcW w:w="1031" w:type="dxa"/>
          </w:tcPr>
          <w:p w:rsidR="00D159E8" w:rsidRDefault="00222F78">
            <w:pPr>
              <w:pStyle w:val="TableParagraph"/>
              <w:spacing w:line="165" w:lineRule="exact"/>
              <w:ind w:left="118"/>
              <w:rPr>
                <w:sz w:val="16"/>
              </w:rPr>
            </w:pPr>
            <w:r>
              <w:rPr>
                <w:sz w:val="16"/>
              </w:rPr>
              <w:t>5 min</w:t>
            </w:r>
          </w:p>
        </w:tc>
        <w:tc>
          <w:tcPr>
            <w:tcW w:w="815" w:type="dxa"/>
          </w:tcPr>
          <w:p w:rsidR="00D159E8" w:rsidRDefault="00222F78">
            <w:pPr>
              <w:pStyle w:val="TableParagraph"/>
              <w:spacing w:line="165" w:lineRule="exact"/>
              <w:ind w:left="118"/>
              <w:rPr>
                <w:sz w:val="16"/>
              </w:rPr>
            </w:pPr>
            <w:r>
              <w:rPr>
                <w:rFonts w:ascii="Verdana" w:hAnsi="Verdana"/>
                <w:i/>
                <w:sz w:val="16"/>
              </w:rPr>
              <w:t>±</w:t>
            </w:r>
            <w:r>
              <w:rPr>
                <w:sz w:val="16"/>
              </w:rPr>
              <w:t>30 sec</w:t>
            </w:r>
          </w:p>
        </w:tc>
      </w:tr>
    </w:tbl>
    <w:p w:rsidR="00D159E8" w:rsidRDefault="00222F78">
      <w:pPr>
        <w:pStyle w:val="BodyText"/>
        <w:spacing w:before="174"/>
        <w:ind w:left="2832"/>
      </w:pPr>
      <w:r>
        <w:t>Table 7: Programmable Parameters</w:t>
      </w:r>
    </w:p>
    <w:p w:rsidR="00D159E8" w:rsidRDefault="00D159E8">
      <w:pPr>
        <w:sectPr w:rsidR="00D159E8">
          <w:pgSz w:w="12240" w:h="15840"/>
          <w:pgMar w:top="2040" w:right="1300" w:bottom="280" w:left="1720" w:header="1805" w:footer="0" w:gutter="0"/>
          <w:cols w:space="720"/>
        </w:sectPr>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ind w:left="0"/>
      </w:pPr>
    </w:p>
    <w:p w:rsidR="00D159E8" w:rsidRDefault="00D159E8">
      <w:pPr>
        <w:pStyle w:val="BodyText"/>
        <w:spacing w:before="9"/>
        <w:ind w:left="0"/>
        <w:rPr>
          <w:sz w:val="15"/>
        </w:rPr>
      </w:pPr>
    </w:p>
    <w:p w:rsidR="00D159E8" w:rsidRDefault="00222F78">
      <w:pPr>
        <w:pStyle w:val="ListParagraph"/>
        <w:numPr>
          <w:ilvl w:val="0"/>
          <w:numId w:val="1"/>
        </w:numPr>
        <w:tabs>
          <w:tab w:val="left" w:pos="1507"/>
          <w:tab w:val="left" w:pos="1508"/>
        </w:tabs>
        <w:spacing w:before="59"/>
        <w:ind w:left="1507" w:hanging="552"/>
        <w:rPr>
          <w:b/>
          <w:sz w:val="28"/>
        </w:rPr>
      </w:pPr>
      <w:r>
        <w:rPr>
          <w:b/>
          <w:sz w:val="28"/>
        </w:rPr>
        <w:t>Measured</w:t>
      </w:r>
      <w:r>
        <w:rPr>
          <w:b/>
          <w:spacing w:val="31"/>
          <w:sz w:val="28"/>
        </w:rPr>
        <w:t xml:space="preserve"> </w:t>
      </w:r>
      <w:r>
        <w:rPr>
          <w:b/>
          <w:sz w:val="28"/>
        </w:rPr>
        <w:t>Parameters</w:t>
      </w:r>
    </w:p>
    <w:p w:rsidR="00D159E8" w:rsidRDefault="00D159E8">
      <w:pPr>
        <w:pStyle w:val="BodyText"/>
        <w:spacing w:before="8"/>
        <w:ind w:left="0"/>
        <w:rPr>
          <w:b/>
          <w:sz w:val="13"/>
        </w:rPr>
      </w:pPr>
    </w:p>
    <w:tbl>
      <w:tblPr>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7"/>
        <w:gridCol w:w="1391"/>
        <w:gridCol w:w="3551"/>
      </w:tblGrid>
      <w:tr w:rsidR="00D159E8">
        <w:trPr>
          <w:trHeight w:val="246"/>
        </w:trPr>
        <w:tc>
          <w:tcPr>
            <w:tcW w:w="1967" w:type="dxa"/>
            <w:tcBorders>
              <w:bottom w:val="double" w:sz="1" w:space="0" w:color="000000"/>
            </w:tcBorders>
          </w:tcPr>
          <w:p w:rsidR="00D159E8" w:rsidRDefault="00222F78">
            <w:pPr>
              <w:pStyle w:val="TableParagraph"/>
              <w:spacing w:line="209" w:lineRule="exact"/>
              <w:ind w:left="118"/>
              <w:rPr>
                <w:b/>
                <w:sz w:val="20"/>
              </w:rPr>
            </w:pPr>
            <w:r>
              <w:rPr>
                <w:b/>
                <w:sz w:val="20"/>
              </w:rPr>
              <w:t>Parameter</w:t>
            </w:r>
          </w:p>
        </w:tc>
        <w:tc>
          <w:tcPr>
            <w:tcW w:w="1391" w:type="dxa"/>
            <w:tcBorders>
              <w:bottom w:val="double" w:sz="1" w:space="0" w:color="000000"/>
            </w:tcBorders>
          </w:tcPr>
          <w:p w:rsidR="00D159E8" w:rsidRDefault="00222F78">
            <w:pPr>
              <w:pStyle w:val="TableParagraph"/>
              <w:spacing w:line="209" w:lineRule="exact"/>
              <w:ind w:left="118"/>
              <w:rPr>
                <w:b/>
                <w:sz w:val="20"/>
              </w:rPr>
            </w:pPr>
            <w:r>
              <w:rPr>
                <w:b/>
                <w:sz w:val="20"/>
              </w:rPr>
              <w:t>Increment</w:t>
            </w:r>
          </w:p>
        </w:tc>
        <w:tc>
          <w:tcPr>
            <w:tcW w:w="3551" w:type="dxa"/>
            <w:tcBorders>
              <w:bottom w:val="double" w:sz="1" w:space="0" w:color="000000"/>
            </w:tcBorders>
          </w:tcPr>
          <w:p w:rsidR="00D159E8" w:rsidRDefault="00222F78">
            <w:pPr>
              <w:pStyle w:val="TableParagraph"/>
              <w:spacing w:line="209" w:lineRule="exact"/>
              <w:ind w:left="118"/>
              <w:rPr>
                <w:b/>
                <w:sz w:val="20"/>
              </w:rPr>
            </w:pPr>
            <w:r>
              <w:rPr>
                <w:b/>
                <w:sz w:val="20"/>
              </w:rPr>
              <w:t>Tolerance</w:t>
            </w:r>
          </w:p>
        </w:tc>
      </w:tr>
      <w:tr w:rsidR="00D159E8">
        <w:trPr>
          <w:trHeight w:val="486"/>
        </w:trPr>
        <w:tc>
          <w:tcPr>
            <w:tcW w:w="1967" w:type="dxa"/>
            <w:tcBorders>
              <w:top w:val="double" w:sz="1" w:space="0" w:color="000000"/>
            </w:tcBorders>
          </w:tcPr>
          <w:p w:rsidR="00D159E8" w:rsidRDefault="00222F78">
            <w:pPr>
              <w:pStyle w:val="TableParagraph"/>
              <w:spacing w:line="219" w:lineRule="exact"/>
              <w:ind w:left="118"/>
              <w:rPr>
                <w:sz w:val="20"/>
              </w:rPr>
            </w:pPr>
            <w:r>
              <w:rPr>
                <w:sz w:val="20"/>
              </w:rPr>
              <w:t xml:space="preserve">P and R wave </w:t>
            </w:r>
            <w:proofErr w:type="spellStart"/>
            <w:r>
              <w:rPr>
                <w:sz w:val="20"/>
              </w:rPr>
              <w:t>mea</w:t>
            </w:r>
            <w:proofErr w:type="spellEnd"/>
            <w:r>
              <w:rPr>
                <w:sz w:val="20"/>
              </w:rPr>
              <w:t>-</w:t>
            </w:r>
          </w:p>
          <w:p w:rsidR="00D159E8" w:rsidRDefault="00222F78">
            <w:pPr>
              <w:pStyle w:val="TableParagraph"/>
              <w:spacing w:before="9"/>
              <w:ind w:left="118"/>
              <w:rPr>
                <w:sz w:val="20"/>
              </w:rPr>
            </w:pPr>
            <w:proofErr w:type="spellStart"/>
            <w:r>
              <w:rPr>
                <w:sz w:val="20"/>
              </w:rPr>
              <w:t>surements</w:t>
            </w:r>
            <w:proofErr w:type="spellEnd"/>
          </w:p>
        </w:tc>
        <w:tc>
          <w:tcPr>
            <w:tcW w:w="1391" w:type="dxa"/>
            <w:tcBorders>
              <w:top w:val="double" w:sz="1" w:space="0" w:color="000000"/>
            </w:tcBorders>
          </w:tcPr>
          <w:p w:rsidR="00D159E8" w:rsidRDefault="00222F78">
            <w:pPr>
              <w:pStyle w:val="TableParagraph"/>
              <w:spacing w:line="219" w:lineRule="exact"/>
              <w:ind w:left="118"/>
              <w:rPr>
                <w:sz w:val="20"/>
              </w:rPr>
            </w:pPr>
            <w:r>
              <w:rPr>
                <w:sz w:val="20"/>
              </w:rPr>
              <w:t>0.1 mV</w:t>
            </w:r>
          </w:p>
        </w:tc>
        <w:tc>
          <w:tcPr>
            <w:tcW w:w="3551" w:type="dxa"/>
            <w:tcBorders>
              <w:top w:val="double" w:sz="1" w:space="0" w:color="000000"/>
            </w:tcBorders>
          </w:tcPr>
          <w:p w:rsidR="00D159E8" w:rsidRDefault="00222F78">
            <w:pPr>
              <w:pStyle w:val="TableParagraph"/>
              <w:spacing w:line="219" w:lineRule="exact"/>
              <w:ind w:left="118"/>
              <w:rPr>
                <w:sz w:val="20"/>
              </w:rPr>
            </w:pPr>
            <w:r>
              <w:rPr>
                <w:i/>
                <w:sz w:val="20"/>
              </w:rPr>
              <w:t>±</w:t>
            </w:r>
            <w:r>
              <w:rPr>
                <w:sz w:val="20"/>
              </w:rPr>
              <w:t>5% referred to the connector</w:t>
            </w:r>
          </w:p>
        </w:tc>
      </w:tr>
      <w:tr w:rsidR="00D159E8">
        <w:trPr>
          <w:trHeight w:val="715"/>
        </w:trPr>
        <w:tc>
          <w:tcPr>
            <w:tcW w:w="1967" w:type="dxa"/>
          </w:tcPr>
          <w:p w:rsidR="00D159E8" w:rsidRDefault="00222F78">
            <w:pPr>
              <w:pStyle w:val="TableParagraph"/>
              <w:spacing w:line="209" w:lineRule="exact"/>
              <w:ind w:left="118"/>
              <w:rPr>
                <w:sz w:val="20"/>
              </w:rPr>
            </w:pPr>
            <w:r>
              <w:rPr>
                <w:sz w:val="20"/>
              </w:rPr>
              <w:t>Lead Impedance</w:t>
            </w:r>
          </w:p>
        </w:tc>
        <w:tc>
          <w:tcPr>
            <w:tcW w:w="1391" w:type="dxa"/>
          </w:tcPr>
          <w:p w:rsidR="00D159E8" w:rsidRDefault="00222F78">
            <w:pPr>
              <w:pStyle w:val="TableParagraph"/>
              <w:spacing w:line="210" w:lineRule="exact"/>
              <w:ind w:left="118"/>
              <w:rPr>
                <w:rFonts w:ascii="Georgia" w:hAnsi="Georgia"/>
                <w:sz w:val="20"/>
              </w:rPr>
            </w:pPr>
            <w:r>
              <w:rPr>
                <w:sz w:val="20"/>
              </w:rPr>
              <w:t>50</w:t>
            </w:r>
            <w:r>
              <w:rPr>
                <w:rFonts w:ascii="Georgia" w:hAnsi="Georgia"/>
                <w:sz w:val="20"/>
              </w:rPr>
              <w:t>Ω</w:t>
            </w:r>
          </w:p>
        </w:tc>
        <w:tc>
          <w:tcPr>
            <w:tcW w:w="3551" w:type="dxa"/>
          </w:tcPr>
          <w:p w:rsidR="00D159E8" w:rsidRDefault="00222F78">
            <w:pPr>
              <w:pStyle w:val="TableParagraph"/>
              <w:spacing w:line="210" w:lineRule="exact"/>
              <w:ind w:left="118"/>
              <w:rPr>
                <w:sz w:val="20"/>
              </w:rPr>
            </w:pPr>
            <w:r>
              <w:rPr>
                <w:sz w:val="20"/>
              </w:rPr>
              <w:t>100 to 500</w:t>
            </w:r>
            <w:r>
              <w:rPr>
                <w:rFonts w:ascii="Georgia" w:hAnsi="Georgia"/>
                <w:sz w:val="20"/>
              </w:rPr>
              <w:t>Ω</w:t>
            </w:r>
            <w:r>
              <w:rPr>
                <w:sz w:val="20"/>
              </w:rPr>
              <w:t xml:space="preserve">, </w:t>
            </w:r>
            <w:r>
              <w:rPr>
                <w:i/>
                <w:sz w:val="20"/>
              </w:rPr>
              <w:t>±</w:t>
            </w:r>
            <w:r>
              <w:rPr>
                <w:sz w:val="20"/>
              </w:rPr>
              <w:t>greater of 100</w:t>
            </w:r>
            <w:r>
              <w:rPr>
                <w:rFonts w:ascii="Georgia" w:hAnsi="Georgia"/>
                <w:sz w:val="20"/>
              </w:rPr>
              <w:t xml:space="preserve">Ω </w:t>
            </w:r>
            <w:r>
              <w:rPr>
                <w:sz w:val="20"/>
              </w:rPr>
              <w:t>or 30%</w:t>
            </w:r>
          </w:p>
          <w:p w:rsidR="00D159E8" w:rsidRDefault="00222F78">
            <w:pPr>
              <w:pStyle w:val="TableParagraph"/>
              <w:spacing w:before="7"/>
              <w:ind w:left="118"/>
              <w:rPr>
                <w:sz w:val="20"/>
              </w:rPr>
            </w:pPr>
            <w:r>
              <w:rPr>
                <w:sz w:val="20"/>
              </w:rPr>
              <w:t>500 to 2000</w:t>
            </w:r>
            <w:r>
              <w:rPr>
                <w:rFonts w:ascii="Georgia" w:hAnsi="Georgia"/>
                <w:sz w:val="20"/>
              </w:rPr>
              <w:t>Ω</w:t>
            </w:r>
            <w:r>
              <w:rPr>
                <w:sz w:val="20"/>
              </w:rPr>
              <w:t xml:space="preserve">, </w:t>
            </w:r>
            <w:r>
              <w:rPr>
                <w:i/>
                <w:sz w:val="20"/>
              </w:rPr>
              <w:t>±</w:t>
            </w:r>
            <w:r>
              <w:rPr>
                <w:sz w:val="20"/>
              </w:rPr>
              <w:t>25%</w:t>
            </w:r>
          </w:p>
          <w:p w:rsidR="00D159E8" w:rsidRDefault="00222F78">
            <w:pPr>
              <w:pStyle w:val="TableParagraph"/>
              <w:spacing w:before="8"/>
              <w:ind w:left="118"/>
              <w:rPr>
                <w:sz w:val="20"/>
              </w:rPr>
            </w:pPr>
            <w:r>
              <w:rPr>
                <w:sz w:val="20"/>
              </w:rPr>
              <w:t>2000 to 2500</w:t>
            </w:r>
            <w:r>
              <w:rPr>
                <w:rFonts w:ascii="Georgia" w:hAnsi="Georgia"/>
                <w:sz w:val="20"/>
              </w:rPr>
              <w:t>Ω</w:t>
            </w:r>
            <w:r>
              <w:rPr>
                <w:sz w:val="20"/>
              </w:rPr>
              <w:t xml:space="preserve">, </w:t>
            </w:r>
            <w:r>
              <w:rPr>
                <w:i/>
                <w:sz w:val="20"/>
              </w:rPr>
              <w:t>±</w:t>
            </w:r>
            <w:r>
              <w:rPr>
                <w:sz w:val="20"/>
              </w:rPr>
              <w:t>30%</w:t>
            </w:r>
          </w:p>
        </w:tc>
      </w:tr>
      <w:tr w:rsidR="00D159E8">
        <w:trPr>
          <w:trHeight w:val="237"/>
        </w:trPr>
        <w:tc>
          <w:tcPr>
            <w:tcW w:w="1967" w:type="dxa"/>
          </w:tcPr>
          <w:p w:rsidR="00D159E8" w:rsidRDefault="00222F78">
            <w:pPr>
              <w:pStyle w:val="TableParagraph"/>
              <w:spacing w:line="209" w:lineRule="exact"/>
              <w:ind w:left="118"/>
              <w:rPr>
                <w:sz w:val="20"/>
              </w:rPr>
            </w:pPr>
            <w:r>
              <w:rPr>
                <w:sz w:val="20"/>
              </w:rPr>
              <w:t>Battery Voltage</w:t>
            </w:r>
          </w:p>
        </w:tc>
        <w:tc>
          <w:tcPr>
            <w:tcW w:w="1391" w:type="dxa"/>
          </w:tcPr>
          <w:p w:rsidR="00D159E8" w:rsidRDefault="00222F78">
            <w:pPr>
              <w:pStyle w:val="TableParagraph"/>
              <w:spacing w:line="209" w:lineRule="exact"/>
              <w:ind w:left="118"/>
              <w:rPr>
                <w:sz w:val="20"/>
              </w:rPr>
            </w:pPr>
            <w:r>
              <w:rPr>
                <w:sz w:val="20"/>
              </w:rPr>
              <w:t>0.01 V</w:t>
            </w:r>
          </w:p>
        </w:tc>
        <w:tc>
          <w:tcPr>
            <w:tcW w:w="3551" w:type="dxa"/>
          </w:tcPr>
          <w:p w:rsidR="00D159E8" w:rsidRDefault="00222F78">
            <w:pPr>
              <w:pStyle w:val="TableParagraph"/>
              <w:spacing w:line="209" w:lineRule="exact"/>
              <w:ind w:left="118"/>
              <w:rPr>
                <w:sz w:val="20"/>
              </w:rPr>
            </w:pPr>
            <w:r>
              <w:rPr>
                <w:i/>
                <w:w w:val="110"/>
                <w:sz w:val="20"/>
              </w:rPr>
              <w:t>±</w:t>
            </w:r>
            <w:r>
              <w:rPr>
                <w:w w:val="110"/>
                <w:sz w:val="20"/>
              </w:rPr>
              <w:t>2%</w:t>
            </w:r>
          </w:p>
        </w:tc>
      </w:tr>
    </w:tbl>
    <w:p w:rsidR="00D159E8" w:rsidRDefault="00D159E8">
      <w:pPr>
        <w:pStyle w:val="BodyText"/>
        <w:spacing w:before="2"/>
        <w:ind w:left="0"/>
        <w:rPr>
          <w:b/>
          <w:sz w:val="24"/>
        </w:rPr>
      </w:pPr>
    </w:p>
    <w:p w:rsidR="00D159E8" w:rsidRDefault="00222F78">
      <w:pPr>
        <w:pStyle w:val="BodyText"/>
        <w:ind w:left="3052"/>
      </w:pPr>
      <w:r>
        <w:t>Table 8: Measured Parameters</w:t>
      </w:r>
    </w:p>
    <w:sectPr w:rsidR="00D159E8">
      <w:pgSz w:w="12240" w:h="15840"/>
      <w:pgMar w:top="2040" w:right="1300" w:bottom="280" w:left="1720" w:header="18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B84" w:rsidRDefault="005E6B84">
      <w:r>
        <w:separator/>
      </w:r>
    </w:p>
  </w:endnote>
  <w:endnote w:type="continuationSeparator" w:id="0">
    <w:p w:rsidR="005E6B84" w:rsidRDefault="005E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B84" w:rsidRDefault="005E6B84">
      <w:r>
        <w:separator/>
      </w:r>
    </w:p>
  </w:footnote>
  <w:footnote w:type="continuationSeparator" w:id="0">
    <w:p w:rsidR="005E6B84" w:rsidRDefault="005E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B23" w:rsidRDefault="005E6B84">
    <w:pPr>
      <w:pStyle w:val="BodyText"/>
      <w:spacing w:line="14" w:lineRule="auto"/>
      <w:ind w:left="0"/>
    </w:pPr>
    <w:r>
      <w:pict>
        <v:shapetype id="_x0000_t202" coordsize="21600,21600" o:spt="202" path="m,l,21600r21600,l21600,xe">
          <v:stroke joinstyle="miter"/>
          <v:path gradientshapeok="t" o:connecttype="rect"/>
        </v:shapetype>
        <v:shape id="_x0000_s2050" type="#_x0000_t202" alt="" style="position:absolute;margin-left:465.5pt;margin-top:89.25pt;width:14pt;height:14.15pt;z-index:-86632;mso-wrap-style:square;mso-wrap-edited:f;mso-width-percent:0;mso-height-percent:0;mso-position-horizontal-relative:page;mso-position-vertical-relative:page;mso-width-percent:0;mso-height-percent:0;v-text-anchor:top" filled="f" stroked="f">
          <v:textbox inset="0,0,0,0">
            <w:txbxContent>
              <w:p w:rsidR="006F2B23" w:rsidRDefault="006F2B23">
                <w:pPr>
                  <w:pStyle w:val="BodyText"/>
                  <w:spacing w:before="29"/>
                  <w:ind w:left="40"/>
                </w:pPr>
                <w:r>
                  <w:fldChar w:fldCharType="begin"/>
                </w:r>
                <w:r>
                  <w:instrText xml:space="preserve"> PAGE </w:instrText>
                </w:r>
                <w:r>
                  <w:fldChar w:fldCharType="separate"/>
                </w:r>
                <w:r>
                  <w:t>10</w:t>
                </w:r>
                <w:r>
                  <w:fldChar w:fldCharType="end"/>
                </w:r>
              </w:p>
            </w:txbxContent>
          </v:textbox>
          <w10:wrap anchorx="page" anchory="page"/>
        </v:shape>
      </w:pict>
    </w:r>
    <w:r>
      <w:pict>
        <v:shape id="_x0000_s2049" type="#_x0000_t202" alt="" style="position:absolute;margin-left:132.75pt;margin-top:91.45pt;width:160.7pt;height:12pt;z-index:-86608;mso-wrap-style:square;mso-wrap-edited:f;mso-width-percent:0;mso-height-percent:0;mso-position-horizontal-relative:page;mso-position-vertical-relative:page;mso-width-percent:0;mso-height-percent:0;v-text-anchor:top" filled="f" stroked="f">
          <v:textbox inset="0,0,0,0">
            <w:txbxContent>
              <w:p w:rsidR="006F2B23" w:rsidRDefault="006F2B23">
                <w:pPr>
                  <w:spacing w:line="213" w:lineRule="exact"/>
                  <w:ind w:left="20"/>
                  <w:rPr>
                    <w:i/>
                    <w:sz w:val="20"/>
                  </w:rPr>
                </w:pPr>
                <w:r>
                  <w:rPr>
                    <w:i/>
                    <w:sz w:val="20"/>
                  </w:rPr>
                  <w:t>PACEMAKER System Specification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26C8"/>
    <w:multiLevelType w:val="multilevel"/>
    <w:tmpl w:val="A9F24532"/>
    <w:lvl w:ilvl="0">
      <w:start w:val="2"/>
      <w:numFmt w:val="decimal"/>
      <w:lvlText w:val="%1"/>
      <w:lvlJc w:val="left"/>
      <w:pPr>
        <w:ind w:left="955" w:hanging="328"/>
      </w:pPr>
      <w:rPr>
        <w:rFonts w:hint="default"/>
      </w:rPr>
    </w:lvl>
    <w:lvl w:ilvl="1">
      <w:start w:val="5"/>
      <w:numFmt w:val="decimal"/>
      <w:lvlText w:val="%1.%2"/>
      <w:lvlJc w:val="left"/>
      <w:pPr>
        <w:ind w:left="955" w:hanging="328"/>
      </w:pPr>
      <w:rPr>
        <w:rFonts w:ascii="Georgia" w:eastAsia="Georgia" w:hAnsi="Georgia" w:cs="Georgia" w:hint="default"/>
        <w:w w:val="93"/>
        <w:sz w:val="20"/>
        <w:szCs w:val="20"/>
      </w:rPr>
    </w:lvl>
    <w:lvl w:ilvl="2">
      <w:start w:val="1"/>
      <w:numFmt w:val="decimal"/>
      <w:lvlText w:val="%3."/>
      <w:lvlJc w:val="left"/>
      <w:pPr>
        <w:ind w:left="1453" w:hanging="255"/>
      </w:pPr>
      <w:rPr>
        <w:rFonts w:ascii="Georgia" w:eastAsia="Georgia" w:hAnsi="Georgia" w:cs="Georgia" w:hint="default"/>
        <w:w w:val="110"/>
        <w:sz w:val="20"/>
        <w:szCs w:val="20"/>
      </w:rPr>
    </w:lvl>
    <w:lvl w:ilvl="3">
      <w:numFmt w:val="bullet"/>
      <w:lvlText w:val="•"/>
      <w:lvlJc w:val="left"/>
      <w:pPr>
        <w:ind w:left="3184" w:hanging="255"/>
      </w:pPr>
      <w:rPr>
        <w:rFonts w:hint="default"/>
      </w:rPr>
    </w:lvl>
    <w:lvl w:ilvl="4">
      <w:numFmt w:val="bullet"/>
      <w:lvlText w:val="•"/>
      <w:lvlJc w:val="left"/>
      <w:pPr>
        <w:ind w:left="4046" w:hanging="255"/>
      </w:pPr>
      <w:rPr>
        <w:rFonts w:hint="default"/>
      </w:rPr>
    </w:lvl>
    <w:lvl w:ilvl="5">
      <w:numFmt w:val="bullet"/>
      <w:lvlText w:val="•"/>
      <w:lvlJc w:val="left"/>
      <w:pPr>
        <w:ind w:left="4908" w:hanging="255"/>
      </w:pPr>
      <w:rPr>
        <w:rFonts w:hint="default"/>
      </w:rPr>
    </w:lvl>
    <w:lvl w:ilvl="6">
      <w:numFmt w:val="bullet"/>
      <w:lvlText w:val="•"/>
      <w:lvlJc w:val="left"/>
      <w:pPr>
        <w:ind w:left="5771" w:hanging="255"/>
      </w:pPr>
      <w:rPr>
        <w:rFonts w:hint="default"/>
      </w:rPr>
    </w:lvl>
    <w:lvl w:ilvl="7">
      <w:numFmt w:val="bullet"/>
      <w:lvlText w:val="•"/>
      <w:lvlJc w:val="left"/>
      <w:pPr>
        <w:ind w:left="6633" w:hanging="255"/>
      </w:pPr>
      <w:rPr>
        <w:rFonts w:hint="default"/>
      </w:rPr>
    </w:lvl>
    <w:lvl w:ilvl="8">
      <w:numFmt w:val="bullet"/>
      <w:lvlText w:val="•"/>
      <w:lvlJc w:val="left"/>
      <w:pPr>
        <w:ind w:left="7495" w:hanging="255"/>
      </w:pPr>
      <w:rPr>
        <w:rFonts w:hint="default"/>
      </w:rPr>
    </w:lvl>
  </w:abstractNum>
  <w:abstractNum w:abstractNumId="1" w15:restartNumberingAfterBreak="0">
    <w:nsid w:val="0905306F"/>
    <w:multiLevelType w:val="multilevel"/>
    <w:tmpl w:val="1AFE065E"/>
    <w:lvl w:ilvl="0">
      <w:start w:val="5"/>
      <w:numFmt w:val="decimal"/>
      <w:lvlText w:val="%1"/>
      <w:lvlJc w:val="left"/>
      <w:pPr>
        <w:ind w:left="1567" w:hanging="613"/>
      </w:pPr>
      <w:rPr>
        <w:rFonts w:hint="default"/>
      </w:rPr>
    </w:lvl>
    <w:lvl w:ilvl="1">
      <w:start w:val="1"/>
      <w:numFmt w:val="decimal"/>
      <w:lvlText w:val="%1.%2"/>
      <w:lvlJc w:val="left"/>
      <w:pPr>
        <w:ind w:left="1567" w:hanging="613"/>
      </w:pPr>
      <w:rPr>
        <w:rFonts w:ascii="Georgia" w:eastAsia="Georgia" w:hAnsi="Georgia" w:cs="Georgia" w:hint="default"/>
        <w:b/>
        <w:bCs/>
        <w:spacing w:val="-1"/>
        <w:w w:val="101"/>
        <w:sz w:val="24"/>
        <w:szCs w:val="24"/>
      </w:rPr>
    </w:lvl>
    <w:lvl w:ilvl="2">
      <w:numFmt w:val="bullet"/>
      <w:lvlText w:val="•"/>
      <w:lvlJc w:val="left"/>
      <w:pPr>
        <w:ind w:left="1453" w:hanging="200"/>
      </w:pPr>
      <w:rPr>
        <w:rFonts w:ascii="Arial" w:eastAsia="Arial" w:hAnsi="Arial" w:cs="Arial" w:hint="default"/>
        <w:i/>
        <w:w w:val="142"/>
        <w:sz w:val="20"/>
        <w:szCs w:val="20"/>
      </w:rPr>
    </w:lvl>
    <w:lvl w:ilvl="3">
      <w:numFmt w:val="bullet"/>
      <w:lvlText w:val="•"/>
      <w:lvlJc w:val="left"/>
      <w:pPr>
        <w:ind w:left="3262" w:hanging="200"/>
      </w:pPr>
      <w:rPr>
        <w:rFonts w:hint="default"/>
      </w:rPr>
    </w:lvl>
    <w:lvl w:ilvl="4">
      <w:numFmt w:val="bullet"/>
      <w:lvlText w:val="•"/>
      <w:lvlJc w:val="left"/>
      <w:pPr>
        <w:ind w:left="4113" w:hanging="200"/>
      </w:pPr>
      <w:rPr>
        <w:rFonts w:hint="default"/>
      </w:rPr>
    </w:lvl>
    <w:lvl w:ilvl="5">
      <w:numFmt w:val="bullet"/>
      <w:lvlText w:val="•"/>
      <w:lvlJc w:val="left"/>
      <w:pPr>
        <w:ind w:left="4964" w:hanging="200"/>
      </w:pPr>
      <w:rPr>
        <w:rFonts w:hint="default"/>
      </w:rPr>
    </w:lvl>
    <w:lvl w:ilvl="6">
      <w:numFmt w:val="bullet"/>
      <w:lvlText w:val="•"/>
      <w:lvlJc w:val="left"/>
      <w:pPr>
        <w:ind w:left="5815" w:hanging="200"/>
      </w:pPr>
      <w:rPr>
        <w:rFonts w:hint="default"/>
      </w:rPr>
    </w:lvl>
    <w:lvl w:ilvl="7">
      <w:numFmt w:val="bullet"/>
      <w:lvlText w:val="•"/>
      <w:lvlJc w:val="left"/>
      <w:pPr>
        <w:ind w:left="6666" w:hanging="200"/>
      </w:pPr>
      <w:rPr>
        <w:rFonts w:hint="default"/>
      </w:rPr>
    </w:lvl>
    <w:lvl w:ilvl="8">
      <w:numFmt w:val="bullet"/>
      <w:lvlText w:val="•"/>
      <w:lvlJc w:val="left"/>
      <w:pPr>
        <w:ind w:left="7517" w:hanging="200"/>
      </w:pPr>
      <w:rPr>
        <w:rFonts w:hint="default"/>
      </w:rPr>
    </w:lvl>
  </w:abstractNum>
  <w:abstractNum w:abstractNumId="2" w15:restartNumberingAfterBreak="0">
    <w:nsid w:val="0AEE72FF"/>
    <w:multiLevelType w:val="hybridMultilevel"/>
    <w:tmpl w:val="D4B000A4"/>
    <w:lvl w:ilvl="0" w:tplc="0E16C464">
      <w:start w:val="1"/>
      <w:numFmt w:val="decimal"/>
      <w:lvlText w:val="%1."/>
      <w:lvlJc w:val="left"/>
      <w:pPr>
        <w:ind w:left="1453" w:hanging="255"/>
      </w:pPr>
      <w:rPr>
        <w:rFonts w:ascii="Georgia" w:eastAsia="Georgia" w:hAnsi="Georgia" w:cs="Georgia" w:hint="default"/>
        <w:w w:val="110"/>
        <w:sz w:val="20"/>
        <w:szCs w:val="20"/>
      </w:rPr>
    </w:lvl>
    <w:lvl w:ilvl="1" w:tplc="D3D8B390">
      <w:numFmt w:val="bullet"/>
      <w:lvlText w:val="•"/>
      <w:lvlJc w:val="left"/>
      <w:pPr>
        <w:ind w:left="2236" w:hanging="255"/>
      </w:pPr>
      <w:rPr>
        <w:rFonts w:hint="default"/>
      </w:rPr>
    </w:lvl>
    <w:lvl w:ilvl="2" w:tplc="3A1A62EC">
      <w:numFmt w:val="bullet"/>
      <w:lvlText w:val="•"/>
      <w:lvlJc w:val="left"/>
      <w:pPr>
        <w:ind w:left="3012" w:hanging="255"/>
      </w:pPr>
      <w:rPr>
        <w:rFonts w:hint="default"/>
      </w:rPr>
    </w:lvl>
    <w:lvl w:ilvl="3" w:tplc="63869A64">
      <w:numFmt w:val="bullet"/>
      <w:lvlText w:val="•"/>
      <w:lvlJc w:val="left"/>
      <w:pPr>
        <w:ind w:left="3788" w:hanging="255"/>
      </w:pPr>
      <w:rPr>
        <w:rFonts w:hint="default"/>
      </w:rPr>
    </w:lvl>
    <w:lvl w:ilvl="4" w:tplc="6DAAA6F2">
      <w:numFmt w:val="bullet"/>
      <w:lvlText w:val="•"/>
      <w:lvlJc w:val="left"/>
      <w:pPr>
        <w:ind w:left="4564" w:hanging="255"/>
      </w:pPr>
      <w:rPr>
        <w:rFonts w:hint="default"/>
      </w:rPr>
    </w:lvl>
    <w:lvl w:ilvl="5" w:tplc="1F90458E">
      <w:numFmt w:val="bullet"/>
      <w:lvlText w:val="•"/>
      <w:lvlJc w:val="left"/>
      <w:pPr>
        <w:ind w:left="5340" w:hanging="255"/>
      </w:pPr>
      <w:rPr>
        <w:rFonts w:hint="default"/>
      </w:rPr>
    </w:lvl>
    <w:lvl w:ilvl="6" w:tplc="C606730C">
      <w:numFmt w:val="bullet"/>
      <w:lvlText w:val="•"/>
      <w:lvlJc w:val="left"/>
      <w:pPr>
        <w:ind w:left="6116" w:hanging="255"/>
      </w:pPr>
      <w:rPr>
        <w:rFonts w:hint="default"/>
      </w:rPr>
    </w:lvl>
    <w:lvl w:ilvl="7" w:tplc="FBCC7482">
      <w:numFmt w:val="bullet"/>
      <w:lvlText w:val="•"/>
      <w:lvlJc w:val="left"/>
      <w:pPr>
        <w:ind w:left="6892" w:hanging="255"/>
      </w:pPr>
      <w:rPr>
        <w:rFonts w:hint="default"/>
      </w:rPr>
    </w:lvl>
    <w:lvl w:ilvl="8" w:tplc="01EE6B5A">
      <w:numFmt w:val="bullet"/>
      <w:lvlText w:val="•"/>
      <w:lvlJc w:val="left"/>
      <w:pPr>
        <w:ind w:left="7668" w:hanging="255"/>
      </w:pPr>
      <w:rPr>
        <w:rFonts w:hint="default"/>
      </w:rPr>
    </w:lvl>
  </w:abstractNum>
  <w:abstractNum w:abstractNumId="3" w15:restartNumberingAfterBreak="0">
    <w:nsid w:val="13182976"/>
    <w:multiLevelType w:val="multilevel"/>
    <w:tmpl w:val="8E54A992"/>
    <w:lvl w:ilvl="0">
      <w:start w:val="2"/>
      <w:numFmt w:val="decimal"/>
      <w:lvlText w:val="%1"/>
      <w:lvlJc w:val="left"/>
      <w:pPr>
        <w:ind w:left="1567" w:hanging="613"/>
      </w:pPr>
      <w:rPr>
        <w:rFonts w:hint="default"/>
      </w:rPr>
    </w:lvl>
    <w:lvl w:ilvl="1">
      <w:start w:val="3"/>
      <w:numFmt w:val="decimal"/>
      <w:lvlText w:val="%1.%2"/>
      <w:lvlJc w:val="left"/>
      <w:pPr>
        <w:ind w:left="1567" w:hanging="613"/>
      </w:pPr>
      <w:rPr>
        <w:rFonts w:ascii="Georgia" w:eastAsia="Georgia" w:hAnsi="Georgia" w:cs="Georgia" w:hint="default"/>
        <w:b/>
        <w:bCs/>
        <w:spacing w:val="-1"/>
        <w:w w:val="90"/>
        <w:sz w:val="24"/>
        <w:szCs w:val="24"/>
      </w:rPr>
    </w:lvl>
    <w:lvl w:ilvl="2">
      <w:start w:val="1"/>
      <w:numFmt w:val="decimal"/>
      <w:lvlText w:val="%1.%2.%3"/>
      <w:lvlJc w:val="left"/>
      <w:pPr>
        <w:ind w:left="1655" w:hanging="700"/>
      </w:pPr>
      <w:rPr>
        <w:rFonts w:ascii="Georgia" w:eastAsia="Georgia" w:hAnsi="Georgia" w:cs="Georgia" w:hint="default"/>
        <w:b/>
        <w:bCs/>
        <w:w w:val="97"/>
        <w:sz w:val="20"/>
        <w:szCs w:val="20"/>
      </w:rPr>
    </w:lvl>
    <w:lvl w:ilvl="3">
      <w:numFmt w:val="bullet"/>
      <w:lvlText w:val="•"/>
      <w:lvlJc w:val="left"/>
      <w:pPr>
        <w:ind w:left="1453" w:hanging="200"/>
      </w:pPr>
      <w:rPr>
        <w:rFonts w:ascii="Arial" w:eastAsia="Arial" w:hAnsi="Arial" w:cs="Arial" w:hint="default"/>
        <w:i/>
        <w:w w:val="142"/>
        <w:sz w:val="20"/>
        <w:szCs w:val="20"/>
      </w:rPr>
    </w:lvl>
    <w:lvl w:ilvl="4">
      <w:numFmt w:val="bullet"/>
      <w:lvlText w:val="•"/>
      <w:lvlJc w:val="left"/>
      <w:pPr>
        <w:ind w:left="3550" w:hanging="200"/>
      </w:pPr>
      <w:rPr>
        <w:rFonts w:hint="default"/>
      </w:rPr>
    </w:lvl>
    <w:lvl w:ilvl="5">
      <w:numFmt w:val="bullet"/>
      <w:lvlText w:val="•"/>
      <w:lvlJc w:val="left"/>
      <w:pPr>
        <w:ind w:left="4495" w:hanging="200"/>
      </w:pPr>
      <w:rPr>
        <w:rFonts w:hint="default"/>
      </w:rPr>
    </w:lvl>
    <w:lvl w:ilvl="6">
      <w:numFmt w:val="bullet"/>
      <w:lvlText w:val="•"/>
      <w:lvlJc w:val="left"/>
      <w:pPr>
        <w:ind w:left="5440" w:hanging="200"/>
      </w:pPr>
      <w:rPr>
        <w:rFonts w:hint="default"/>
      </w:rPr>
    </w:lvl>
    <w:lvl w:ilvl="7">
      <w:numFmt w:val="bullet"/>
      <w:lvlText w:val="•"/>
      <w:lvlJc w:val="left"/>
      <w:pPr>
        <w:ind w:left="6385" w:hanging="200"/>
      </w:pPr>
      <w:rPr>
        <w:rFonts w:hint="default"/>
      </w:rPr>
    </w:lvl>
    <w:lvl w:ilvl="8">
      <w:numFmt w:val="bullet"/>
      <w:lvlText w:val="•"/>
      <w:lvlJc w:val="left"/>
      <w:pPr>
        <w:ind w:left="7330" w:hanging="200"/>
      </w:pPr>
      <w:rPr>
        <w:rFonts w:hint="default"/>
      </w:rPr>
    </w:lvl>
  </w:abstractNum>
  <w:abstractNum w:abstractNumId="4" w15:restartNumberingAfterBreak="0">
    <w:nsid w:val="15E9302C"/>
    <w:multiLevelType w:val="hybridMultilevel"/>
    <w:tmpl w:val="7A4E6C14"/>
    <w:lvl w:ilvl="0" w:tplc="9D345A5C">
      <w:start w:val="1"/>
      <w:numFmt w:val="decimal"/>
      <w:lvlText w:val="%1."/>
      <w:lvlJc w:val="left"/>
      <w:pPr>
        <w:ind w:left="1453" w:hanging="255"/>
      </w:pPr>
      <w:rPr>
        <w:rFonts w:ascii="Georgia" w:eastAsia="Georgia" w:hAnsi="Georgia" w:cs="Georgia" w:hint="default"/>
        <w:w w:val="110"/>
        <w:sz w:val="20"/>
        <w:szCs w:val="20"/>
      </w:rPr>
    </w:lvl>
    <w:lvl w:ilvl="1" w:tplc="07768C08">
      <w:numFmt w:val="bullet"/>
      <w:lvlText w:val="•"/>
      <w:lvlJc w:val="left"/>
      <w:pPr>
        <w:ind w:left="2236" w:hanging="255"/>
      </w:pPr>
      <w:rPr>
        <w:rFonts w:hint="default"/>
      </w:rPr>
    </w:lvl>
    <w:lvl w:ilvl="2" w:tplc="777C758C">
      <w:numFmt w:val="bullet"/>
      <w:lvlText w:val="•"/>
      <w:lvlJc w:val="left"/>
      <w:pPr>
        <w:ind w:left="3012" w:hanging="255"/>
      </w:pPr>
      <w:rPr>
        <w:rFonts w:hint="default"/>
      </w:rPr>
    </w:lvl>
    <w:lvl w:ilvl="3" w:tplc="F154DD92">
      <w:numFmt w:val="bullet"/>
      <w:lvlText w:val="•"/>
      <w:lvlJc w:val="left"/>
      <w:pPr>
        <w:ind w:left="3788" w:hanging="255"/>
      </w:pPr>
      <w:rPr>
        <w:rFonts w:hint="default"/>
      </w:rPr>
    </w:lvl>
    <w:lvl w:ilvl="4" w:tplc="BDD672D6">
      <w:numFmt w:val="bullet"/>
      <w:lvlText w:val="•"/>
      <w:lvlJc w:val="left"/>
      <w:pPr>
        <w:ind w:left="4564" w:hanging="255"/>
      </w:pPr>
      <w:rPr>
        <w:rFonts w:hint="default"/>
      </w:rPr>
    </w:lvl>
    <w:lvl w:ilvl="5" w:tplc="DE1C5D5C">
      <w:numFmt w:val="bullet"/>
      <w:lvlText w:val="•"/>
      <w:lvlJc w:val="left"/>
      <w:pPr>
        <w:ind w:left="5340" w:hanging="255"/>
      </w:pPr>
      <w:rPr>
        <w:rFonts w:hint="default"/>
      </w:rPr>
    </w:lvl>
    <w:lvl w:ilvl="6" w:tplc="26107DBA">
      <w:numFmt w:val="bullet"/>
      <w:lvlText w:val="•"/>
      <w:lvlJc w:val="left"/>
      <w:pPr>
        <w:ind w:left="6116" w:hanging="255"/>
      </w:pPr>
      <w:rPr>
        <w:rFonts w:hint="default"/>
      </w:rPr>
    </w:lvl>
    <w:lvl w:ilvl="7" w:tplc="E4540668">
      <w:numFmt w:val="bullet"/>
      <w:lvlText w:val="•"/>
      <w:lvlJc w:val="left"/>
      <w:pPr>
        <w:ind w:left="6892" w:hanging="255"/>
      </w:pPr>
      <w:rPr>
        <w:rFonts w:hint="default"/>
      </w:rPr>
    </w:lvl>
    <w:lvl w:ilvl="8" w:tplc="409C1C1C">
      <w:numFmt w:val="bullet"/>
      <w:lvlText w:val="•"/>
      <w:lvlJc w:val="left"/>
      <w:pPr>
        <w:ind w:left="7668" w:hanging="255"/>
      </w:pPr>
      <w:rPr>
        <w:rFonts w:hint="default"/>
      </w:rPr>
    </w:lvl>
  </w:abstractNum>
  <w:abstractNum w:abstractNumId="5" w15:restartNumberingAfterBreak="0">
    <w:nsid w:val="201F0A41"/>
    <w:multiLevelType w:val="multilevel"/>
    <w:tmpl w:val="B282B0E0"/>
    <w:lvl w:ilvl="0">
      <w:start w:val="2"/>
      <w:numFmt w:val="decimal"/>
      <w:lvlText w:val="%1"/>
      <w:lvlJc w:val="left"/>
      <w:pPr>
        <w:ind w:left="1655" w:hanging="700"/>
      </w:pPr>
      <w:rPr>
        <w:rFonts w:hint="default"/>
      </w:rPr>
    </w:lvl>
    <w:lvl w:ilvl="1">
      <w:start w:val="5"/>
      <w:numFmt w:val="decimal"/>
      <w:lvlText w:val="%1.%2"/>
      <w:lvlJc w:val="left"/>
      <w:pPr>
        <w:ind w:left="1655" w:hanging="700"/>
      </w:pPr>
      <w:rPr>
        <w:rFonts w:hint="default"/>
      </w:rPr>
    </w:lvl>
    <w:lvl w:ilvl="2">
      <w:start w:val="1"/>
      <w:numFmt w:val="decimal"/>
      <w:lvlText w:val="%1.%2.%3"/>
      <w:lvlJc w:val="left"/>
      <w:pPr>
        <w:ind w:left="1655" w:hanging="700"/>
      </w:pPr>
      <w:rPr>
        <w:rFonts w:ascii="Georgia" w:eastAsia="Georgia" w:hAnsi="Georgia" w:cs="Georgia" w:hint="default"/>
        <w:b/>
        <w:bCs/>
        <w:w w:val="99"/>
        <w:sz w:val="20"/>
        <w:szCs w:val="20"/>
      </w:rPr>
    </w:lvl>
    <w:lvl w:ilvl="3">
      <w:start w:val="1"/>
      <w:numFmt w:val="decimal"/>
      <w:lvlText w:val="%4."/>
      <w:lvlJc w:val="left"/>
      <w:pPr>
        <w:ind w:left="1453" w:hanging="255"/>
      </w:pPr>
      <w:rPr>
        <w:rFonts w:ascii="Georgia" w:eastAsia="Georgia" w:hAnsi="Georgia" w:cs="Georgia" w:hint="default"/>
        <w:w w:val="110"/>
        <w:sz w:val="20"/>
        <w:szCs w:val="20"/>
      </w:rPr>
    </w:lvl>
    <w:lvl w:ilvl="4">
      <w:numFmt w:val="bullet"/>
      <w:lvlText w:val="•"/>
      <w:lvlJc w:val="left"/>
      <w:pPr>
        <w:ind w:left="4180" w:hanging="255"/>
      </w:pPr>
      <w:rPr>
        <w:rFonts w:hint="default"/>
      </w:rPr>
    </w:lvl>
    <w:lvl w:ilvl="5">
      <w:numFmt w:val="bullet"/>
      <w:lvlText w:val="•"/>
      <w:lvlJc w:val="left"/>
      <w:pPr>
        <w:ind w:left="5020" w:hanging="255"/>
      </w:pPr>
      <w:rPr>
        <w:rFonts w:hint="default"/>
      </w:rPr>
    </w:lvl>
    <w:lvl w:ilvl="6">
      <w:numFmt w:val="bullet"/>
      <w:lvlText w:val="•"/>
      <w:lvlJc w:val="left"/>
      <w:pPr>
        <w:ind w:left="5860" w:hanging="255"/>
      </w:pPr>
      <w:rPr>
        <w:rFonts w:hint="default"/>
      </w:rPr>
    </w:lvl>
    <w:lvl w:ilvl="7">
      <w:numFmt w:val="bullet"/>
      <w:lvlText w:val="•"/>
      <w:lvlJc w:val="left"/>
      <w:pPr>
        <w:ind w:left="6700" w:hanging="255"/>
      </w:pPr>
      <w:rPr>
        <w:rFonts w:hint="default"/>
      </w:rPr>
    </w:lvl>
    <w:lvl w:ilvl="8">
      <w:numFmt w:val="bullet"/>
      <w:lvlText w:val="•"/>
      <w:lvlJc w:val="left"/>
      <w:pPr>
        <w:ind w:left="7540" w:hanging="255"/>
      </w:pPr>
      <w:rPr>
        <w:rFonts w:hint="default"/>
      </w:rPr>
    </w:lvl>
  </w:abstractNum>
  <w:abstractNum w:abstractNumId="6" w15:restartNumberingAfterBreak="0">
    <w:nsid w:val="29D34725"/>
    <w:multiLevelType w:val="multilevel"/>
    <w:tmpl w:val="1FF6858C"/>
    <w:lvl w:ilvl="0">
      <w:start w:val="1"/>
      <w:numFmt w:val="decimal"/>
      <w:lvlText w:val="%1"/>
      <w:lvlJc w:val="left"/>
      <w:pPr>
        <w:ind w:left="1439" w:hanging="485"/>
      </w:pPr>
      <w:rPr>
        <w:rFonts w:ascii="Georgia" w:eastAsia="Georgia" w:hAnsi="Georgia" w:cs="Georgia" w:hint="default"/>
        <w:b/>
        <w:bCs/>
        <w:w w:val="117"/>
        <w:sz w:val="28"/>
        <w:szCs w:val="28"/>
      </w:rPr>
    </w:lvl>
    <w:lvl w:ilvl="1">
      <w:start w:val="1"/>
      <w:numFmt w:val="decimal"/>
      <w:lvlText w:val="%1.%2"/>
      <w:lvlJc w:val="left"/>
      <w:pPr>
        <w:ind w:left="1567" w:hanging="613"/>
      </w:pPr>
      <w:rPr>
        <w:rFonts w:ascii="Georgia" w:eastAsia="Georgia" w:hAnsi="Georgia" w:cs="Georgia" w:hint="default"/>
        <w:b/>
        <w:bCs/>
        <w:spacing w:val="-1"/>
        <w:w w:val="109"/>
        <w:sz w:val="24"/>
        <w:szCs w:val="24"/>
      </w:rPr>
    </w:lvl>
    <w:lvl w:ilvl="2">
      <w:numFmt w:val="bullet"/>
      <w:lvlText w:val="•"/>
      <w:lvlJc w:val="left"/>
      <w:pPr>
        <w:ind w:left="1453" w:hanging="200"/>
      </w:pPr>
      <w:rPr>
        <w:rFonts w:ascii="Arial" w:eastAsia="Arial" w:hAnsi="Arial" w:cs="Arial" w:hint="default"/>
        <w:i/>
        <w:w w:val="142"/>
        <w:sz w:val="20"/>
        <w:szCs w:val="20"/>
      </w:rPr>
    </w:lvl>
    <w:lvl w:ilvl="3">
      <w:numFmt w:val="bullet"/>
      <w:lvlText w:val="•"/>
      <w:lvlJc w:val="left"/>
      <w:pPr>
        <w:ind w:left="2517" w:hanging="200"/>
      </w:pPr>
      <w:rPr>
        <w:rFonts w:hint="default"/>
      </w:rPr>
    </w:lvl>
    <w:lvl w:ilvl="4">
      <w:numFmt w:val="bullet"/>
      <w:lvlText w:val="•"/>
      <w:lvlJc w:val="left"/>
      <w:pPr>
        <w:ind w:left="3475" w:hanging="200"/>
      </w:pPr>
      <w:rPr>
        <w:rFonts w:hint="default"/>
      </w:rPr>
    </w:lvl>
    <w:lvl w:ilvl="5">
      <w:numFmt w:val="bullet"/>
      <w:lvlText w:val="•"/>
      <w:lvlJc w:val="left"/>
      <w:pPr>
        <w:ind w:left="4432" w:hanging="200"/>
      </w:pPr>
      <w:rPr>
        <w:rFonts w:hint="default"/>
      </w:rPr>
    </w:lvl>
    <w:lvl w:ilvl="6">
      <w:numFmt w:val="bullet"/>
      <w:lvlText w:val="•"/>
      <w:lvlJc w:val="left"/>
      <w:pPr>
        <w:ind w:left="5390" w:hanging="200"/>
      </w:pPr>
      <w:rPr>
        <w:rFonts w:hint="default"/>
      </w:rPr>
    </w:lvl>
    <w:lvl w:ilvl="7">
      <w:numFmt w:val="bullet"/>
      <w:lvlText w:val="•"/>
      <w:lvlJc w:val="left"/>
      <w:pPr>
        <w:ind w:left="6347" w:hanging="200"/>
      </w:pPr>
      <w:rPr>
        <w:rFonts w:hint="default"/>
      </w:rPr>
    </w:lvl>
    <w:lvl w:ilvl="8">
      <w:numFmt w:val="bullet"/>
      <w:lvlText w:val="•"/>
      <w:lvlJc w:val="left"/>
      <w:pPr>
        <w:ind w:left="7305" w:hanging="200"/>
      </w:pPr>
      <w:rPr>
        <w:rFonts w:hint="default"/>
      </w:rPr>
    </w:lvl>
  </w:abstractNum>
  <w:abstractNum w:abstractNumId="7" w15:restartNumberingAfterBreak="0">
    <w:nsid w:val="2E791872"/>
    <w:multiLevelType w:val="multilevel"/>
    <w:tmpl w:val="B8FE8058"/>
    <w:lvl w:ilvl="0">
      <w:start w:val="4"/>
      <w:numFmt w:val="decimal"/>
      <w:lvlText w:val="%1"/>
      <w:lvlJc w:val="left"/>
      <w:pPr>
        <w:ind w:left="1567" w:hanging="613"/>
      </w:pPr>
      <w:rPr>
        <w:rFonts w:hint="default"/>
      </w:rPr>
    </w:lvl>
    <w:lvl w:ilvl="1">
      <w:start w:val="8"/>
      <w:numFmt w:val="decimal"/>
      <w:lvlText w:val="%1.%2"/>
      <w:lvlJc w:val="left"/>
      <w:pPr>
        <w:ind w:left="1567" w:hanging="613"/>
      </w:pPr>
      <w:rPr>
        <w:rFonts w:ascii="Georgia" w:eastAsia="Georgia" w:hAnsi="Georgia" w:cs="Georgia" w:hint="default"/>
        <w:b/>
        <w:bCs/>
        <w:spacing w:val="-1"/>
        <w:w w:val="86"/>
        <w:sz w:val="24"/>
        <w:szCs w:val="24"/>
      </w:rPr>
    </w:lvl>
    <w:lvl w:ilvl="2">
      <w:start w:val="1"/>
      <w:numFmt w:val="decimal"/>
      <w:lvlText w:val="%3."/>
      <w:lvlJc w:val="left"/>
      <w:pPr>
        <w:ind w:left="1453" w:hanging="255"/>
      </w:pPr>
      <w:rPr>
        <w:rFonts w:ascii="Georgia" w:eastAsia="Georgia" w:hAnsi="Georgia" w:cs="Georgia" w:hint="default"/>
        <w:w w:val="110"/>
        <w:sz w:val="20"/>
        <w:szCs w:val="20"/>
      </w:rPr>
    </w:lvl>
    <w:lvl w:ilvl="3">
      <w:numFmt w:val="bullet"/>
      <w:lvlText w:val="•"/>
      <w:lvlJc w:val="left"/>
      <w:pPr>
        <w:ind w:left="3262" w:hanging="255"/>
      </w:pPr>
      <w:rPr>
        <w:rFonts w:hint="default"/>
      </w:rPr>
    </w:lvl>
    <w:lvl w:ilvl="4">
      <w:numFmt w:val="bullet"/>
      <w:lvlText w:val="•"/>
      <w:lvlJc w:val="left"/>
      <w:pPr>
        <w:ind w:left="4113" w:hanging="255"/>
      </w:pPr>
      <w:rPr>
        <w:rFonts w:hint="default"/>
      </w:rPr>
    </w:lvl>
    <w:lvl w:ilvl="5">
      <w:numFmt w:val="bullet"/>
      <w:lvlText w:val="•"/>
      <w:lvlJc w:val="left"/>
      <w:pPr>
        <w:ind w:left="4964" w:hanging="255"/>
      </w:pPr>
      <w:rPr>
        <w:rFonts w:hint="default"/>
      </w:rPr>
    </w:lvl>
    <w:lvl w:ilvl="6">
      <w:numFmt w:val="bullet"/>
      <w:lvlText w:val="•"/>
      <w:lvlJc w:val="left"/>
      <w:pPr>
        <w:ind w:left="5815" w:hanging="255"/>
      </w:pPr>
      <w:rPr>
        <w:rFonts w:hint="default"/>
      </w:rPr>
    </w:lvl>
    <w:lvl w:ilvl="7">
      <w:numFmt w:val="bullet"/>
      <w:lvlText w:val="•"/>
      <w:lvlJc w:val="left"/>
      <w:pPr>
        <w:ind w:left="6666" w:hanging="255"/>
      </w:pPr>
      <w:rPr>
        <w:rFonts w:hint="default"/>
      </w:rPr>
    </w:lvl>
    <w:lvl w:ilvl="8">
      <w:numFmt w:val="bullet"/>
      <w:lvlText w:val="•"/>
      <w:lvlJc w:val="left"/>
      <w:pPr>
        <w:ind w:left="7517" w:hanging="255"/>
      </w:pPr>
      <w:rPr>
        <w:rFonts w:hint="default"/>
      </w:rPr>
    </w:lvl>
  </w:abstractNum>
  <w:abstractNum w:abstractNumId="8" w15:restartNumberingAfterBreak="0">
    <w:nsid w:val="34672165"/>
    <w:multiLevelType w:val="multilevel"/>
    <w:tmpl w:val="290ACAAE"/>
    <w:lvl w:ilvl="0">
      <w:start w:val="3"/>
      <w:numFmt w:val="decimal"/>
      <w:lvlText w:val="%1"/>
      <w:lvlJc w:val="left"/>
      <w:pPr>
        <w:ind w:left="1567" w:hanging="613"/>
      </w:pPr>
      <w:rPr>
        <w:rFonts w:hint="default"/>
      </w:rPr>
    </w:lvl>
    <w:lvl w:ilvl="1">
      <w:start w:val="3"/>
      <w:numFmt w:val="decimal"/>
      <w:lvlText w:val="%1.%2"/>
      <w:lvlJc w:val="left"/>
      <w:pPr>
        <w:ind w:left="1567" w:hanging="613"/>
      </w:pPr>
      <w:rPr>
        <w:rFonts w:ascii="Georgia" w:eastAsia="Georgia" w:hAnsi="Georgia" w:cs="Georgia" w:hint="default"/>
        <w:b/>
        <w:bCs/>
        <w:spacing w:val="-1"/>
        <w:w w:val="90"/>
        <w:sz w:val="24"/>
        <w:szCs w:val="24"/>
      </w:rPr>
    </w:lvl>
    <w:lvl w:ilvl="2">
      <w:start w:val="1"/>
      <w:numFmt w:val="decimal"/>
      <w:lvlText w:val="%3."/>
      <w:lvlJc w:val="left"/>
      <w:pPr>
        <w:ind w:left="1453" w:hanging="255"/>
      </w:pPr>
      <w:rPr>
        <w:rFonts w:ascii="Georgia" w:eastAsia="Georgia" w:hAnsi="Georgia" w:cs="Georgia" w:hint="default"/>
        <w:w w:val="110"/>
        <w:sz w:val="20"/>
        <w:szCs w:val="20"/>
      </w:rPr>
    </w:lvl>
    <w:lvl w:ilvl="3">
      <w:numFmt w:val="bullet"/>
      <w:lvlText w:val="•"/>
      <w:lvlJc w:val="left"/>
      <w:pPr>
        <w:ind w:left="3262" w:hanging="255"/>
      </w:pPr>
      <w:rPr>
        <w:rFonts w:hint="default"/>
      </w:rPr>
    </w:lvl>
    <w:lvl w:ilvl="4">
      <w:numFmt w:val="bullet"/>
      <w:lvlText w:val="•"/>
      <w:lvlJc w:val="left"/>
      <w:pPr>
        <w:ind w:left="4113" w:hanging="255"/>
      </w:pPr>
      <w:rPr>
        <w:rFonts w:hint="default"/>
      </w:rPr>
    </w:lvl>
    <w:lvl w:ilvl="5">
      <w:numFmt w:val="bullet"/>
      <w:lvlText w:val="•"/>
      <w:lvlJc w:val="left"/>
      <w:pPr>
        <w:ind w:left="4964" w:hanging="255"/>
      </w:pPr>
      <w:rPr>
        <w:rFonts w:hint="default"/>
      </w:rPr>
    </w:lvl>
    <w:lvl w:ilvl="6">
      <w:numFmt w:val="bullet"/>
      <w:lvlText w:val="•"/>
      <w:lvlJc w:val="left"/>
      <w:pPr>
        <w:ind w:left="5815" w:hanging="255"/>
      </w:pPr>
      <w:rPr>
        <w:rFonts w:hint="default"/>
      </w:rPr>
    </w:lvl>
    <w:lvl w:ilvl="7">
      <w:numFmt w:val="bullet"/>
      <w:lvlText w:val="•"/>
      <w:lvlJc w:val="left"/>
      <w:pPr>
        <w:ind w:left="6666" w:hanging="255"/>
      </w:pPr>
      <w:rPr>
        <w:rFonts w:hint="default"/>
      </w:rPr>
    </w:lvl>
    <w:lvl w:ilvl="8">
      <w:numFmt w:val="bullet"/>
      <w:lvlText w:val="•"/>
      <w:lvlJc w:val="left"/>
      <w:pPr>
        <w:ind w:left="7517" w:hanging="255"/>
      </w:pPr>
      <w:rPr>
        <w:rFonts w:hint="default"/>
      </w:rPr>
    </w:lvl>
  </w:abstractNum>
  <w:abstractNum w:abstractNumId="9" w15:restartNumberingAfterBreak="0">
    <w:nsid w:val="36273141"/>
    <w:multiLevelType w:val="multilevel"/>
    <w:tmpl w:val="18D063CA"/>
    <w:lvl w:ilvl="0">
      <w:start w:val="4"/>
      <w:numFmt w:val="decimal"/>
      <w:lvlText w:val="%1"/>
      <w:lvlJc w:val="left"/>
      <w:pPr>
        <w:ind w:left="955" w:hanging="700"/>
      </w:pPr>
      <w:rPr>
        <w:rFonts w:hint="default"/>
      </w:rPr>
    </w:lvl>
    <w:lvl w:ilvl="1">
      <w:start w:val="8"/>
      <w:numFmt w:val="decimal"/>
      <w:lvlText w:val="%1.%2"/>
      <w:lvlJc w:val="left"/>
      <w:pPr>
        <w:ind w:left="955" w:hanging="700"/>
      </w:pPr>
      <w:rPr>
        <w:rFonts w:hint="default"/>
      </w:rPr>
    </w:lvl>
    <w:lvl w:ilvl="2">
      <w:start w:val="1"/>
      <w:numFmt w:val="decimal"/>
      <w:lvlText w:val="%1.%2.%3"/>
      <w:lvlJc w:val="left"/>
      <w:pPr>
        <w:ind w:left="955" w:hanging="700"/>
      </w:pPr>
      <w:rPr>
        <w:rFonts w:ascii="Georgia" w:eastAsia="Georgia" w:hAnsi="Georgia" w:cs="Georgia" w:hint="default"/>
        <w:b/>
        <w:bCs/>
        <w:w w:val="95"/>
        <w:sz w:val="20"/>
        <w:szCs w:val="20"/>
      </w:rPr>
    </w:lvl>
    <w:lvl w:ilvl="3">
      <w:start w:val="1"/>
      <w:numFmt w:val="decimal"/>
      <w:lvlText w:val="%4."/>
      <w:lvlJc w:val="left"/>
      <w:pPr>
        <w:ind w:left="1453" w:hanging="255"/>
      </w:pPr>
      <w:rPr>
        <w:rFonts w:ascii="Georgia" w:eastAsia="Georgia" w:hAnsi="Georgia" w:cs="Georgia" w:hint="default"/>
        <w:w w:val="110"/>
        <w:sz w:val="20"/>
        <w:szCs w:val="20"/>
      </w:rPr>
    </w:lvl>
    <w:lvl w:ilvl="4">
      <w:numFmt w:val="bullet"/>
      <w:lvlText w:val="•"/>
      <w:lvlJc w:val="left"/>
      <w:pPr>
        <w:ind w:left="3550" w:hanging="255"/>
      </w:pPr>
      <w:rPr>
        <w:rFonts w:hint="default"/>
      </w:rPr>
    </w:lvl>
    <w:lvl w:ilvl="5">
      <w:numFmt w:val="bullet"/>
      <w:lvlText w:val="•"/>
      <w:lvlJc w:val="left"/>
      <w:pPr>
        <w:ind w:left="4495" w:hanging="255"/>
      </w:pPr>
      <w:rPr>
        <w:rFonts w:hint="default"/>
      </w:rPr>
    </w:lvl>
    <w:lvl w:ilvl="6">
      <w:numFmt w:val="bullet"/>
      <w:lvlText w:val="•"/>
      <w:lvlJc w:val="left"/>
      <w:pPr>
        <w:ind w:left="5440" w:hanging="255"/>
      </w:pPr>
      <w:rPr>
        <w:rFonts w:hint="default"/>
      </w:rPr>
    </w:lvl>
    <w:lvl w:ilvl="7">
      <w:numFmt w:val="bullet"/>
      <w:lvlText w:val="•"/>
      <w:lvlJc w:val="left"/>
      <w:pPr>
        <w:ind w:left="6385" w:hanging="255"/>
      </w:pPr>
      <w:rPr>
        <w:rFonts w:hint="default"/>
      </w:rPr>
    </w:lvl>
    <w:lvl w:ilvl="8">
      <w:numFmt w:val="bullet"/>
      <w:lvlText w:val="•"/>
      <w:lvlJc w:val="left"/>
      <w:pPr>
        <w:ind w:left="7330" w:hanging="255"/>
      </w:pPr>
      <w:rPr>
        <w:rFonts w:hint="default"/>
      </w:rPr>
    </w:lvl>
  </w:abstractNum>
  <w:abstractNum w:abstractNumId="10" w15:restartNumberingAfterBreak="0">
    <w:nsid w:val="383E67F5"/>
    <w:multiLevelType w:val="multilevel"/>
    <w:tmpl w:val="D3E8FBBA"/>
    <w:lvl w:ilvl="0">
      <w:start w:val="3"/>
      <w:numFmt w:val="decimal"/>
      <w:lvlText w:val="%1"/>
      <w:lvlJc w:val="left"/>
      <w:pPr>
        <w:ind w:left="1567" w:hanging="613"/>
      </w:pPr>
      <w:rPr>
        <w:rFonts w:hint="default"/>
      </w:rPr>
    </w:lvl>
    <w:lvl w:ilvl="1">
      <w:start w:val="6"/>
      <w:numFmt w:val="decimal"/>
      <w:lvlText w:val="%1.%2"/>
      <w:lvlJc w:val="left"/>
      <w:pPr>
        <w:ind w:left="1567" w:hanging="613"/>
      </w:pPr>
      <w:rPr>
        <w:rFonts w:ascii="Georgia" w:eastAsia="Georgia" w:hAnsi="Georgia" w:cs="Georgia" w:hint="default"/>
        <w:b/>
        <w:bCs/>
        <w:spacing w:val="-1"/>
        <w:w w:val="89"/>
        <w:sz w:val="24"/>
        <w:szCs w:val="24"/>
      </w:rPr>
    </w:lvl>
    <w:lvl w:ilvl="2">
      <w:start w:val="1"/>
      <w:numFmt w:val="decimal"/>
      <w:lvlText w:val="%1.%2.%3"/>
      <w:lvlJc w:val="left"/>
      <w:pPr>
        <w:ind w:left="1655" w:hanging="700"/>
      </w:pPr>
      <w:rPr>
        <w:rFonts w:ascii="Georgia" w:eastAsia="Georgia" w:hAnsi="Georgia" w:cs="Georgia" w:hint="default"/>
        <w:b/>
        <w:bCs/>
        <w:w w:val="97"/>
        <w:sz w:val="20"/>
        <w:szCs w:val="20"/>
      </w:rPr>
    </w:lvl>
    <w:lvl w:ilvl="3">
      <w:start w:val="1"/>
      <w:numFmt w:val="decimal"/>
      <w:lvlText w:val="%4."/>
      <w:lvlJc w:val="left"/>
      <w:pPr>
        <w:ind w:left="1453" w:hanging="255"/>
      </w:pPr>
      <w:rPr>
        <w:rFonts w:ascii="Georgia" w:eastAsia="Georgia" w:hAnsi="Georgia" w:cs="Georgia" w:hint="default"/>
        <w:w w:val="110"/>
        <w:sz w:val="20"/>
        <w:szCs w:val="20"/>
      </w:rPr>
    </w:lvl>
    <w:lvl w:ilvl="4">
      <w:numFmt w:val="bullet"/>
      <w:lvlText w:val="•"/>
      <w:lvlJc w:val="left"/>
      <w:pPr>
        <w:ind w:left="3550" w:hanging="255"/>
      </w:pPr>
      <w:rPr>
        <w:rFonts w:hint="default"/>
      </w:rPr>
    </w:lvl>
    <w:lvl w:ilvl="5">
      <w:numFmt w:val="bullet"/>
      <w:lvlText w:val="•"/>
      <w:lvlJc w:val="left"/>
      <w:pPr>
        <w:ind w:left="4495" w:hanging="255"/>
      </w:pPr>
      <w:rPr>
        <w:rFonts w:hint="default"/>
      </w:rPr>
    </w:lvl>
    <w:lvl w:ilvl="6">
      <w:numFmt w:val="bullet"/>
      <w:lvlText w:val="•"/>
      <w:lvlJc w:val="left"/>
      <w:pPr>
        <w:ind w:left="5440" w:hanging="255"/>
      </w:pPr>
      <w:rPr>
        <w:rFonts w:hint="default"/>
      </w:rPr>
    </w:lvl>
    <w:lvl w:ilvl="7">
      <w:numFmt w:val="bullet"/>
      <w:lvlText w:val="•"/>
      <w:lvlJc w:val="left"/>
      <w:pPr>
        <w:ind w:left="6385" w:hanging="255"/>
      </w:pPr>
      <w:rPr>
        <w:rFonts w:hint="default"/>
      </w:rPr>
    </w:lvl>
    <w:lvl w:ilvl="8">
      <w:numFmt w:val="bullet"/>
      <w:lvlText w:val="•"/>
      <w:lvlJc w:val="left"/>
      <w:pPr>
        <w:ind w:left="7330" w:hanging="255"/>
      </w:pPr>
      <w:rPr>
        <w:rFonts w:hint="default"/>
      </w:rPr>
    </w:lvl>
  </w:abstractNum>
  <w:abstractNum w:abstractNumId="11" w15:restartNumberingAfterBreak="0">
    <w:nsid w:val="42947490"/>
    <w:multiLevelType w:val="multilevel"/>
    <w:tmpl w:val="021C3426"/>
    <w:lvl w:ilvl="0">
      <w:start w:val="2"/>
      <w:numFmt w:val="decimal"/>
      <w:lvlText w:val="%1"/>
      <w:lvlJc w:val="left"/>
      <w:pPr>
        <w:ind w:left="360" w:hanging="360"/>
      </w:pPr>
      <w:rPr>
        <w:rFonts w:hint="default"/>
      </w:rPr>
    </w:lvl>
    <w:lvl w:ilvl="1">
      <w:start w:val="5"/>
      <w:numFmt w:val="decimal"/>
      <w:lvlText w:val="%1.%2"/>
      <w:lvlJc w:val="left"/>
      <w:pPr>
        <w:ind w:left="1315" w:hanging="360"/>
      </w:pPr>
      <w:rPr>
        <w:rFonts w:hint="default"/>
      </w:rPr>
    </w:lvl>
    <w:lvl w:ilvl="2">
      <w:start w:val="1"/>
      <w:numFmt w:val="decimal"/>
      <w:lvlText w:val="%1.%2.%3"/>
      <w:lvlJc w:val="left"/>
      <w:pPr>
        <w:ind w:left="2630" w:hanging="720"/>
      </w:pPr>
      <w:rPr>
        <w:rFonts w:hint="default"/>
      </w:rPr>
    </w:lvl>
    <w:lvl w:ilvl="3">
      <w:start w:val="1"/>
      <w:numFmt w:val="decimal"/>
      <w:lvlText w:val="%1.%2.%3.%4"/>
      <w:lvlJc w:val="left"/>
      <w:pPr>
        <w:ind w:left="3585" w:hanging="720"/>
      </w:pPr>
      <w:rPr>
        <w:rFonts w:hint="default"/>
      </w:rPr>
    </w:lvl>
    <w:lvl w:ilvl="4">
      <w:start w:val="1"/>
      <w:numFmt w:val="decimal"/>
      <w:lvlText w:val="%1.%2.%3.%4.%5"/>
      <w:lvlJc w:val="left"/>
      <w:pPr>
        <w:ind w:left="4900" w:hanging="1080"/>
      </w:pPr>
      <w:rPr>
        <w:rFonts w:hint="default"/>
      </w:rPr>
    </w:lvl>
    <w:lvl w:ilvl="5">
      <w:start w:val="1"/>
      <w:numFmt w:val="decimal"/>
      <w:lvlText w:val="%1.%2.%3.%4.%5.%6"/>
      <w:lvlJc w:val="left"/>
      <w:pPr>
        <w:ind w:left="5855" w:hanging="1080"/>
      </w:pPr>
      <w:rPr>
        <w:rFonts w:hint="default"/>
      </w:rPr>
    </w:lvl>
    <w:lvl w:ilvl="6">
      <w:start w:val="1"/>
      <w:numFmt w:val="decimal"/>
      <w:lvlText w:val="%1.%2.%3.%4.%5.%6.%7"/>
      <w:lvlJc w:val="left"/>
      <w:pPr>
        <w:ind w:left="7170" w:hanging="1440"/>
      </w:pPr>
      <w:rPr>
        <w:rFonts w:hint="default"/>
      </w:rPr>
    </w:lvl>
    <w:lvl w:ilvl="7">
      <w:start w:val="1"/>
      <w:numFmt w:val="decimal"/>
      <w:lvlText w:val="%1.%2.%3.%4.%5.%6.%7.%8"/>
      <w:lvlJc w:val="left"/>
      <w:pPr>
        <w:ind w:left="8125" w:hanging="1440"/>
      </w:pPr>
      <w:rPr>
        <w:rFonts w:hint="default"/>
      </w:rPr>
    </w:lvl>
    <w:lvl w:ilvl="8">
      <w:start w:val="1"/>
      <w:numFmt w:val="decimal"/>
      <w:lvlText w:val="%1.%2.%3.%4.%5.%6.%7.%8.%9"/>
      <w:lvlJc w:val="left"/>
      <w:pPr>
        <w:ind w:left="9440" w:hanging="1800"/>
      </w:pPr>
      <w:rPr>
        <w:rFonts w:hint="default"/>
      </w:rPr>
    </w:lvl>
  </w:abstractNum>
  <w:abstractNum w:abstractNumId="12" w15:restartNumberingAfterBreak="0">
    <w:nsid w:val="439B5DCC"/>
    <w:multiLevelType w:val="multilevel"/>
    <w:tmpl w:val="94C01832"/>
    <w:lvl w:ilvl="0">
      <w:start w:val="5"/>
      <w:numFmt w:val="decimal"/>
      <w:lvlText w:val="%1"/>
      <w:lvlJc w:val="left"/>
      <w:pPr>
        <w:ind w:left="1567" w:hanging="613"/>
      </w:pPr>
      <w:rPr>
        <w:rFonts w:hint="default"/>
      </w:rPr>
    </w:lvl>
    <w:lvl w:ilvl="1">
      <w:start w:val="4"/>
      <w:numFmt w:val="decimal"/>
      <w:lvlText w:val="%1.%2"/>
      <w:lvlJc w:val="left"/>
      <w:pPr>
        <w:ind w:left="1567" w:hanging="613"/>
      </w:pPr>
      <w:rPr>
        <w:rFonts w:ascii="Georgia" w:eastAsia="Georgia" w:hAnsi="Georgia" w:cs="Georgia" w:hint="default"/>
        <w:b/>
        <w:bCs/>
        <w:spacing w:val="-1"/>
        <w:w w:val="90"/>
        <w:sz w:val="24"/>
        <w:szCs w:val="24"/>
      </w:rPr>
    </w:lvl>
    <w:lvl w:ilvl="2">
      <w:start w:val="1"/>
      <w:numFmt w:val="decimal"/>
      <w:lvlText w:val="%1.%2.%3"/>
      <w:lvlJc w:val="left"/>
      <w:pPr>
        <w:ind w:left="1655" w:hanging="700"/>
      </w:pPr>
      <w:rPr>
        <w:rFonts w:ascii="Georgia" w:eastAsia="Georgia" w:hAnsi="Georgia" w:cs="Georgia" w:hint="default"/>
        <w:b/>
        <w:bCs/>
        <w:w w:val="98"/>
        <w:sz w:val="20"/>
        <w:szCs w:val="20"/>
      </w:rPr>
    </w:lvl>
    <w:lvl w:ilvl="3">
      <w:start w:val="1"/>
      <w:numFmt w:val="decimal"/>
      <w:lvlText w:val="%4."/>
      <w:lvlJc w:val="left"/>
      <w:pPr>
        <w:ind w:left="1453" w:hanging="255"/>
      </w:pPr>
      <w:rPr>
        <w:rFonts w:ascii="Georgia" w:eastAsia="Georgia" w:hAnsi="Georgia" w:cs="Georgia" w:hint="default"/>
        <w:w w:val="110"/>
        <w:sz w:val="20"/>
        <w:szCs w:val="20"/>
      </w:rPr>
    </w:lvl>
    <w:lvl w:ilvl="4">
      <w:numFmt w:val="bullet"/>
      <w:lvlText w:val="•"/>
      <w:lvlJc w:val="left"/>
      <w:pPr>
        <w:ind w:left="1891" w:hanging="200"/>
      </w:pPr>
      <w:rPr>
        <w:rFonts w:ascii="Arial" w:eastAsia="Arial" w:hAnsi="Arial" w:cs="Arial" w:hint="default"/>
        <w:i/>
        <w:w w:val="142"/>
        <w:sz w:val="20"/>
        <w:szCs w:val="20"/>
      </w:rPr>
    </w:lvl>
    <w:lvl w:ilvl="5">
      <w:numFmt w:val="bullet"/>
      <w:lvlText w:val="•"/>
      <w:lvlJc w:val="left"/>
      <w:pPr>
        <w:ind w:left="3991" w:hanging="200"/>
      </w:pPr>
      <w:rPr>
        <w:rFonts w:hint="default"/>
      </w:rPr>
    </w:lvl>
    <w:lvl w:ilvl="6">
      <w:numFmt w:val="bullet"/>
      <w:lvlText w:val="•"/>
      <w:lvlJc w:val="left"/>
      <w:pPr>
        <w:ind w:left="5037" w:hanging="200"/>
      </w:pPr>
      <w:rPr>
        <w:rFonts w:hint="default"/>
      </w:rPr>
    </w:lvl>
    <w:lvl w:ilvl="7">
      <w:numFmt w:val="bullet"/>
      <w:lvlText w:val="•"/>
      <w:lvlJc w:val="left"/>
      <w:pPr>
        <w:ind w:left="6082" w:hanging="200"/>
      </w:pPr>
      <w:rPr>
        <w:rFonts w:hint="default"/>
      </w:rPr>
    </w:lvl>
    <w:lvl w:ilvl="8">
      <w:numFmt w:val="bullet"/>
      <w:lvlText w:val="•"/>
      <w:lvlJc w:val="left"/>
      <w:pPr>
        <w:ind w:left="7128" w:hanging="200"/>
      </w:pPr>
      <w:rPr>
        <w:rFonts w:hint="default"/>
      </w:rPr>
    </w:lvl>
  </w:abstractNum>
  <w:abstractNum w:abstractNumId="13" w15:restartNumberingAfterBreak="0">
    <w:nsid w:val="47665F36"/>
    <w:multiLevelType w:val="multilevel"/>
    <w:tmpl w:val="965812F6"/>
    <w:lvl w:ilvl="0">
      <w:start w:val="2"/>
      <w:numFmt w:val="decimal"/>
      <w:lvlText w:val="%1"/>
      <w:lvlJc w:val="left"/>
      <w:pPr>
        <w:ind w:left="1655" w:hanging="700"/>
      </w:pPr>
      <w:rPr>
        <w:rFonts w:hint="default"/>
      </w:rPr>
    </w:lvl>
    <w:lvl w:ilvl="1">
      <w:start w:val="2"/>
      <w:numFmt w:val="decimal"/>
      <w:lvlText w:val="%1.%2"/>
      <w:lvlJc w:val="left"/>
      <w:pPr>
        <w:ind w:left="1655" w:hanging="700"/>
      </w:pPr>
      <w:rPr>
        <w:rFonts w:hint="default"/>
      </w:rPr>
    </w:lvl>
    <w:lvl w:ilvl="2">
      <w:start w:val="1"/>
      <w:numFmt w:val="decimal"/>
      <w:lvlText w:val="%1.%2.%3"/>
      <w:lvlJc w:val="left"/>
      <w:pPr>
        <w:ind w:left="1655" w:hanging="700"/>
      </w:pPr>
      <w:rPr>
        <w:rFonts w:ascii="Georgia" w:eastAsia="Georgia" w:hAnsi="Georgia" w:cs="Georgia" w:hint="default"/>
        <w:b/>
        <w:bCs/>
        <w:w w:val="98"/>
        <w:sz w:val="20"/>
        <w:szCs w:val="20"/>
      </w:rPr>
    </w:lvl>
    <w:lvl w:ilvl="3">
      <w:numFmt w:val="bullet"/>
      <w:lvlText w:val="•"/>
      <w:lvlJc w:val="left"/>
      <w:pPr>
        <w:ind w:left="1453" w:hanging="200"/>
      </w:pPr>
      <w:rPr>
        <w:rFonts w:ascii="Arial" w:eastAsia="Arial" w:hAnsi="Arial" w:cs="Arial" w:hint="default"/>
        <w:i/>
        <w:w w:val="142"/>
        <w:sz w:val="20"/>
        <w:szCs w:val="20"/>
      </w:rPr>
    </w:lvl>
    <w:lvl w:ilvl="4">
      <w:numFmt w:val="bullet"/>
      <w:lvlText w:val="•"/>
      <w:lvlJc w:val="left"/>
      <w:pPr>
        <w:ind w:left="3550" w:hanging="200"/>
      </w:pPr>
      <w:rPr>
        <w:rFonts w:hint="default"/>
      </w:rPr>
    </w:lvl>
    <w:lvl w:ilvl="5">
      <w:numFmt w:val="bullet"/>
      <w:lvlText w:val="•"/>
      <w:lvlJc w:val="left"/>
      <w:pPr>
        <w:ind w:left="4495" w:hanging="200"/>
      </w:pPr>
      <w:rPr>
        <w:rFonts w:hint="default"/>
      </w:rPr>
    </w:lvl>
    <w:lvl w:ilvl="6">
      <w:numFmt w:val="bullet"/>
      <w:lvlText w:val="•"/>
      <w:lvlJc w:val="left"/>
      <w:pPr>
        <w:ind w:left="5440" w:hanging="200"/>
      </w:pPr>
      <w:rPr>
        <w:rFonts w:hint="default"/>
      </w:rPr>
    </w:lvl>
    <w:lvl w:ilvl="7">
      <w:numFmt w:val="bullet"/>
      <w:lvlText w:val="•"/>
      <w:lvlJc w:val="left"/>
      <w:pPr>
        <w:ind w:left="6385" w:hanging="200"/>
      </w:pPr>
      <w:rPr>
        <w:rFonts w:hint="default"/>
      </w:rPr>
    </w:lvl>
    <w:lvl w:ilvl="8">
      <w:numFmt w:val="bullet"/>
      <w:lvlText w:val="•"/>
      <w:lvlJc w:val="left"/>
      <w:pPr>
        <w:ind w:left="7330" w:hanging="200"/>
      </w:pPr>
      <w:rPr>
        <w:rFonts w:hint="default"/>
      </w:rPr>
    </w:lvl>
  </w:abstractNum>
  <w:abstractNum w:abstractNumId="14" w15:restartNumberingAfterBreak="0">
    <w:nsid w:val="4A585F6D"/>
    <w:multiLevelType w:val="hybridMultilevel"/>
    <w:tmpl w:val="41F24D1A"/>
    <w:lvl w:ilvl="0" w:tplc="04090001">
      <w:start w:val="1"/>
      <w:numFmt w:val="bullet"/>
      <w:lvlText w:val=""/>
      <w:lvlJc w:val="left"/>
      <w:pPr>
        <w:ind w:left="2173" w:hanging="360"/>
      </w:pPr>
      <w:rPr>
        <w:rFonts w:ascii="Symbol" w:hAnsi="Symbol" w:hint="default"/>
      </w:rPr>
    </w:lvl>
    <w:lvl w:ilvl="1" w:tplc="04090003" w:tentative="1">
      <w:start w:val="1"/>
      <w:numFmt w:val="bullet"/>
      <w:lvlText w:val="o"/>
      <w:lvlJc w:val="left"/>
      <w:pPr>
        <w:ind w:left="2893" w:hanging="360"/>
      </w:pPr>
      <w:rPr>
        <w:rFonts w:ascii="Courier New" w:hAnsi="Courier New" w:cs="Courier New" w:hint="default"/>
      </w:rPr>
    </w:lvl>
    <w:lvl w:ilvl="2" w:tplc="04090005" w:tentative="1">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15" w15:restartNumberingAfterBreak="0">
    <w:nsid w:val="4EFA24B4"/>
    <w:multiLevelType w:val="hybridMultilevel"/>
    <w:tmpl w:val="6DA2490C"/>
    <w:lvl w:ilvl="0" w:tplc="B1B4CB5E">
      <w:start w:val="1"/>
      <w:numFmt w:val="decimal"/>
      <w:lvlText w:val="%1."/>
      <w:lvlJc w:val="left"/>
      <w:pPr>
        <w:ind w:left="1453" w:hanging="255"/>
      </w:pPr>
      <w:rPr>
        <w:rFonts w:ascii="Georgia" w:eastAsia="Georgia" w:hAnsi="Georgia" w:cs="Georgia" w:hint="default"/>
        <w:w w:val="110"/>
        <w:sz w:val="20"/>
        <w:szCs w:val="20"/>
      </w:rPr>
    </w:lvl>
    <w:lvl w:ilvl="1" w:tplc="4EE62F2E">
      <w:numFmt w:val="bullet"/>
      <w:lvlText w:val="•"/>
      <w:lvlJc w:val="left"/>
      <w:pPr>
        <w:ind w:left="2236" w:hanging="255"/>
      </w:pPr>
      <w:rPr>
        <w:rFonts w:hint="default"/>
      </w:rPr>
    </w:lvl>
    <w:lvl w:ilvl="2" w:tplc="536CE264">
      <w:numFmt w:val="bullet"/>
      <w:lvlText w:val="•"/>
      <w:lvlJc w:val="left"/>
      <w:pPr>
        <w:ind w:left="3012" w:hanging="255"/>
      </w:pPr>
      <w:rPr>
        <w:rFonts w:hint="default"/>
      </w:rPr>
    </w:lvl>
    <w:lvl w:ilvl="3" w:tplc="D190232A">
      <w:numFmt w:val="bullet"/>
      <w:lvlText w:val="•"/>
      <w:lvlJc w:val="left"/>
      <w:pPr>
        <w:ind w:left="3788" w:hanging="255"/>
      </w:pPr>
      <w:rPr>
        <w:rFonts w:hint="default"/>
      </w:rPr>
    </w:lvl>
    <w:lvl w:ilvl="4" w:tplc="4BC6474A">
      <w:numFmt w:val="bullet"/>
      <w:lvlText w:val="•"/>
      <w:lvlJc w:val="left"/>
      <w:pPr>
        <w:ind w:left="4564" w:hanging="255"/>
      </w:pPr>
      <w:rPr>
        <w:rFonts w:hint="default"/>
      </w:rPr>
    </w:lvl>
    <w:lvl w:ilvl="5" w:tplc="408EE420">
      <w:numFmt w:val="bullet"/>
      <w:lvlText w:val="•"/>
      <w:lvlJc w:val="left"/>
      <w:pPr>
        <w:ind w:left="5340" w:hanging="255"/>
      </w:pPr>
      <w:rPr>
        <w:rFonts w:hint="default"/>
      </w:rPr>
    </w:lvl>
    <w:lvl w:ilvl="6" w:tplc="37E222FC">
      <w:numFmt w:val="bullet"/>
      <w:lvlText w:val="•"/>
      <w:lvlJc w:val="left"/>
      <w:pPr>
        <w:ind w:left="6116" w:hanging="255"/>
      </w:pPr>
      <w:rPr>
        <w:rFonts w:hint="default"/>
      </w:rPr>
    </w:lvl>
    <w:lvl w:ilvl="7" w:tplc="5E36A5F8">
      <w:numFmt w:val="bullet"/>
      <w:lvlText w:val="•"/>
      <w:lvlJc w:val="left"/>
      <w:pPr>
        <w:ind w:left="6892" w:hanging="255"/>
      </w:pPr>
      <w:rPr>
        <w:rFonts w:hint="default"/>
      </w:rPr>
    </w:lvl>
    <w:lvl w:ilvl="8" w:tplc="A2A4114A">
      <w:numFmt w:val="bullet"/>
      <w:lvlText w:val="•"/>
      <w:lvlJc w:val="left"/>
      <w:pPr>
        <w:ind w:left="7668" w:hanging="255"/>
      </w:pPr>
      <w:rPr>
        <w:rFonts w:hint="default"/>
      </w:rPr>
    </w:lvl>
  </w:abstractNum>
  <w:abstractNum w:abstractNumId="16" w15:restartNumberingAfterBreak="0">
    <w:nsid w:val="50F921D9"/>
    <w:multiLevelType w:val="hybridMultilevel"/>
    <w:tmpl w:val="8A1250A0"/>
    <w:lvl w:ilvl="0" w:tplc="85DA8530">
      <w:start w:val="1"/>
      <w:numFmt w:val="decimal"/>
      <w:lvlText w:val="%1."/>
      <w:lvlJc w:val="left"/>
      <w:pPr>
        <w:ind w:left="1453" w:hanging="255"/>
      </w:pPr>
      <w:rPr>
        <w:rFonts w:ascii="Georgia" w:eastAsia="Georgia" w:hAnsi="Georgia" w:cs="Georgia" w:hint="default"/>
        <w:w w:val="110"/>
        <w:sz w:val="20"/>
        <w:szCs w:val="20"/>
      </w:rPr>
    </w:lvl>
    <w:lvl w:ilvl="1" w:tplc="F620DF9C">
      <w:numFmt w:val="bullet"/>
      <w:lvlText w:val="•"/>
      <w:lvlJc w:val="left"/>
      <w:pPr>
        <w:ind w:left="2236" w:hanging="255"/>
      </w:pPr>
      <w:rPr>
        <w:rFonts w:hint="default"/>
      </w:rPr>
    </w:lvl>
    <w:lvl w:ilvl="2" w:tplc="13BEE6D4">
      <w:numFmt w:val="bullet"/>
      <w:lvlText w:val="•"/>
      <w:lvlJc w:val="left"/>
      <w:pPr>
        <w:ind w:left="3012" w:hanging="255"/>
      </w:pPr>
      <w:rPr>
        <w:rFonts w:hint="default"/>
      </w:rPr>
    </w:lvl>
    <w:lvl w:ilvl="3" w:tplc="DA56AB8C">
      <w:numFmt w:val="bullet"/>
      <w:lvlText w:val="•"/>
      <w:lvlJc w:val="left"/>
      <w:pPr>
        <w:ind w:left="3788" w:hanging="255"/>
      </w:pPr>
      <w:rPr>
        <w:rFonts w:hint="default"/>
      </w:rPr>
    </w:lvl>
    <w:lvl w:ilvl="4" w:tplc="CCC41CA6">
      <w:numFmt w:val="bullet"/>
      <w:lvlText w:val="•"/>
      <w:lvlJc w:val="left"/>
      <w:pPr>
        <w:ind w:left="4564" w:hanging="255"/>
      </w:pPr>
      <w:rPr>
        <w:rFonts w:hint="default"/>
      </w:rPr>
    </w:lvl>
    <w:lvl w:ilvl="5" w:tplc="62D894CA">
      <w:numFmt w:val="bullet"/>
      <w:lvlText w:val="•"/>
      <w:lvlJc w:val="left"/>
      <w:pPr>
        <w:ind w:left="5340" w:hanging="255"/>
      </w:pPr>
      <w:rPr>
        <w:rFonts w:hint="default"/>
      </w:rPr>
    </w:lvl>
    <w:lvl w:ilvl="6" w:tplc="778CA9A2">
      <w:numFmt w:val="bullet"/>
      <w:lvlText w:val="•"/>
      <w:lvlJc w:val="left"/>
      <w:pPr>
        <w:ind w:left="6116" w:hanging="255"/>
      </w:pPr>
      <w:rPr>
        <w:rFonts w:hint="default"/>
      </w:rPr>
    </w:lvl>
    <w:lvl w:ilvl="7" w:tplc="2D5EF498">
      <w:numFmt w:val="bullet"/>
      <w:lvlText w:val="•"/>
      <w:lvlJc w:val="left"/>
      <w:pPr>
        <w:ind w:left="6892" w:hanging="255"/>
      </w:pPr>
      <w:rPr>
        <w:rFonts w:hint="default"/>
      </w:rPr>
    </w:lvl>
    <w:lvl w:ilvl="8" w:tplc="F17E1618">
      <w:numFmt w:val="bullet"/>
      <w:lvlText w:val="•"/>
      <w:lvlJc w:val="left"/>
      <w:pPr>
        <w:ind w:left="7668" w:hanging="255"/>
      </w:pPr>
      <w:rPr>
        <w:rFonts w:hint="default"/>
      </w:rPr>
    </w:lvl>
  </w:abstractNum>
  <w:abstractNum w:abstractNumId="17" w15:restartNumberingAfterBreak="0">
    <w:nsid w:val="52166ECA"/>
    <w:multiLevelType w:val="multilevel"/>
    <w:tmpl w:val="C1B02FA2"/>
    <w:lvl w:ilvl="0">
      <w:start w:val="3"/>
      <w:numFmt w:val="decimal"/>
      <w:lvlText w:val="%1"/>
      <w:lvlJc w:val="left"/>
      <w:pPr>
        <w:ind w:left="1567" w:hanging="613"/>
      </w:pPr>
      <w:rPr>
        <w:rFonts w:hint="default"/>
      </w:rPr>
    </w:lvl>
    <w:lvl w:ilvl="1">
      <w:start w:val="1"/>
      <w:numFmt w:val="decimal"/>
      <w:lvlText w:val="%1.%2"/>
      <w:lvlJc w:val="left"/>
      <w:pPr>
        <w:ind w:left="1567" w:hanging="613"/>
      </w:pPr>
      <w:rPr>
        <w:rFonts w:ascii="Georgia" w:eastAsia="Georgia" w:hAnsi="Georgia" w:cs="Georgia" w:hint="default"/>
        <w:b/>
        <w:bCs/>
        <w:spacing w:val="-1"/>
        <w:w w:val="99"/>
        <w:sz w:val="24"/>
        <w:szCs w:val="24"/>
      </w:rPr>
    </w:lvl>
    <w:lvl w:ilvl="2">
      <w:start w:val="1"/>
      <w:numFmt w:val="decimal"/>
      <w:lvlText w:val="%1.%2.%3"/>
      <w:lvlJc w:val="left"/>
      <w:pPr>
        <w:ind w:left="1655" w:hanging="700"/>
      </w:pPr>
      <w:rPr>
        <w:rFonts w:ascii="Georgia" w:eastAsia="Georgia" w:hAnsi="Georgia" w:cs="Georgia" w:hint="default"/>
        <w:b/>
        <w:bCs/>
        <w:w w:val="98"/>
        <w:sz w:val="20"/>
        <w:szCs w:val="20"/>
      </w:rPr>
    </w:lvl>
    <w:lvl w:ilvl="3">
      <w:start w:val="1"/>
      <w:numFmt w:val="decimal"/>
      <w:lvlText w:val="%4."/>
      <w:lvlJc w:val="left"/>
      <w:pPr>
        <w:ind w:left="1453" w:hanging="255"/>
      </w:pPr>
      <w:rPr>
        <w:rFonts w:ascii="Georgia" w:eastAsia="Georgia" w:hAnsi="Georgia" w:cs="Georgia" w:hint="default"/>
        <w:w w:val="110"/>
        <w:sz w:val="20"/>
        <w:szCs w:val="20"/>
      </w:rPr>
    </w:lvl>
    <w:lvl w:ilvl="4">
      <w:numFmt w:val="bullet"/>
      <w:lvlText w:val="•"/>
      <w:lvlJc w:val="left"/>
      <w:pPr>
        <w:ind w:left="1891" w:hanging="200"/>
      </w:pPr>
      <w:rPr>
        <w:rFonts w:ascii="Arial" w:eastAsia="Arial" w:hAnsi="Arial" w:cs="Arial" w:hint="default"/>
        <w:i/>
        <w:w w:val="142"/>
        <w:sz w:val="20"/>
        <w:szCs w:val="20"/>
      </w:rPr>
    </w:lvl>
    <w:lvl w:ilvl="5">
      <w:numFmt w:val="bullet"/>
      <w:lvlText w:val="•"/>
      <w:lvlJc w:val="left"/>
      <w:pPr>
        <w:ind w:left="3991" w:hanging="200"/>
      </w:pPr>
      <w:rPr>
        <w:rFonts w:hint="default"/>
      </w:rPr>
    </w:lvl>
    <w:lvl w:ilvl="6">
      <w:numFmt w:val="bullet"/>
      <w:lvlText w:val="•"/>
      <w:lvlJc w:val="left"/>
      <w:pPr>
        <w:ind w:left="5037" w:hanging="200"/>
      </w:pPr>
      <w:rPr>
        <w:rFonts w:hint="default"/>
      </w:rPr>
    </w:lvl>
    <w:lvl w:ilvl="7">
      <w:numFmt w:val="bullet"/>
      <w:lvlText w:val="•"/>
      <w:lvlJc w:val="left"/>
      <w:pPr>
        <w:ind w:left="6082" w:hanging="200"/>
      </w:pPr>
      <w:rPr>
        <w:rFonts w:hint="default"/>
      </w:rPr>
    </w:lvl>
    <w:lvl w:ilvl="8">
      <w:numFmt w:val="bullet"/>
      <w:lvlText w:val="•"/>
      <w:lvlJc w:val="left"/>
      <w:pPr>
        <w:ind w:left="7128" w:hanging="200"/>
      </w:pPr>
      <w:rPr>
        <w:rFonts w:hint="default"/>
      </w:rPr>
    </w:lvl>
  </w:abstractNum>
  <w:abstractNum w:abstractNumId="18" w15:restartNumberingAfterBreak="0">
    <w:nsid w:val="529C6617"/>
    <w:multiLevelType w:val="hybridMultilevel"/>
    <w:tmpl w:val="030098CC"/>
    <w:lvl w:ilvl="0" w:tplc="04090001">
      <w:start w:val="1"/>
      <w:numFmt w:val="bullet"/>
      <w:lvlText w:val=""/>
      <w:lvlJc w:val="left"/>
      <w:pPr>
        <w:ind w:left="2173" w:hanging="360"/>
      </w:pPr>
      <w:rPr>
        <w:rFonts w:ascii="Symbol" w:hAnsi="Symbol" w:hint="default"/>
      </w:rPr>
    </w:lvl>
    <w:lvl w:ilvl="1" w:tplc="04090003" w:tentative="1">
      <w:start w:val="1"/>
      <w:numFmt w:val="bullet"/>
      <w:lvlText w:val="o"/>
      <w:lvlJc w:val="left"/>
      <w:pPr>
        <w:ind w:left="2893" w:hanging="360"/>
      </w:pPr>
      <w:rPr>
        <w:rFonts w:ascii="Courier New" w:hAnsi="Courier New" w:cs="Courier New" w:hint="default"/>
      </w:rPr>
    </w:lvl>
    <w:lvl w:ilvl="2" w:tplc="04090005" w:tentative="1">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19" w15:restartNumberingAfterBreak="0">
    <w:nsid w:val="5B57537E"/>
    <w:multiLevelType w:val="hybridMultilevel"/>
    <w:tmpl w:val="B4884298"/>
    <w:lvl w:ilvl="0" w:tplc="22D2160A">
      <w:start w:val="1"/>
      <w:numFmt w:val="decimal"/>
      <w:lvlText w:val="%1."/>
      <w:lvlJc w:val="left"/>
      <w:pPr>
        <w:ind w:left="1453" w:hanging="255"/>
      </w:pPr>
      <w:rPr>
        <w:rFonts w:ascii="Georgia" w:eastAsia="Georgia" w:hAnsi="Georgia" w:cs="Georgia" w:hint="default"/>
        <w:w w:val="110"/>
        <w:sz w:val="20"/>
        <w:szCs w:val="20"/>
      </w:rPr>
    </w:lvl>
    <w:lvl w:ilvl="1" w:tplc="D750CAB8">
      <w:numFmt w:val="bullet"/>
      <w:lvlText w:val="•"/>
      <w:lvlJc w:val="left"/>
      <w:pPr>
        <w:ind w:left="2236" w:hanging="255"/>
      </w:pPr>
      <w:rPr>
        <w:rFonts w:hint="default"/>
      </w:rPr>
    </w:lvl>
    <w:lvl w:ilvl="2" w:tplc="6E5096CA">
      <w:numFmt w:val="bullet"/>
      <w:lvlText w:val="•"/>
      <w:lvlJc w:val="left"/>
      <w:pPr>
        <w:ind w:left="3012" w:hanging="255"/>
      </w:pPr>
      <w:rPr>
        <w:rFonts w:hint="default"/>
      </w:rPr>
    </w:lvl>
    <w:lvl w:ilvl="3" w:tplc="3DB234F8">
      <w:numFmt w:val="bullet"/>
      <w:lvlText w:val="•"/>
      <w:lvlJc w:val="left"/>
      <w:pPr>
        <w:ind w:left="3788" w:hanging="255"/>
      </w:pPr>
      <w:rPr>
        <w:rFonts w:hint="default"/>
      </w:rPr>
    </w:lvl>
    <w:lvl w:ilvl="4" w:tplc="7F5429CA">
      <w:numFmt w:val="bullet"/>
      <w:lvlText w:val="•"/>
      <w:lvlJc w:val="left"/>
      <w:pPr>
        <w:ind w:left="4564" w:hanging="255"/>
      </w:pPr>
      <w:rPr>
        <w:rFonts w:hint="default"/>
      </w:rPr>
    </w:lvl>
    <w:lvl w:ilvl="5" w:tplc="99B05FF6">
      <w:numFmt w:val="bullet"/>
      <w:lvlText w:val="•"/>
      <w:lvlJc w:val="left"/>
      <w:pPr>
        <w:ind w:left="5340" w:hanging="255"/>
      </w:pPr>
      <w:rPr>
        <w:rFonts w:hint="default"/>
      </w:rPr>
    </w:lvl>
    <w:lvl w:ilvl="6" w:tplc="DE2A72C0">
      <w:numFmt w:val="bullet"/>
      <w:lvlText w:val="•"/>
      <w:lvlJc w:val="left"/>
      <w:pPr>
        <w:ind w:left="6116" w:hanging="255"/>
      </w:pPr>
      <w:rPr>
        <w:rFonts w:hint="default"/>
      </w:rPr>
    </w:lvl>
    <w:lvl w:ilvl="7" w:tplc="88FA4272">
      <w:numFmt w:val="bullet"/>
      <w:lvlText w:val="•"/>
      <w:lvlJc w:val="left"/>
      <w:pPr>
        <w:ind w:left="6892" w:hanging="255"/>
      </w:pPr>
      <w:rPr>
        <w:rFonts w:hint="default"/>
      </w:rPr>
    </w:lvl>
    <w:lvl w:ilvl="8" w:tplc="934AE30C">
      <w:numFmt w:val="bullet"/>
      <w:lvlText w:val="•"/>
      <w:lvlJc w:val="left"/>
      <w:pPr>
        <w:ind w:left="7668" w:hanging="255"/>
      </w:pPr>
      <w:rPr>
        <w:rFonts w:hint="default"/>
      </w:rPr>
    </w:lvl>
  </w:abstractNum>
  <w:abstractNum w:abstractNumId="20" w15:restartNumberingAfterBreak="0">
    <w:nsid w:val="5BA218AB"/>
    <w:multiLevelType w:val="hybridMultilevel"/>
    <w:tmpl w:val="1494F002"/>
    <w:lvl w:ilvl="0" w:tplc="0CF2FBF8">
      <w:start w:val="1"/>
      <w:numFmt w:val="decimal"/>
      <w:lvlText w:val="%1."/>
      <w:lvlJc w:val="left"/>
      <w:pPr>
        <w:ind w:left="1453" w:hanging="255"/>
      </w:pPr>
      <w:rPr>
        <w:rFonts w:ascii="Georgia" w:eastAsia="Georgia" w:hAnsi="Georgia" w:cs="Georgia" w:hint="default"/>
        <w:w w:val="110"/>
        <w:sz w:val="20"/>
        <w:szCs w:val="20"/>
      </w:rPr>
    </w:lvl>
    <w:lvl w:ilvl="1" w:tplc="179AB13E">
      <w:numFmt w:val="bullet"/>
      <w:lvlText w:val="•"/>
      <w:lvlJc w:val="left"/>
      <w:pPr>
        <w:ind w:left="2236" w:hanging="255"/>
      </w:pPr>
      <w:rPr>
        <w:rFonts w:hint="default"/>
      </w:rPr>
    </w:lvl>
    <w:lvl w:ilvl="2" w:tplc="4748F916">
      <w:numFmt w:val="bullet"/>
      <w:lvlText w:val="•"/>
      <w:lvlJc w:val="left"/>
      <w:pPr>
        <w:ind w:left="3012" w:hanging="255"/>
      </w:pPr>
      <w:rPr>
        <w:rFonts w:hint="default"/>
      </w:rPr>
    </w:lvl>
    <w:lvl w:ilvl="3" w:tplc="4468C79E">
      <w:numFmt w:val="bullet"/>
      <w:lvlText w:val="•"/>
      <w:lvlJc w:val="left"/>
      <w:pPr>
        <w:ind w:left="3788" w:hanging="255"/>
      </w:pPr>
      <w:rPr>
        <w:rFonts w:hint="default"/>
      </w:rPr>
    </w:lvl>
    <w:lvl w:ilvl="4" w:tplc="756A0734">
      <w:numFmt w:val="bullet"/>
      <w:lvlText w:val="•"/>
      <w:lvlJc w:val="left"/>
      <w:pPr>
        <w:ind w:left="4564" w:hanging="255"/>
      </w:pPr>
      <w:rPr>
        <w:rFonts w:hint="default"/>
      </w:rPr>
    </w:lvl>
    <w:lvl w:ilvl="5" w:tplc="ABAC5FB2">
      <w:numFmt w:val="bullet"/>
      <w:lvlText w:val="•"/>
      <w:lvlJc w:val="left"/>
      <w:pPr>
        <w:ind w:left="5340" w:hanging="255"/>
      </w:pPr>
      <w:rPr>
        <w:rFonts w:hint="default"/>
      </w:rPr>
    </w:lvl>
    <w:lvl w:ilvl="6" w:tplc="B5E6E818">
      <w:numFmt w:val="bullet"/>
      <w:lvlText w:val="•"/>
      <w:lvlJc w:val="left"/>
      <w:pPr>
        <w:ind w:left="6116" w:hanging="255"/>
      </w:pPr>
      <w:rPr>
        <w:rFonts w:hint="default"/>
      </w:rPr>
    </w:lvl>
    <w:lvl w:ilvl="7" w:tplc="6164ADE2">
      <w:numFmt w:val="bullet"/>
      <w:lvlText w:val="•"/>
      <w:lvlJc w:val="left"/>
      <w:pPr>
        <w:ind w:left="6892" w:hanging="255"/>
      </w:pPr>
      <w:rPr>
        <w:rFonts w:hint="default"/>
      </w:rPr>
    </w:lvl>
    <w:lvl w:ilvl="8" w:tplc="36AA8F5A">
      <w:numFmt w:val="bullet"/>
      <w:lvlText w:val="•"/>
      <w:lvlJc w:val="left"/>
      <w:pPr>
        <w:ind w:left="7668" w:hanging="255"/>
      </w:pPr>
      <w:rPr>
        <w:rFonts w:hint="default"/>
      </w:rPr>
    </w:lvl>
  </w:abstractNum>
  <w:abstractNum w:abstractNumId="21" w15:restartNumberingAfterBreak="0">
    <w:nsid w:val="5BCE3816"/>
    <w:multiLevelType w:val="multilevel"/>
    <w:tmpl w:val="DA6AD1F6"/>
    <w:lvl w:ilvl="0">
      <w:start w:val="3"/>
      <w:numFmt w:val="decimal"/>
      <w:lvlText w:val="%1"/>
      <w:lvlJc w:val="left"/>
      <w:pPr>
        <w:ind w:left="1655" w:hanging="700"/>
      </w:pPr>
      <w:rPr>
        <w:rFonts w:hint="default"/>
      </w:rPr>
    </w:lvl>
    <w:lvl w:ilvl="1">
      <w:start w:val="4"/>
      <w:numFmt w:val="decimal"/>
      <w:lvlText w:val="%1.%2"/>
      <w:lvlJc w:val="left"/>
      <w:pPr>
        <w:ind w:left="1655" w:hanging="700"/>
      </w:pPr>
      <w:rPr>
        <w:rFonts w:hint="default"/>
      </w:rPr>
    </w:lvl>
    <w:lvl w:ilvl="2">
      <w:start w:val="1"/>
      <w:numFmt w:val="decimal"/>
      <w:lvlText w:val="%1.%2.%3"/>
      <w:lvlJc w:val="left"/>
      <w:pPr>
        <w:ind w:left="1655" w:hanging="700"/>
      </w:pPr>
      <w:rPr>
        <w:rFonts w:ascii="Georgia" w:eastAsia="Georgia" w:hAnsi="Georgia" w:cs="Georgia" w:hint="default"/>
        <w:b/>
        <w:bCs/>
        <w:w w:val="97"/>
        <w:sz w:val="20"/>
        <w:szCs w:val="20"/>
      </w:rPr>
    </w:lvl>
    <w:lvl w:ilvl="3">
      <w:numFmt w:val="bullet"/>
      <w:lvlText w:val="•"/>
      <w:lvlJc w:val="left"/>
      <w:pPr>
        <w:ind w:left="3928" w:hanging="700"/>
      </w:pPr>
      <w:rPr>
        <w:rFonts w:hint="default"/>
      </w:rPr>
    </w:lvl>
    <w:lvl w:ilvl="4">
      <w:numFmt w:val="bullet"/>
      <w:lvlText w:val="•"/>
      <w:lvlJc w:val="left"/>
      <w:pPr>
        <w:ind w:left="4684" w:hanging="700"/>
      </w:pPr>
      <w:rPr>
        <w:rFonts w:hint="default"/>
      </w:rPr>
    </w:lvl>
    <w:lvl w:ilvl="5">
      <w:numFmt w:val="bullet"/>
      <w:lvlText w:val="•"/>
      <w:lvlJc w:val="left"/>
      <w:pPr>
        <w:ind w:left="5440" w:hanging="700"/>
      </w:pPr>
      <w:rPr>
        <w:rFonts w:hint="default"/>
      </w:rPr>
    </w:lvl>
    <w:lvl w:ilvl="6">
      <w:numFmt w:val="bullet"/>
      <w:lvlText w:val="•"/>
      <w:lvlJc w:val="left"/>
      <w:pPr>
        <w:ind w:left="6196" w:hanging="700"/>
      </w:pPr>
      <w:rPr>
        <w:rFonts w:hint="default"/>
      </w:rPr>
    </w:lvl>
    <w:lvl w:ilvl="7">
      <w:numFmt w:val="bullet"/>
      <w:lvlText w:val="•"/>
      <w:lvlJc w:val="left"/>
      <w:pPr>
        <w:ind w:left="6952" w:hanging="700"/>
      </w:pPr>
      <w:rPr>
        <w:rFonts w:hint="default"/>
      </w:rPr>
    </w:lvl>
    <w:lvl w:ilvl="8">
      <w:numFmt w:val="bullet"/>
      <w:lvlText w:val="•"/>
      <w:lvlJc w:val="left"/>
      <w:pPr>
        <w:ind w:left="7708" w:hanging="700"/>
      </w:pPr>
      <w:rPr>
        <w:rFonts w:hint="default"/>
      </w:rPr>
    </w:lvl>
  </w:abstractNum>
  <w:abstractNum w:abstractNumId="22" w15:restartNumberingAfterBreak="0">
    <w:nsid w:val="5DC76967"/>
    <w:multiLevelType w:val="hybridMultilevel"/>
    <w:tmpl w:val="C7E889CA"/>
    <w:lvl w:ilvl="0" w:tplc="81C281FA">
      <w:start w:val="1"/>
      <w:numFmt w:val="decimal"/>
      <w:lvlText w:val="%1."/>
      <w:lvlJc w:val="left"/>
      <w:pPr>
        <w:ind w:left="1453" w:hanging="255"/>
      </w:pPr>
      <w:rPr>
        <w:rFonts w:ascii="Georgia" w:eastAsia="Georgia" w:hAnsi="Georgia" w:cs="Georgia" w:hint="default"/>
        <w:w w:val="110"/>
        <w:sz w:val="20"/>
        <w:szCs w:val="20"/>
      </w:rPr>
    </w:lvl>
    <w:lvl w:ilvl="1" w:tplc="CA9EB3A6">
      <w:numFmt w:val="bullet"/>
      <w:lvlText w:val="•"/>
      <w:lvlJc w:val="left"/>
      <w:pPr>
        <w:ind w:left="2236" w:hanging="255"/>
      </w:pPr>
      <w:rPr>
        <w:rFonts w:hint="default"/>
      </w:rPr>
    </w:lvl>
    <w:lvl w:ilvl="2" w:tplc="63D08662">
      <w:numFmt w:val="bullet"/>
      <w:lvlText w:val="•"/>
      <w:lvlJc w:val="left"/>
      <w:pPr>
        <w:ind w:left="3012" w:hanging="255"/>
      </w:pPr>
      <w:rPr>
        <w:rFonts w:hint="default"/>
      </w:rPr>
    </w:lvl>
    <w:lvl w:ilvl="3" w:tplc="0038D5AC">
      <w:numFmt w:val="bullet"/>
      <w:lvlText w:val="•"/>
      <w:lvlJc w:val="left"/>
      <w:pPr>
        <w:ind w:left="3788" w:hanging="255"/>
      </w:pPr>
      <w:rPr>
        <w:rFonts w:hint="default"/>
      </w:rPr>
    </w:lvl>
    <w:lvl w:ilvl="4" w:tplc="CD3E561C">
      <w:numFmt w:val="bullet"/>
      <w:lvlText w:val="•"/>
      <w:lvlJc w:val="left"/>
      <w:pPr>
        <w:ind w:left="4564" w:hanging="255"/>
      </w:pPr>
      <w:rPr>
        <w:rFonts w:hint="default"/>
      </w:rPr>
    </w:lvl>
    <w:lvl w:ilvl="5" w:tplc="D930B9F4">
      <w:numFmt w:val="bullet"/>
      <w:lvlText w:val="•"/>
      <w:lvlJc w:val="left"/>
      <w:pPr>
        <w:ind w:left="5340" w:hanging="255"/>
      </w:pPr>
      <w:rPr>
        <w:rFonts w:hint="default"/>
      </w:rPr>
    </w:lvl>
    <w:lvl w:ilvl="6" w:tplc="76E0DA6E">
      <w:numFmt w:val="bullet"/>
      <w:lvlText w:val="•"/>
      <w:lvlJc w:val="left"/>
      <w:pPr>
        <w:ind w:left="6116" w:hanging="255"/>
      </w:pPr>
      <w:rPr>
        <w:rFonts w:hint="default"/>
      </w:rPr>
    </w:lvl>
    <w:lvl w:ilvl="7" w:tplc="6B08A0A4">
      <w:numFmt w:val="bullet"/>
      <w:lvlText w:val="•"/>
      <w:lvlJc w:val="left"/>
      <w:pPr>
        <w:ind w:left="6892" w:hanging="255"/>
      </w:pPr>
      <w:rPr>
        <w:rFonts w:hint="default"/>
      </w:rPr>
    </w:lvl>
    <w:lvl w:ilvl="8" w:tplc="28E8BDBA">
      <w:numFmt w:val="bullet"/>
      <w:lvlText w:val="•"/>
      <w:lvlJc w:val="left"/>
      <w:pPr>
        <w:ind w:left="7668" w:hanging="255"/>
      </w:pPr>
      <w:rPr>
        <w:rFonts w:hint="default"/>
      </w:rPr>
    </w:lvl>
  </w:abstractNum>
  <w:abstractNum w:abstractNumId="23" w15:restartNumberingAfterBreak="0">
    <w:nsid w:val="5DE15668"/>
    <w:multiLevelType w:val="multilevel"/>
    <w:tmpl w:val="854EAAF8"/>
    <w:lvl w:ilvl="0">
      <w:start w:val="5"/>
      <w:numFmt w:val="decimal"/>
      <w:lvlText w:val="%1"/>
      <w:lvlJc w:val="left"/>
      <w:pPr>
        <w:ind w:left="1655" w:hanging="700"/>
      </w:pPr>
      <w:rPr>
        <w:rFonts w:hint="default"/>
      </w:rPr>
    </w:lvl>
    <w:lvl w:ilvl="1">
      <w:start w:val="3"/>
      <w:numFmt w:val="decimal"/>
      <w:lvlText w:val="%1.%2"/>
      <w:lvlJc w:val="left"/>
      <w:pPr>
        <w:ind w:left="1655" w:hanging="700"/>
      </w:pPr>
      <w:rPr>
        <w:rFonts w:hint="default"/>
      </w:rPr>
    </w:lvl>
    <w:lvl w:ilvl="2">
      <w:start w:val="1"/>
      <w:numFmt w:val="decimal"/>
      <w:lvlText w:val="%1.%2.%3"/>
      <w:lvlJc w:val="left"/>
      <w:pPr>
        <w:ind w:left="1655" w:hanging="700"/>
      </w:pPr>
      <w:rPr>
        <w:rFonts w:ascii="Georgia" w:eastAsia="Georgia" w:hAnsi="Georgia" w:cs="Georgia" w:hint="default"/>
        <w:b/>
        <w:bCs/>
        <w:w w:val="99"/>
        <w:sz w:val="20"/>
        <w:szCs w:val="20"/>
      </w:rPr>
    </w:lvl>
    <w:lvl w:ilvl="3">
      <w:start w:val="1"/>
      <w:numFmt w:val="decimal"/>
      <w:lvlText w:val="%4."/>
      <w:lvlJc w:val="left"/>
      <w:pPr>
        <w:ind w:left="1453" w:hanging="255"/>
      </w:pPr>
      <w:rPr>
        <w:rFonts w:ascii="Georgia" w:eastAsia="Georgia" w:hAnsi="Georgia" w:cs="Georgia" w:hint="default"/>
        <w:w w:val="110"/>
        <w:sz w:val="20"/>
        <w:szCs w:val="20"/>
      </w:rPr>
    </w:lvl>
    <w:lvl w:ilvl="4">
      <w:numFmt w:val="bullet"/>
      <w:lvlText w:val="•"/>
      <w:lvlJc w:val="left"/>
      <w:pPr>
        <w:ind w:left="4180" w:hanging="255"/>
      </w:pPr>
      <w:rPr>
        <w:rFonts w:hint="default"/>
      </w:rPr>
    </w:lvl>
    <w:lvl w:ilvl="5">
      <w:numFmt w:val="bullet"/>
      <w:lvlText w:val="•"/>
      <w:lvlJc w:val="left"/>
      <w:pPr>
        <w:ind w:left="5020" w:hanging="255"/>
      </w:pPr>
      <w:rPr>
        <w:rFonts w:hint="default"/>
      </w:rPr>
    </w:lvl>
    <w:lvl w:ilvl="6">
      <w:numFmt w:val="bullet"/>
      <w:lvlText w:val="•"/>
      <w:lvlJc w:val="left"/>
      <w:pPr>
        <w:ind w:left="5860" w:hanging="255"/>
      </w:pPr>
      <w:rPr>
        <w:rFonts w:hint="default"/>
      </w:rPr>
    </w:lvl>
    <w:lvl w:ilvl="7">
      <w:numFmt w:val="bullet"/>
      <w:lvlText w:val="•"/>
      <w:lvlJc w:val="left"/>
      <w:pPr>
        <w:ind w:left="6700" w:hanging="255"/>
      </w:pPr>
      <w:rPr>
        <w:rFonts w:hint="default"/>
      </w:rPr>
    </w:lvl>
    <w:lvl w:ilvl="8">
      <w:numFmt w:val="bullet"/>
      <w:lvlText w:val="•"/>
      <w:lvlJc w:val="left"/>
      <w:pPr>
        <w:ind w:left="7540" w:hanging="255"/>
      </w:pPr>
      <w:rPr>
        <w:rFonts w:hint="default"/>
      </w:rPr>
    </w:lvl>
  </w:abstractNum>
  <w:abstractNum w:abstractNumId="24" w15:restartNumberingAfterBreak="0">
    <w:nsid w:val="5ED860C5"/>
    <w:multiLevelType w:val="multilevel"/>
    <w:tmpl w:val="7B9A68E2"/>
    <w:lvl w:ilvl="0">
      <w:start w:val="4"/>
      <w:numFmt w:val="decimal"/>
      <w:lvlText w:val="%1"/>
      <w:lvlJc w:val="left"/>
      <w:pPr>
        <w:ind w:left="1567" w:hanging="613"/>
      </w:pPr>
      <w:rPr>
        <w:rFonts w:hint="default"/>
      </w:rPr>
    </w:lvl>
    <w:lvl w:ilvl="1">
      <w:start w:val="1"/>
      <w:numFmt w:val="decimal"/>
      <w:lvlText w:val="%1.%2"/>
      <w:lvlJc w:val="left"/>
      <w:pPr>
        <w:ind w:left="1567" w:hanging="613"/>
      </w:pPr>
      <w:rPr>
        <w:rFonts w:ascii="Georgia" w:eastAsia="Georgia" w:hAnsi="Georgia" w:cs="Georgia" w:hint="default"/>
        <w:b/>
        <w:bCs/>
        <w:spacing w:val="-1"/>
        <w:w w:val="97"/>
        <w:sz w:val="24"/>
        <w:szCs w:val="24"/>
      </w:rPr>
    </w:lvl>
    <w:lvl w:ilvl="2">
      <w:start w:val="1"/>
      <w:numFmt w:val="decimal"/>
      <w:lvlText w:val="%3."/>
      <w:lvlJc w:val="left"/>
      <w:pPr>
        <w:ind w:left="1453" w:hanging="255"/>
      </w:pPr>
      <w:rPr>
        <w:rFonts w:ascii="Georgia" w:eastAsia="Georgia" w:hAnsi="Georgia" w:cs="Georgia" w:hint="default"/>
        <w:w w:val="110"/>
        <w:sz w:val="20"/>
        <w:szCs w:val="20"/>
      </w:rPr>
    </w:lvl>
    <w:lvl w:ilvl="3">
      <w:numFmt w:val="bullet"/>
      <w:lvlText w:val="•"/>
      <w:lvlJc w:val="left"/>
      <w:pPr>
        <w:ind w:left="3262" w:hanging="255"/>
      </w:pPr>
      <w:rPr>
        <w:rFonts w:hint="default"/>
      </w:rPr>
    </w:lvl>
    <w:lvl w:ilvl="4">
      <w:numFmt w:val="bullet"/>
      <w:lvlText w:val="•"/>
      <w:lvlJc w:val="left"/>
      <w:pPr>
        <w:ind w:left="4113" w:hanging="255"/>
      </w:pPr>
      <w:rPr>
        <w:rFonts w:hint="default"/>
      </w:rPr>
    </w:lvl>
    <w:lvl w:ilvl="5">
      <w:numFmt w:val="bullet"/>
      <w:lvlText w:val="•"/>
      <w:lvlJc w:val="left"/>
      <w:pPr>
        <w:ind w:left="4964" w:hanging="255"/>
      </w:pPr>
      <w:rPr>
        <w:rFonts w:hint="default"/>
      </w:rPr>
    </w:lvl>
    <w:lvl w:ilvl="6">
      <w:numFmt w:val="bullet"/>
      <w:lvlText w:val="•"/>
      <w:lvlJc w:val="left"/>
      <w:pPr>
        <w:ind w:left="5815" w:hanging="255"/>
      </w:pPr>
      <w:rPr>
        <w:rFonts w:hint="default"/>
      </w:rPr>
    </w:lvl>
    <w:lvl w:ilvl="7">
      <w:numFmt w:val="bullet"/>
      <w:lvlText w:val="•"/>
      <w:lvlJc w:val="left"/>
      <w:pPr>
        <w:ind w:left="6666" w:hanging="255"/>
      </w:pPr>
      <w:rPr>
        <w:rFonts w:hint="default"/>
      </w:rPr>
    </w:lvl>
    <w:lvl w:ilvl="8">
      <w:numFmt w:val="bullet"/>
      <w:lvlText w:val="•"/>
      <w:lvlJc w:val="left"/>
      <w:pPr>
        <w:ind w:left="7517" w:hanging="255"/>
      </w:pPr>
      <w:rPr>
        <w:rFonts w:hint="default"/>
      </w:rPr>
    </w:lvl>
  </w:abstractNum>
  <w:abstractNum w:abstractNumId="25" w15:restartNumberingAfterBreak="0">
    <w:nsid w:val="5F5C0AB7"/>
    <w:multiLevelType w:val="hybridMultilevel"/>
    <w:tmpl w:val="95EACC28"/>
    <w:lvl w:ilvl="0" w:tplc="B2143B66">
      <w:start w:val="1"/>
      <w:numFmt w:val="decimal"/>
      <w:lvlText w:val="%1."/>
      <w:lvlJc w:val="left"/>
      <w:pPr>
        <w:ind w:left="1453" w:hanging="255"/>
      </w:pPr>
      <w:rPr>
        <w:rFonts w:ascii="Georgia" w:eastAsia="Georgia" w:hAnsi="Georgia" w:cs="Georgia" w:hint="default"/>
        <w:w w:val="110"/>
        <w:sz w:val="20"/>
        <w:szCs w:val="20"/>
      </w:rPr>
    </w:lvl>
    <w:lvl w:ilvl="1" w:tplc="4A7028AE">
      <w:numFmt w:val="bullet"/>
      <w:lvlText w:val="•"/>
      <w:lvlJc w:val="left"/>
      <w:pPr>
        <w:ind w:left="2236" w:hanging="255"/>
      </w:pPr>
      <w:rPr>
        <w:rFonts w:hint="default"/>
      </w:rPr>
    </w:lvl>
    <w:lvl w:ilvl="2" w:tplc="E778ACF4">
      <w:numFmt w:val="bullet"/>
      <w:lvlText w:val="•"/>
      <w:lvlJc w:val="left"/>
      <w:pPr>
        <w:ind w:left="3012" w:hanging="255"/>
      </w:pPr>
      <w:rPr>
        <w:rFonts w:hint="default"/>
      </w:rPr>
    </w:lvl>
    <w:lvl w:ilvl="3" w:tplc="8B3CE13E">
      <w:numFmt w:val="bullet"/>
      <w:lvlText w:val="•"/>
      <w:lvlJc w:val="left"/>
      <w:pPr>
        <w:ind w:left="3788" w:hanging="255"/>
      </w:pPr>
      <w:rPr>
        <w:rFonts w:hint="default"/>
      </w:rPr>
    </w:lvl>
    <w:lvl w:ilvl="4" w:tplc="8EEC6792">
      <w:numFmt w:val="bullet"/>
      <w:lvlText w:val="•"/>
      <w:lvlJc w:val="left"/>
      <w:pPr>
        <w:ind w:left="4564" w:hanging="255"/>
      </w:pPr>
      <w:rPr>
        <w:rFonts w:hint="default"/>
      </w:rPr>
    </w:lvl>
    <w:lvl w:ilvl="5" w:tplc="E3561F24">
      <w:numFmt w:val="bullet"/>
      <w:lvlText w:val="•"/>
      <w:lvlJc w:val="left"/>
      <w:pPr>
        <w:ind w:left="5340" w:hanging="255"/>
      </w:pPr>
      <w:rPr>
        <w:rFonts w:hint="default"/>
      </w:rPr>
    </w:lvl>
    <w:lvl w:ilvl="6" w:tplc="EB0CDAC2">
      <w:numFmt w:val="bullet"/>
      <w:lvlText w:val="•"/>
      <w:lvlJc w:val="left"/>
      <w:pPr>
        <w:ind w:left="6116" w:hanging="255"/>
      </w:pPr>
      <w:rPr>
        <w:rFonts w:hint="default"/>
      </w:rPr>
    </w:lvl>
    <w:lvl w:ilvl="7" w:tplc="FAAE6C20">
      <w:numFmt w:val="bullet"/>
      <w:lvlText w:val="•"/>
      <w:lvlJc w:val="left"/>
      <w:pPr>
        <w:ind w:left="6892" w:hanging="255"/>
      </w:pPr>
      <w:rPr>
        <w:rFonts w:hint="default"/>
      </w:rPr>
    </w:lvl>
    <w:lvl w:ilvl="8" w:tplc="6F966702">
      <w:numFmt w:val="bullet"/>
      <w:lvlText w:val="•"/>
      <w:lvlJc w:val="left"/>
      <w:pPr>
        <w:ind w:left="7668" w:hanging="255"/>
      </w:pPr>
      <w:rPr>
        <w:rFonts w:hint="default"/>
      </w:rPr>
    </w:lvl>
  </w:abstractNum>
  <w:abstractNum w:abstractNumId="26" w15:restartNumberingAfterBreak="0">
    <w:nsid w:val="61D278C1"/>
    <w:multiLevelType w:val="multilevel"/>
    <w:tmpl w:val="1A160530"/>
    <w:lvl w:ilvl="0">
      <w:start w:val="5"/>
      <w:numFmt w:val="decimal"/>
      <w:lvlText w:val="%1"/>
      <w:lvlJc w:val="left"/>
      <w:pPr>
        <w:ind w:left="1567" w:hanging="613"/>
      </w:pPr>
      <w:rPr>
        <w:rFonts w:hint="default"/>
      </w:rPr>
    </w:lvl>
    <w:lvl w:ilvl="1">
      <w:start w:val="7"/>
      <w:numFmt w:val="decimal"/>
      <w:lvlText w:val="%1.%2"/>
      <w:lvlJc w:val="left"/>
      <w:pPr>
        <w:ind w:left="1567" w:hanging="613"/>
      </w:pPr>
      <w:rPr>
        <w:rFonts w:ascii="Georgia" w:eastAsia="Georgia" w:hAnsi="Georgia" w:cs="Georgia" w:hint="default"/>
        <w:b/>
        <w:bCs/>
        <w:spacing w:val="-1"/>
        <w:w w:val="96"/>
        <w:sz w:val="24"/>
        <w:szCs w:val="24"/>
      </w:rPr>
    </w:lvl>
    <w:lvl w:ilvl="2">
      <w:start w:val="1"/>
      <w:numFmt w:val="decimal"/>
      <w:lvlText w:val="%1.%2.%3"/>
      <w:lvlJc w:val="left"/>
      <w:pPr>
        <w:ind w:left="1655" w:hanging="700"/>
      </w:pPr>
      <w:rPr>
        <w:rFonts w:ascii="Georgia" w:eastAsia="Georgia" w:hAnsi="Georgia" w:cs="Georgia" w:hint="default"/>
        <w:b/>
        <w:bCs/>
        <w:w w:val="102"/>
        <w:sz w:val="20"/>
        <w:szCs w:val="20"/>
      </w:rPr>
    </w:lvl>
    <w:lvl w:ilvl="3">
      <w:start w:val="1"/>
      <w:numFmt w:val="decimal"/>
      <w:lvlText w:val="%4."/>
      <w:lvlJc w:val="left"/>
      <w:pPr>
        <w:ind w:left="1453" w:hanging="255"/>
      </w:pPr>
      <w:rPr>
        <w:rFonts w:ascii="Georgia" w:eastAsia="Georgia" w:hAnsi="Georgia" w:cs="Georgia" w:hint="default"/>
        <w:w w:val="110"/>
        <w:sz w:val="20"/>
        <w:szCs w:val="20"/>
      </w:rPr>
    </w:lvl>
    <w:lvl w:ilvl="4">
      <w:numFmt w:val="bullet"/>
      <w:lvlText w:val="•"/>
      <w:lvlJc w:val="left"/>
      <w:pPr>
        <w:ind w:left="3550" w:hanging="255"/>
      </w:pPr>
      <w:rPr>
        <w:rFonts w:hint="default"/>
      </w:rPr>
    </w:lvl>
    <w:lvl w:ilvl="5">
      <w:numFmt w:val="bullet"/>
      <w:lvlText w:val="•"/>
      <w:lvlJc w:val="left"/>
      <w:pPr>
        <w:ind w:left="4495" w:hanging="255"/>
      </w:pPr>
      <w:rPr>
        <w:rFonts w:hint="default"/>
      </w:rPr>
    </w:lvl>
    <w:lvl w:ilvl="6">
      <w:numFmt w:val="bullet"/>
      <w:lvlText w:val="•"/>
      <w:lvlJc w:val="left"/>
      <w:pPr>
        <w:ind w:left="5440" w:hanging="255"/>
      </w:pPr>
      <w:rPr>
        <w:rFonts w:hint="default"/>
      </w:rPr>
    </w:lvl>
    <w:lvl w:ilvl="7">
      <w:numFmt w:val="bullet"/>
      <w:lvlText w:val="•"/>
      <w:lvlJc w:val="left"/>
      <w:pPr>
        <w:ind w:left="6385" w:hanging="255"/>
      </w:pPr>
      <w:rPr>
        <w:rFonts w:hint="default"/>
      </w:rPr>
    </w:lvl>
    <w:lvl w:ilvl="8">
      <w:numFmt w:val="bullet"/>
      <w:lvlText w:val="•"/>
      <w:lvlJc w:val="left"/>
      <w:pPr>
        <w:ind w:left="7330" w:hanging="255"/>
      </w:pPr>
      <w:rPr>
        <w:rFonts w:hint="default"/>
      </w:rPr>
    </w:lvl>
  </w:abstractNum>
  <w:abstractNum w:abstractNumId="27" w15:restartNumberingAfterBreak="0">
    <w:nsid w:val="629E006E"/>
    <w:multiLevelType w:val="hybridMultilevel"/>
    <w:tmpl w:val="3DFC5B64"/>
    <w:lvl w:ilvl="0" w:tplc="A18CEE84">
      <w:start w:val="1"/>
      <w:numFmt w:val="upperLetter"/>
      <w:lvlText w:val="%1"/>
      <w:lvlJc w:val="left"/>
      <w:pPr>
        <w:ind w:left="1254" w:hanging="299"/>
      </w:pPr>
      <w:rPr>
        <w:rFonts w:ascii="Georgia" w:eastAsia="Georgia" w:hAnsi="Georgia" w:cs="Georgia" w:hint="default"/>
        <w:b/>
        <w:bCs/>
        <w:w w:val="114"/>
        <w:sz w:val="20"/>
        <w:szCs w:val="20"/>
      </w:rPr>
    </w:lvl>
    <w:lvl w:ilvl="1" w:tplc="E194858A">
      <w:start w:val="1"/>
      <w:numFmt w:val="decimal"/>
      <w:lvlText w:val="%2"/>
      <w:lvlJc w:val="left"/>
      <w:pPr>
        <w:ind w:left="1254" w:hanging="459"/>
      </w:pPr>
      <w:rPr>
        <w:rFonts w:ascii="Georgia" w:eastAsia="Georgia" w:hAnsi="Georgia" w:cs="Georgia" w:hint="default"/>
        <w:w w:val="115"/>
        <w:sz w:val="20"/>
        <w:szCs w:val="20"/>
      </w:rPr>
    </w:lvl>
    <w:lvl w:ilvl="2" w:tplc="A7E8E730">
      <w:numFmt w:val="bullet"/>
      <w:lvlText w:val="•"/>
      <w:lvlJc w:val="left"/>
      <w:pPr>
        <w:ind w:left="2852" w:hanging="459"/>
      </w:pPr>
      <w:rPr>
        <w:rFonts w:hint="default"/>
      </w:rPr>
    </w:lvl>
    <w:lvl w:ilvl="3" w:tplc="C38EABE6">
      <w:numFmt w:val="bullet"/>
      <w:lvlText w:val="•"/>
      <w:lvlJc w:val="left"/>
      <w:pPr>
        <w:ind w:left="3648" w:hanging="459"/>
      </w:pPr>
      <w:rPr>
        <w:rFonts w:hint="default"/>
      </w:rPr>
    </w:lvl>
    <w:lvl w:ilvl="4" w:tplc="4B7681E8">
      <w:numFmt w:val="bullet"/>
      <w:lvlText w:val="•"/>
      <w:lvlJc w:val="left"/>
      <w:pPr>
        <w:ind w:left="4444" w:hanging="459"/>
      </w:pPr>
      <w:rPr>
        <w:rFonts w:hint="default"/>
      </w:rPr>
    </w:lvl>
    <w:lvl w:ilvl="5" w:tplc="36DE4690">
      <w:numFmt w:val="bullet"/>
      <w:lvlText w:val="•"/>
      <w:lvlJc w:val="left"/>
      <w:pPr>
        <w:ind w:left="5240" w:hanging="459"/>
      </w:pPr>
      <w:rPr>
        <w:rFonts w:hint="default"/>
      </w:rPr>
    </w:lvl>
    <w:lvl w:ilvl="6" w:tplc="65DE5A12">
      <w:numFmt w:val="bullet"/>
      <w:lvlText w:val="•"/>
      <w:lvlJc w:val="left"/>
      <w:pPr>
        <w:ind w:left="6036" w:hanging="459"/>
      </w:pPr>
      <w:rPr>
        <w:rFonts w:hint="default"/>
      </w:rPr>
    </w:lvl>
    <w:lvl w:ilvl="7" w:tplc="C90EABD4">
      <w:numFmt w:val="bullet"/>
      <w:lvlText w:val="•"/>
      <w:lvlJc w:val="left"/>
      <w:pPr>
        <w:ind w:left="6832" w:hanging="459"/>
      </w:pPr>
      <w:rPr>
        <w:rFonts w:hint="default"/>
      </w:rPr>
    </w:lvl>
    <w:lvl w:ilvl="8" w:tplc="70A86F3C">
      <w:numFmt w:val="bullet"/>
      <w:lvlText w:val="•"/>
      <w:lvlJc w:val="left"/>
      <w:pPr>
        <w:ind w:left="7628" w:hanging="459"/>
      </w:pPr>
      <w:rPr>
        <w:rFonts w:hint="default"/>
      </w:rPr>
    </w:lvl>
  </w:abstractNum>
  <w:abstractNum w:abstractNumId="28" w15:restartNumberingAfterBreak="0">
    <w:nsid w:val="658E5145"/>
    <w:multiLevelType w:val="hybridMultilevel"/>
    <w:tmpl w:val="2EE2F648"/>
    <w:lvl w:ilvl="0" w:tplc="C756BF20">
      <w:start w:val="1"/>
      <w:numFmt w:val="upperLetter"/>
      <w:lvlText w:val="%1"/>
      <w:lvlJc w:val="left"/>
      <w:pPr>
        <w:ind w:left="1521" w:hanging="567"/>
      </w:pPr>
      <w:rPr>
        <w:rFonts w:ascii="Georgia" w:eastAsia="Georgia" w:hAnsi="Georgia" w:cs="Georgia" w:hint="default"/>
        <w:b/>
        <w:bCs/>
        <w:w w:val="114"/>
        <w:sz w:val="28"/>
        <w:szCs w:val="28"/>
      </w:rPr>
    </w:lvl>
    <w:lvl w:ilvl="1" w:tplc="DC566D68">
      <w:numFmt w:val="bullet"/>
      <w:lvlText w:val="•"/>
      <w:lvlJc w:val="left"/>
      <w:pPr>
        <w:ind w:left="2290" w:hanging="567"/>
      </w:pPr>
      <w:rPr>
        <w:rFonts w:hint="default"/>
      </w:rPr>
    </w:lvl>
    <w:lvl w:ilvl="2" w:tplc="D0F0176A">
      <w:numFmt w:val="bullet"/>
      <w:lvlText w:val="•"/>
      <w:lvlJc w:val="left"/>
      <w:pPr>
        <w:ind w:left="3060" w:hanging="567"/>
      </w:pPr>
      <w:rPr>
        <w:rFonts w:hint="default"/>
      </w:rPr>
    </w:lvl>
    <w:lvl w:ilvl="3" w:tplc="7AD6D2DC">
      <w:numFmt w:val="bullet"/>
      <w:lvlText w:val="•"/>
      <w:lvlJc w:val="left"/>
      <w:pPr>
        <w:ind w:left="3830" w:hanging="567"/>
      </w:pPr>
      <w:rPr>
        <w:rFonts w:hint="default"/>
      </w:rPr>
    </w:lvl>
    <w:lvl w:ilvl="4" w:tplc="DA905908">
      <w:numFmt w:val="bullet"/>
      <w:lvlText w:val="•"/>
      <w:lvlJc w:val="left"/>
      <w:pPr>
        <w:ind w:left="4600" w:hanging="567"/>
      </w:pPr>
      <w:rPr>
        <w:rFonts w:hint="default"/>
      </w:rPr>
    </w:lvl>
    <w:lvl w:ilvl="5" w:tplc="FB6868C0">
      <w:numFmt w:val="bullet"/>
      <w:lvlText w:val="•"/>
      <w:lvlJc w:val="left"/>
      <w:pPr>
        <w:ind w:left="5370" w:hanging="567"/>
      </w:pPr>
      <w:rPr>
        <w:rFonts w:hint="default"/>
      </w:rPr>
    </w:lvl>
    <w:lvl w:ilvl="6" w:tplc="ED964670">
      <w:numFmt w:val="bullet"/>
      <w:lvlText w:val="•"/>
      <w:lvlJc w:val="left"/>
      <w:pPr>
        <w:ind w:left="6140" w:hanging="567"/>
      </w:pPr>
      <w:rPr>
        <w:rFonts w:hint="default"/>
      </w:rPr>
    </w:lvl>
    <w:lvl w:ilvl="7" w:tplc="BC5E0EA0">
      <w:numFmt w:val="bullet"/>
      <w:lvlText w:val="•"/>
      <w:lvlJc w:val="left"/>
      <w:pPr>
        <w:ind w:left="6910" w:hanging="567"/>
      </w:pPr>
      <w:rPr>
        <w:rFonts w:hint="default"/>
      </w:rPr>
    </w:lvl>
    <w:lvl w:ilvl="8" w:tplc="8FFE9CE6">
      <w:numFmt w:val="bullet"/>
      <w:lvlText w:val="•"/>
      <w:lvlJc w:val="left"/>
      <w:pPr>
        <w:ind w:left="7680" w:hanging="567"/>
      </w:pPr>
      <w:rPr>
        <w:rFonts w:hint="default"/>
      </w:rPr>
    </w:lvl>
  </w:abstractNum>
  <w:abstractNum w:abstractNumId="29" w15:restartNumberingAfterBreak="0">
    <w:nsid w:val="663C6222"/>
    <w:multiLevelType w:val="multilevel"/>
    <w:tmpl w:val="021C3426"/>
    <w:lvl w:ilvl="0">
      <w:start w:val="2"/>
      <w:numFmt w:val="decimal"/>
      <w:lvlText w:val="%1"/>
      <w:lvlJc w:val="left"/>
      <w:pPr>
        <w:ind w:left="360" w:hanging="360"/>
      </w:pPr>
      <w:rPr>
        <w:rFonts w:hint="default"/>
      </w:rPr>
    </w:lvl>
    <w:lvl w:ilvl="1">
      <w:start w:val="5"/>
      <w:numFmt w:val="decimal"/>
      <w:lvlText w:val="%1.%2"/>
      <w:lvlJc w:val="left"/>
      <w:pPr>
        <w:ind w:left="1315" w:hanging="360"/>
      </w:pPr>
      <w:rPr>
        <w:rFonts w:hint="default"/>
      </w:rPr>
    </w:lvl>
    <w:lvl w:ilvl="2">
      <w:start w:val="1"/>
      <w:numFmt w:val="decimal"/>
      <w:lvlText w:val="%1.%2.%3"/>
      <w:lvlJc w:val="left"/>
      <w:pPr>
        <w:ind w:left="2630" w:hanging="720"/>
      </w:pPr>
      <w:rPr>
        <w:rFonts w:hint="default"/>
      </w:rPr>
    </w:lvl>
    <w:lvl w:ilvl="3">
      <w:start w:val="1"/>
      <w:numFmt w:val="decimal"/>
      <w:lvlText w:val="%1.%2.%3.%4"/>
      <w:lvlJc w:val="left"/>
      <w:pPr>
        <w:ind w:left="3585" w:hanging="720"/>
      </w:pPr>
      <w:rPr>
        <w:rFonts w:hint="default"/>
      </w:rPr>
    </w:lvl>
    <w:lvl w:ilvl="4">
      <w:start w:val="1"/>
      <w:numFmt w:val="decimal"/>
      <w:lvlText w:val="%1.%2.%3.%4.%5"/>
      <w:lvlJc w:val="left"/>
      <w:pPr>
        <w:ind w:left="4900" w:hanging="1080"/>
      </w:pPr>
      <w:rPr>
        <w:rFonts w:hint="default"/>
      </w:rPr>
    </w:lvl>
    <w:lvl w:ilvl="5">
      <w:start w:val="1"/>
      <w:numFmt w:val="decimal"/>
      <w:lvlText w:val="%1.%2.%3.%4.%5.%6"/>
      <w:lvlJc w:val="left"/>
      <w:pPr>
        <w:ind w:left="5855" w:hanging="1080"/>
      </w:pPr>
      <w:rPr>
        <w:rFonts w:hint="default"/>
      </w:rPr>
    </w:lvl>
    <w:lvl w:ilvl="6">
      <w:start w:val="1"/>
      <w:numFmt w:val="decimal"/>
      <w:lvlText w:val="%1.%2.%3.%4.%5.%6.%7"/>
      <w:lvlJc w:val="left"/>
      <w:pPr>
        <w:ind w:left="7170" w:hanging="1440"/>
      </w:pPr>
      <w:rPr>
        <w:rFonts w:hint="default"/>
      </w:rPr>
    </w:lvl>
    <w:lvl w:ilvl="7">
      <w:start w:val="1"/>
      <w:numFmt w:val="decimal"/>
      <w:lvlText w:val="%1.%2.%3.%4.%5.%6.%7.%8"/>
      <w:lvlJc w:val="left"/>
      <w:pPr>
        <w:ind w:left="8125" w:hanging="1440"/>
      </w:pPr>
      <w:rPr>
        <w:rFonts w:hint="default"/>
      </w:rPr>
    </w:lvl>
    <w:lvl w:ilvl="8">
      <w:start w:val="1"/>
      <w:numFmt w:val="decimal"/>
      <w:lvlText w:val="%1.%2.%3.%4.%5.%6.%7.%8.%9"/>
      <w:lvlJc w:val="left"/>
      <w:pPr>
        <w:ind w:left="9440" w:hanging="1800"/>
      </w:pPr>
      <w:rPr>
        <w:rFonts w:hint="default"/>
      </w:rPr>
    </w:lvl>
  </w:abstractNum>
  <w:abstractNum w:abstractNumId="30" w15:restartNumberingAfterBreak="0">
    <w:nsid w:val="666D3AAD"/>
    <w:multiLevelType w:val="multilevel"/>
    <w:tmpl w:val="54E08E6A"/>
    <w:lvl w:ilvl="0">
      <w:start w:val="3"/>
      <w:numFmt w:val="decimal"/>
      <w:lvlText w:val="%1"/>
      <w:lvlJc w:val="left"/>
      <w:pPr>
        <w:ind w:left="1567" w:hanging="613"/>
      </w:pPr>
      <w:rPr>
        <w:rFonts w:hint="default"/>
      </w:rPr>
    </w:lvl>
    <w:lvl w:ilvl="1">
      <w:start w:val="8"/>
      <w:numFmt w:val="decimal"/>
      <w:lvlText w:val="%1.%2"/>
      <w:lvlJc w:val="left"/>
      <w:pPr>
        <w:ind w:left="1567" w:hanging="613"/>
      </w:pPr>
      <w:rPr>
        <w:rFonts w:ascii="Georgia" w:eastAsia="Georgia" w:hAnsi="Georgia" w:cs="Georgia" w:hint="default"/>
        <w:b/>
        <w:bCs/>
        <w:spacing w:val="-1"/>
        <w:w w:val="87"/>
        <w:sz w:val="24"/>
        <w:szCs w:val="24"/>
      </w:rPr>
    </w:lvl>
    <w:lvl w:ilvl="2">
      <w:start w:val="1"/>
      <w:numFmt w:val="decimal"/>
      <w:lvlText w:val="%3."/>
      <w:lvlJc w:val="left"/>
      <w:pPr>
        <w:ind w:left="1453" w:hanging="255"/>
      </w:pPr>
      <w:rPr>
        <w:rFonts w:ascii="Georgia" w:eastAsia="Georgia" w:hAnsi="Georgia" w:cs="Georgia" w:hint="default"/>
        <w:w w:val="110"/>
        <w:sz w:val="20"/>
        <w:szCs w:val="20"/>
      </w:rPr>
    </w:lvl>
    <w:lvl w:ilvl="3">
      <w:numFmt w:val="bullet"/>
      <w:lvlText w:val="•"/>
      <w:lvlJc w:val="left"/>
      <w:pPr>
        <w:ind w:left="3262" w:hanging="255"/>
      </w:pPr>
      <w:rPr>
        <w:rFonts w:hint="default"/>
      </w:rPr>
    </w:lvl>
    <w:lvl w:ilvl="4">
      <w:numFmt w:val="bullet"/>
      <w:lvlText w:val="•"/>
      <w:lvlJc w:val="left"/>
      <w:pPr>
        <w:ind w:left="4113" w:hanging="255"/>
      </w:pPr>
      <w:rPr>
        <w:rFonts w:hint="default"/>
      </w:rPr>
    </w:lvl>
    <w:lvl w:ilvl="5">
      <w:numFmt w:val="bullet"/>
      <w:lvlText w:val="•"/>
      <w:lvlJc w:val="left"/>
      <w:pPr>
        <w:ind w:left="4964" w:hanging="255"/>
      </w:pPr>
      <w:rPr>
        <w:rFonts w:hint="default"/>
      </w:rPr>
    </w:lvl>
    <w:lvl w:ilvl="6">
      <w:numFmt w:val="bullet"/>
      <w:lvlText w:val="•"/>
      <w:lvlJc w:val="left"/>
      <w:pPr>
        <w:ind w:left="5815" w:hanging="255"/>
      </w:pPr>
      <w:rPr>
        <w:rFonts w:hint="default"/>
      </w:rPr>
    </w:lvl>
    <w:lvl w:ilvl="7">
      <w:numFmt w:val="bullet"/>
      <w:lvlText w:val="•"/>
      <w:lvlJc w:val="left"/>
      <w:pPr>
        <w:ind w:left="6666" w:hanging="255"/>
      </w:pPr>
      <w:rPr>
        <w:rFonts w:hint="default"/>
      </w:rPr>
    </w:lvl>
    <w:lvl w:ilvl="8">
      <w:numFmt w:val="bullet"/>
      <w:lvlText w:val="•"/>
      <w:lvlJc w:val="left"/>
      <w:pPr>
        <w:ind w:left="7517" w:hanging="255"/>
      </w:pPr>
      <w:rPr>
        <w:rFonts w:hint="default"/>
      </w:rPr>
    </w:lvl>
  </w:abstractNum>
  <w:abstractNum w:abstractNumId="31" w15:restartNumberingAfterBreak="0">
    <w:nsid w:val="6A7A255F"/>
    <w:multiLevelType w:val="hybridMultilevel"/>
    <w:tmpl w:val="D40C850C"/>
    <w:lvl w:ilvl="0" w:tplc="8E18B0E6">
      <w:start w:val="1"/>
      <w:numFmt w:val="decimal"/>
      <w:lvlText w:val="%1."/>
      <w:lvlJc w:val="left"/>
      <w:pPr>
        <w:ind w:left="1453" w:hanging="255"/>
      </w:pPr>
      <w:rPr>
        <w:rFonts w:ascii="Georgia" w:eastAsia="Georgia" w:hAnsi="Georgia" w:cs="Georgia" w:hint="default"/>
        <w:w w:val="110"/>
        <w:sz w:val="20"/>
        <w:szCs w:val="20"/>
      </w:rPr>
    </w:lvl>
    <w:lvl w:ilvl="1" w:tplc="E51E33B4">
      <w:numFmt w:val="bullet"/>
      <w:lvlText w:val="•"/>
      <w:lvlJc w:val="left"/>
      <w:pPr>
        <w:ind w:left="2236" w:hanging="255"/>
      </w:pPr>
      <w:rPr>
        <w:rFonts w:hint="default"/>
      </w:rPr>
    </w:lvl>
    <w:lvl w:ilvl="2" w:tplc="E1808CB6">
      <w:numFmt w:val="bullet"/>
      <w:lvlText w:val="•"/>
      <w:lvlJc w:val="left"/>
      <w:pPr>
        <w:ind w:left="3012" w:hanging="255"/>
      </w:pPr>
      <w:rPr>
        <w:rFonts w:hint="default"/>
      </w:rPr>
    </w:lvl>
    <w:lvl w:ilvl="3" w:tplc="862E06DA">
      <w:numFmt w:val="bullet"/>
      <w:lvlText w:val="•"/>
      <w:lvlJc w:val="left"/>
      <w:pPr>
        <w:ind w:left="3788" w:hanging="255"/>
      </w:pPr>
      <w:rPr>
        <w:rFonts w:hint="default"/>
      </w:rPr>
    </w:lvl>
    <w:lvl w:ilvl="4" w:tplc="43FC7128">
      <w:numFmt w:val="bullet"/>
      <w:lvlText w:val="•"/>
      <w:lvlJc w:val="left"/>
      <w:pPr>
        <w:ind w:left="4564" w:hanging="255"/>
      </w:pPr>
      <w:rPr>
        <w:rFonts w:hint="default"/>
      </w:rPr>
    </w:lvl>
    <w:lvl w:ilvl="5" w:tplc="8FD096D6">
      <w:numFmt w:val="bullet"/>
      <w:lvlText w:val="•"/>
      <w:lvlJc w:val="left"/>
      <w:pPr>
        <w:ind w:left="5340" w:hanging="255"/>
      </w:pPr>
      <w:rPr>
        <w:rFonts w:hint="default"/>
      </w:rPr>
    </w:lvl>
    <w:lvl w:ilvl="6" w:tplc="1966A1CC">
      <w:numFmt w:val="bullet"/>
      <w:lvlText w:val="•"/>
      <w:lvlJc w:val="left"/>
      <w:pPr>
        <w:ind w:left="6116" w:hanging="255"/>
      </w:pPr>
      <w:rPr>
        <w:rFonts w:hint="default"/>
      </w:rPr>
    </w:lvl>
    <w:lvl w:ilvl="7" w:tplc="BB0C2AF0">
      <w:numFmt w:val="bullet"/>
      <w:lvlText w:val="•"/>
      <w:lvlJc w:val="left"/>
      <w:pPr>
        <w:ind w:left="6892" w:hanging="255"/>
      </w:pPr>
      <w:rPr>
        <w:rFonts w:hint="default"/>
      </w:rPr>
    </w:lvl>
    <w:lvl w:ilvl="8" w:tplc="9FCE4AEC">
      <w:numFmt w:val="bullet"/>
      <w:lvlText w:val="•"/>
      <w:lvlJc w:val="left"/>
      <w:pPr>
        <w:ind w:left="7668" w:hanging="255"/>
      </w:pPr>
      <w:rPr>
        <w:rFonts w:hint="default"/>
      </w:rPr>
    </w:lvl>
  </w:abstractNum>
  <w:abstractNum w:abstractNumId="32" w15:restartNumberingAfterBreak="0">
    <w:nsid w:val="6C5427AC"/>
    <w:multiLevelType w:val="multilevel"/>
    <w:tmpl w:val="1BB20200"/>
    <w:lvl w:ilvl="0">
      <w:start w:val="1"/>
      <w:numFmt w:val="decimal"/>
      <w:lvlText w:val="%1"/>
      <w:lvlJc w:val="left"/>
      <w:pPr>
        <w:ind w:left="1254" w:hanging="299"/>
      </w:pPr>
      <w:rPr>
        <w:rFonts w:ascii="Georgia" w:eastAsia="Georgia" w:hAnsi="Georgia" w:cs="Georgia" w:hint="default"/>
        <w:b/>
        <w:bCs/>
        <w:w w:val="116"/>
        <w:sz w:val="20"/>
        <w:szCs w:val="20"/>
      </w:rPr>
    </w:lvl>
    <w:lvl w:ilvl="1">
      <w:start w:val="1"/>
      <w:numFmt w:val="decimal"/>
      <w:lvlText w:val="%1.%2"/>
      <w:lvlJc w:val="left"/>
      <w:pPr>
        <w:ind w:left="1712" w:hanging="459"/>
      </w:pPr>
      <w:rPr>
        <w:rFonts w:ascii="Georgia" w:eastAsia="Georgia" w:hAnsi="Georgia" w:cs="Georgia" w:hint="default"/>
        <w:w w:val="112"/>
        <w:sz w:val="20"/>
        <w:szCs w:val="20"/>
      </w:rPr>
    </w:lvl>
    <w:lvl w:ilvl="2">
      <w:start w:val="1"/>
      <w:numFmt w:val="decimal"/>
      <w:lvlText w:val="%1.%2.%3"/>
      <w:lvlJc w:val="left"/>
      <w:pPr>
        <w:ind w:left="2350" w:hanging="638"/>
      </w:pPr>
      <w:rPr>
        <w:rFonts w:ascii="Georgia" w:eastAsia="Georgia" w:hAnsi="Georgia" w:cs="Georgia" w:hint="default"/>
        <w:w w:val="98"/>
        <w:sz w:val="20"/>
        <w:szCs w:val="20"/>
      </w:rPr>
    </w:lvl>
    <w:lvl w:ilvl="3">
      <w:numFmt w:val="bullet"/>
      <w:lvlText w:val="•"/>
      <w:lvlJc w:val="left"/>
      <w:pPr>
        <w:ind w:left="3217" w:hanging="638"/>
      </w:pPr>
      <w:rPr>
        <w:rFonts w:hint="default"/>
      </w:rPr>
    </w:lvl>
    <w:lvl w:ilvl="4">
      <w:numFmt w:val="bullet"/>
      <w:lvlText w:val="•"/>
      <w:lvlJc w:val="left"/>
      <w:pPr>
        <w:ind w:left="4075" w:hanging="638"/>
      </w:pPr>
      <w:rPr>
        <w:rFonts w:hint="default"/>
      </w:rPr>
    </w:lvl>
    <w:lvl w:ilvl="5">
      <w:numFmt w:val="bullet"/>
      <w:lvlText w:val="•"/>
      <w:lvlJc w:val="left"/>
      <w:pPr>
        <w:ind w:left="4932" w:hanging="638"/>
      </w:pPr>
      <w:rPr>
        <w:rFonts w:hint="default"/>
      </w:rPr>
    </w:lvl>
    <w:lvl w:ilvl="6">
      <w:numFmt w:val="bullet"/>
      <w:lvlText w:val="•"/>
      <w:lvlJc w:val="left"/>
      <w:pPr>
        <w:ind w:left="5790" w:hanging="638"/>
      </w:pPr>
      <w:rPr>
        <w:rFonts w:hint="default"/>
      </w:rPr>
    </w:lvl>
    <w:lvl w:ilvl="7">
      <w:numFmt w:val="bullet"/>
      <w:lvlText w:val="•"/>
      <w:lvlJc w:val="left"/>
      <w:pPr>
        <w:ind w:left="6647" w:hanging="638"/>
      </w:pPr>
      <w:rPr>
        <w:rFonts w:hint="default"/>
      </w:rPr>
    </w:lvl>
    <w:lvl w:ilvl="8">
      <w:numFmt w:val="bullet"/>
      <w:lvlText w:val="•"/>
      <w:lvlJc w:val="left"/>
      <w:pPr>
        <w:ind w:left="7505" w:hanging="638"/>
      </w:pPr>
      <w:rPr>
        <w:rFonts w:hint="default"/>
      </w:rPr>
    </w:lvl>
  </w:abstractNum>
  <w:abstractNum w:abstractNumId="33" w15:restartNumberingAfterBreak="0">
    <w:nsid w:val="6EEB0529"/>
    <w:multiLevelType w:val="hybridMultilevel"/>
    <w:tmpl w:val="3086F6D4"/>
    <w:lvl w:ilvl="0" w:tplc="A3BE3760">
      <w:start w:val="1"/>
      <w:numFmt w:val="decimal"/>
      <w:lvlText w:val="%1."/>
      <w:lvlJc w:val="left"/>
      <w:pPr>
        <w:ind w:left="1453" w:hanging="255"/>
      </w:pPr>
      <w:rPr>
        <w:rFonts w:ascii="Georgia" w:eastAsia="Georgia" w:hAnsi="Georgia" w:cs="Georgia" w:hint="default"/>
        <w:w w:val="110"/>
        <w:sz w:val="20"/>
        <w:szCs w:val="20"/>
      </w:rPr>
    </w:lvl>
    <w:lvl w:ilvl="1" w:tplc="AD24E310">
      <w:numFmt w:val="bullet"/>
      <w:lvlText w:val="•"/>
      <w:lvlJc w:val="left"/>
      <w:pPr>
        <w:ind w:left="2236" w:hanging="255"/>
      </w:pPr>
      <w:rPr>
        <w:rFonts w:hint="default"/>
      </w:rPr>
    </w:lvl>
    <w:lvl w:ilvl="2" w:tplc="646C1786">
      <w:numFmt w:val="bullet"/>
      <w:lvlText w:val="•"/>
      <w:lvlJc w:val="left"/>
      <w:pPr>
        <w:ind w:left="3012" w:hanging="255"/>
      </w:pPr>
      <w:rPr>
        <w:rFonts w:hint="default"/>
      </w:rPr>
    </w:lvl>
    <w:lvl w:ilvl="3" w:tplc="BD9817AC">
      <w:numFmt w:val="bullet"/>
      <w:lvlText w:val="•"/>
      <w:lvlJc w:val="left"/>
      <w:pPr>
        <w:ind w:left="3788" w:hanging="255"/>
      </w:pPr>
      <w:rPr>
        <w:rFonts w:hint="default"/>
      </w:rPr>
    </w:lvl>
    <w:lvl w:ilvl="4" w:tplc="991C6A6C">
      <w:numFmt w:val="bullet"/>
      <w:lvlText w:val="•"/>
      <w:lvlJc w:val="left"/>
      <w:pPr>
        <w:ind w:left="4564" w:hanging="255"/>
      </w:pPr>
      <w:rPr>
        <w:rFonts w:hint="default"/>
      </w:rPr>
    </w:lvl>
    <w:lvl w:ilvl="5" w:tplc="161EC0CC">
      <w:numFmt w:val="bullet"/>
      <w:lvlText w:val="•"/>
      <w:lvlJc w:val="left"/>
      <w:pPr>
        <w:ind w:left="5340" w:hanging="255"/>
      </w:pPr>
      <w:rPr>
        <w:rFonts w:hint="default"/>
      </w:rPr>
    </w:lvl>
    <w:lvl w:ilvl="6" w:tplc="E1C4D7D2">
      <w:numFmt w:val="bullet"/>
      <w:lvlText w:val="•"/>
      <w:lvlJc w:val="left"/>
      <w:pPr>
        <w:ind w:left="6116" w:hanging="255"/>
      </w:pPr>
      <w:rPr>
        <w:rFonts w:hint="default"/>
      </w:rPr>
    </w:lvl>
    <w:lvl w:ilvl="7" w:tplc="34CAA760">
      <w:numFmt w:val="bullet"/>
      <w:lvlText w:val="•"/>
      <w:lvlJc w:val="left"/>
      <w:pPr>
        <w:ind w:left="6892" w:hanging="255"/>
      </w:pPr>
      <w:rPr>
        <w:rFonts w:hint="default"/>
      </w:rPr>
    </w:lvl>
    <w:lvl w:ilvl="8" w:tplc="A2F87CB4">
      <w:numFmt w:val="bullet"/>
      <w:lvlText w:val="•"/>
      <w:lvlJc w:val="left"/>
      <w:pPr>
        <w:ind w:left="7668" w:hanging="255"/>
      </w:pPr>
      <w:rPr>
        <w:rFonts w:hint="default"/>
      </w:rPr>
    </w:lvl>
  </w:abstractNum>
  <w:abstractNum w:abstractNumId="34" w15:restartNumberingAfterBreak="0">
    <w:nsid w:val="70A64E8A"/>
    <w:multiLevelType w:val="hybridMultilevel"/>
    <w:tmpl w:val="B9E65922"/>
    <w:lvl w:ilvl="0" w:tplc="DDBACE84">
      <w:start w:val="1"/>
      <w:numFmt w:val="decimal"/>
      <w:lvlText w:val="%1."/>
      <w:lvlJc w:val="left"/>
      <w:pPr>
        <w:ind w:left="1453" w:hanging="255"/>
      </w:pPr>
      <w:rPr>
        <w:rFonts w:ascii="Georgia" w:eastAsia="Georgia" w:hAnsi="Georgia" w:cs="Georgia" w:hint="default"/>
        <w:w w:val="110"/>
        <w:sz w:val="20"/>
        <w:szCs w:val="20"/>
      </w:rPr>
    </w:lvl>
    <w:lvl w:ilvl="1" w:tplc="18EEB2A6">
      <w:numFmt w:val="bullet"/>
      <w:lvlText w:val="•"/>
      <w:lvlJc w:val="left"/>
      <w:pPr>
        <w:ind w:left="2236" w:hanging="255"/>
      </w:pPr>
      <w:rPr>
        <w:rFonts w:hint="default"/>
      </w:rPr>
    </w:lvl>
    <w:lvl w:ilvl="2" w:tplc="18BAFFBC">
      <w:numFmt w:val="bullet"/>
      <w:lvlText w:val="•"/>
      <w:lvlJc w:val="left"/>
      <w:pPr>
        <w:ind w:left="3012" w:hanging="255"/>
      </w:pPr>
      <w:rPr>
        <w:rFonts w:hint="default"/>
      </w:rPr>
    </w:lvl>
    <w:lvl w:ilvl="3" w:tplc="6DB2C5B0">
      <w:numFmt w:val="bullet"/>
      <w:lvlText w:val="•"/>
      <w:lvlJc w:val="left"/>
      <w:pPr>
        <w:ind w:left="3788" w:hanging="255"/>
      </w:pPr>
      <w:rPr>
        <w:rFonts w:hint="default"/>
      </w:rPr>
    </w:lvl>
    <w:lvl w:ilvl="4" w:tplc="6D0E41F4">
      <w:numFmt w:val="bullet"/>
      <w:lvlText w:val="•"/>
      <w:lvlJc w:val="left"/>
      <w:pPr>
        <w:ind w:left="4564" w:hanging="255"/>
      </w:pPr>
      <w:rPr>
        <w:rFonts w:hint="default"/>
      </w:rPr>
    </w:lvl>
    <w:lvl w:ilvl="5" w:tplc="7E7A708C">
      <w:numFmt w:val="bullet"/>
      <w:lvlText w:val="•"/>
      <w:lvlJc w:val="left"/>
      <w:pPr>
        <w:ind w:left="5340" w:hanging="255"/>
      </w:pPr>
      <w:rPr>
        <w:rFonts w:hint="default"/>
      </w:rPr>
    </w:lvl>
    <w:lvl w:ilvl="6" w:tplc="385C68CC">
      <w:numFmt w:val="bullet"/>
      <w:lvlText w:val="•"/>
      <w:lvlJc w:val="left"/>
      <w:pPr>
        <w:ind w:left="6116" w:hanging="255"/>
      </w:pPr>
      <w:rPr>
        <w:rFonts w:hint="default"/>
      </w:rPr>
    </w:lvl>
    <w:lvl w:ilvl="7" w:tplc="E7A2C596">
      <w:numFmt w:val="bullet"/>
      <w:lvlText w:val="•"/>
      <w:lvlJc w:val="left"/>
      <w:pPr>
        <w:ind w:left="6892" w:hanging="255"/>
      </w:pPr>
      <w:rPr>
        <w:rFonts w:hint="default"/>
      </w:rPr>
    </w:lvl>
    <w:lvl w:ilvl="8" w:tplc="8DD6E7F4">
      <w:numFmt w:val="bullet"/>
      <w:lvlText w:val="•"/>
      <w:lvlJc w:val="left"/>
      <w:pPr>
        <w:ind w:left="7668" w:hanging="255"/>
      </w:pPr>
      <w:rPr>
        <w:rFonts w:hint="default"/>
      </w:rPr>
    </w:lvl>
  </w:abstractNum>
  <w:abstractNum w:abstractNumId="35" w15:restartNumberingAfterBreak="0">
    <w:nsid w:val="71337FC4"/>
    <w:multiLevelType w:val="hybridMultilevel"/>
    <w:tmpl w:val="88F6ADC4"/>
    <w:lvl w:ilvl="0" w:tplc="AAA64F1E">
      <w:start w:val="1"/>
      <w:numFmt w:val="decimal"/>
      <w:lvlText w:val="%1."/>
      <w:lvlJc w:val="left"/>
      <w:pPr>
        <w:ind w:left="1453" w:hanging="255"/>
        <w:jc w:val="right"/>
      </w:pPr>
      <w:rPr>
        <w:rFonts w:ascii="Georgia" w:eastAsia="Georgia" w:hAnsi="Georgia" w:cs="Georgia" w:hint="default"/>
        <w:w w:val="110"/>
        <w:sz w:val="20"/>
        <w:szCs w:val="20"/>
      </w:rPr>
    </w:lvl>
    <w:lvl w:ilvl="1" w:tplc="C652BA00">
      <w:numFmt w:val="bullet"/>
      <w:lvlText w:val="•"/>
      <w:lvlJc w:val="left"/>
      <w:pPr>
        <w:ind w:left="2236" w:hanging="255"/>
      </w:pPr>
      <w:rPr>
        <w:rFonts w:hint="default"/>
      </w:rPr>
    </w:lvl>
    <w:lvl w:ilvl="2" w:tplc="41A26554">
      <w:numFmt w:val="bullet"/>
      <w:lvlText w:val="•"/>
      <w:lvlJc w:val="left"/>
      <w:pPr>
        <w:ind w:left="3012" w:hanging="255"/>
      </w:pPr>
      <w:rPr>
        <w:rFonts w:hint="default"/>
      </w:rPr>
    </w:lvl>
    <w:lvl w:ilvl="3" w:tplc="B40258DC">
      <w:numFmt w:val="bullet"/>
      <w:lvlText w:val="•"/>
      <w:lvlJc w:val="left"/>
      <w:pPr>
        <w:ind w:left="3788" w:hanging="255"/>
      </w:pPr>
      <w:rPr>
        <w:rFonts w:hint="default"/>
      </w:rPr>
    </w:lvl>
    <w:lvl w:ilvl="4" w:tplc="62E0A3EE">
      <w:numFmt w:val="bullet"/>
      <w:lvlText w:val="•"/>
      <w:lvlJc w:val="left"/>
      <w:pPr>
        <w:ind w:left="4564" w:hanging="255"/>
      </w:pPr>
      <w:rPr>
        <w:rFonts w:hint="default"/>
      </w:rPr>
    </w:lvl>
    <w:lvl w:ilvl="5" w:tplc="74CC4836">
      <w:numFmt w:val="bullet"/>
      <w:lvlText w:val="•"/>
      <w:lvlJc w:val="left"/>
      <w:pPr>
        <w:ind w:left="5340" w:hanging="255"/>
      </w:pPr>
      <w:rPr>
        <w:rFonts w:hint="default"/>
      </w:rPr>
    </w:lvl>
    <w:lvl w:ilvl="6" w:tplc="CD2EE63C">
      <w:numFmt w:val="bullet"/>
      <w:lvlText w:val="•"/>
      <w:lvlJc w:val="left"/>
      <w:pPr>
        <w:ind w:left="6116" w:hanging="255"/>
      </w:pPr>
      <w:rPr>
        <w:rFonts w:hint="default"/>
      </w:rPr>
    </w:lvl>
    <w:lvl w:ilvl="7" w:tplc="3DE042D0">
      <w:numFmt w:val="bullet"/>
      <w:lvlText w:val="•"/>
      <w:lvlJc w:val="left"/>
      <w:pPr>
        <w:ind w:left="6892" w:hanging="255"/>
      </w:pPr>
      <w:rPr>
        <w:rFonts w:hint="default"/>
      </w:rPr>
    </w:lvl>
    <w:lvl w:ilvl="8" w:tplc="AD7ACB16">
      <w:numFmt w:val="bullet"/>
      <w:lvlText w:val="•"/>
      <w:lvlJc w:val="left"/>
      <w:pPr>
        <w:ind w:left="7668" w:hanging="255"/>
      </w:pPr>
      <w:rPr>
        <w:rFonts w:hint="default"/>
      </w:rPr>
    </w:lvl>
  </w:abstractNum>
  <w:abstractNum w:abstractNumId="36" w15:restartNumberingAfterBreak="0">
    <w:nsid w:val="770F4DCC"/>
    <w:multiLevelType w:val="multilevel"/>
    <w:tmpl w:val="1EECA6EA"/>
    <w:lvl w:ilvl="0">
      <w:start w:val="4"/>
      <w:numFmt w:val="decimal"/>
      <w:lvlText w:val="%1"/>
      <w:lvlJc w:val="left"/>
      <w:pPr>
        <w:ind w:left="1655" w:hanging="700"/>
      </w:pPr>
      <w:rPr>
        <w:rFonts w:hint="default"/>
      </w:rPr>
    </w:lvl>
    <w:lvl w:ilvl="1">
      <w:start w:val="6"/>
      <w:numFmt w:val="decimal"/>
      <w:lvlText w:val="%1.%2"/>
      <w:lvlJc w:val="left"/>
      <w:pPr>
        <w:ind w:left="1655" w:hanging="700"/>
      </w:pPr>
      <w:rPr>
        <w:rFonts w:hint="default"/>
      </w:rPr>
    </w:lvl>
    <w:lvl w:ilvl="2">
      <w:start w:val="1"/>
      <w:numFmt w:val="decimal"/>
      <w:lvlText w:val="%1.%2.%3"/>
      <w:lvlJc w:val="left"/>
      <w:pPr>
        <w:ind w:left="1655" w:hanging="700"/>
      </w:pPr>
      <w:rPr>
        <w:rFonts w:ascii="Georgia" w:eastAsia="Georgia" w:hAnsi="Georgia" w:cs="Georgia" w:hint="default"/>
        <w:b/>
        <w:bCs/>
        <w:w w:val="96"/>
        <w:sz w:val="20"/>
        <w:szCs w:val="20"/>
      </w:rPr>
    </w:lvl>
    <w:lvl w:ilvl="3">
      <w:start w:val="1"/>
      <w:numFmt w:val="decimal"/>
      <w:lvlText w:val="%4."/>
      <w:lvlJc w:val="left"/>
      <w:pPr>
        <w:ind w:left="1453" w:hanging="255"/>
      </w:pPr>
      <w:rPr>
        <w:rFonts w:ascii="Georgia" w:eastAsia="Georgia" w:hAnsi="Georgia" w:cs="Georgia" w:hint="default"/>
        <w:w w:val="110"/>
        <w:sz w:val="20"/>
        <w:szCs w:val="20"/>
      </w:rPr>
    </w:lvl>
    <w:lvl w:ilvl="4">
      <w:numFmt w:val="bullet"/>
      <w:lvlText w:val="•"/>
      <w:lvlJc w:val="left"/>
      <w:pPr>
        <w:ind w:left="4180" w:hanging="255"/>
      </w:pPr>
      <w:rPr>
        <w:rFonts w:hint="default"/>
      </w:rPr>
    </w:lvl>
    <w:lvl w:ilvl="5">
      <w:numFmt w:val="bullet"/>
      <w:lvlText w:val="•"/>
      <w:lvlJc w:val="left"/>
      <w:pPr>
        <w:ind w:left="5020" w:hanging="255"/>
      </w:pPr>
      <w:rPr>
        <w:rFonts w:hint="default"/>
      </w:rPr>
    </w:lvl>
    <w:lvl w:ilvl="6">
      <w:numFmt w:val="bullet"/>
      <w:lvlText w:val="•"/>
      <w:lvlJc w:val="left"/>
      <w:pPr>
        <w:ind w:left="5860" w:hanging="255"/>
      </w:pPr>
      <w:rPr>
        <w:rFonts w:hint="default"/>
      </w:rPr>
    </w:lvl>
    <w:lvl w:ilvl="7">
      <w:numFmt w:val="bullet"/>
      <w:lvlText w:val="•"/>
      <w:lvlJc w:val="left"/>
      <w:pPr>
        <w:ind w:left="6700" w:hanging="255"/>
      </w:pPr>
      <w:rPr>
        <w:rFonts w:hint="default"/>
      </w:rPr>
    </w:lvl>
    <w:lvl w:ilvl="8">
      <w:numFmt w:val="bullet"/>
      <w:lvlText w:val="•"/>
      <w:lvlJc w:val="left"/>
      <w:pPr>
        <w:ind w:left="7540" w:hanging="255"/>
      </w:pPr>
      <w:rPr>
        <w:rFonts w:hint="default"/>
      </w:rPr>
    </w:lvl>
  </w:abstractNum>
  <w:abstractNum w:abstractNumId="37" w15:restartNumberingAfterBreak="0">
    <w:nsid w:val="7F176F8A"/>
    <w:multiLevelType w:val="hybridMultilevel"/>
    <w:tmpl w:val="B286345E"/>
    <w:lvl w:ilvl="0" w:tplc="5822AD3A">
      <w:numFmt w:val="bullet"/>
      <w:lvlText w:val="•"/>
      <w:lvlJc w:val="left"/>
      <w:pPr>
        <w:ind w:left="1453" w:hanging="200"/>
      </w:pPr>
      <w:rPr>
        <w:rFonts w:ascii="Arial" w:eastAsia="Arial" w:hAnsi="Arial" w:cs="Arial" w:hint="default"/>
        <w:i/>
        <w:w w:val="142"/>
        <w:sz w:val="20"/>
        <w:szCs w:val="20"/>
      </w:rPr>
    </w:lvl>
    <w:lvl w:ilvl="1" w:tplc="1DC09B0C">
      <w:numFmt w:val="bullet"/>
      <w:lvlText w:val="•"/>
      <w:lvlJc w:val="left"/>
      <w:pPr>
        <w:ind w:left="2236" w:hanging="200"/>
      </w:pPr>
      <w:rPr>
        <w:rFonts w:hint="default"/>
      </w:rPr>
    </w:lvl>
    <w:lvl w:ilvl="2" w:tplc="9F7272B0">
      <w:numFmt w:val="bullet"/>
      <w:lvlText w:val="•"/>
      <w:lvlJc w:val="left"/>
      <w:pPr>
        <w:ind w:left="3012" w:hanging="200"/>
      </w:pPr>
      <w:rPr>
        <w:rFonts w:hint="default"/>
      </w:rPr>
    </w:lvl>
    <w:lvl w:ilvl="3" w:tplc="545CBD5E">
      <w:numFmt w:val="bullet"/>
      <w:lvlText w:val="•"/>
      <w:lvlJc w:val="left"/>
      <w:pPr>
        <w:ind w:left="3788" w:hanging="200"/>
      </w:pPr>
      <w:rPr>
        <w:rFonts w:hint="default"/>
      </w:rPr>
    </w:lvl>
    <w:lvl w:ilvl="4" w:tplc="436E5C48">
      <w:numFmt w:val="bullet"/>
      <w:lvlText w:val="•"/>
      <w:lvlJc w:val="left"/>
      <w:pPr>
        <w:ind w:left="4564" w:hanging="200"/>
      </w:pPr>
      <w:rPr>
        <w:rFonts w:hint="default"/>
      </w:rPr>
    </w:lvl>
    <w:lvl w:ilvl="5" w:tplc="ABFA2268">
      <w:numFmt w:val="bullet"/>
      <w:lvlText w:val="•"/>
      <w:lvlJc w:val="left"/>
      <w:pPr>
        <w:ind w:left="5340" w:hanging="200"/>
      </w:pPr>
      <w:rPr>
        <w:rFonts w:hint="default"/>
      </w:rPr>
    </w:lvl>
    <w:lvl w:ilvl="6" w:tplc="3EC8CA96">
      <w:numFmt w:val="bullet"/>
      <w:lvlText w:val="•"/>
      <w:lvlJc w:val="left"/>
      <w:pPr>
        <w:ind w:left="6116" w:hanging="200"/>
      </w:pPr>
      <w:rPr>
        <w:rFonts w:hint="default"/>
      </w:rPr>
    </w:lvl>
    <w:lvl w:ilvl="7" w:tplc="5F48DFD4">
      <w:numFmt w:val="bullet"/>
      <w:lvlText w:val="•"/>
      <w:lvlJc w:val="left"/>
      <w:pPr>
        <w:ind w:left="6892" w:hanging="200"/>
      </w:pPr>
      <w:rPr>
        <w:rFonts w:hint="default"/>
      </w:rPr>
    </w:lvl>
    <w:lvl w:ilvl="8" w:tplc="73E6CC78">
      <w:numFmt w:val="bullet"/>
      <w:lvlText w:val="•"/>
      <w:lvlJc w:val="left"/>
      <w:pPr>
        <w:ind w:left="7668" w:hanging="200"/>
      </w:pPr>
      <w:rPr>
        <w:rFonts w:hint="default"/>
      </w:rPr>
    </w:lvl>
  </w:abstractNum>
  <w:num w:numId="1">
    <w:abstractNumId w:val="28"/>
  </w:num>
  <w:num w:numId="2">
    <w:abstractNumId w:val="22"/>
  </w:num>
  <w:num w:numId="3">
    <w:abstractNumId w:val="4"/>
  </w:num>
  <w:num w:numId="4">
    <w:abstractNumId w:val="26"/>
  </w:num>
  <w:num w:numId="5">
    <w:abstractNumId w:val="12"/>
  </w:num>
  <w:num w:numId="6">
    <w:abstractNumId w:val="23"/>
  </w:num>
  <w:num w:numId="7">
    <w:abstractNumId w:val="15"/>
  </w:num>
  <w:num w:numId="8">
    <w:abstractNumId w:val="16"/>
  </w:num>
  <w:num w:numId="9">
    <w:abstractNumId w:val="1"/>
  </w:num>
  <w:num w:numId="10">
    <w:abstractNumId w:val="9"/>
  </w:num>
  <w:num w:numId="11">
    <w:abstractNumId w:val="7"/>
  </w:num>
  <w:num w:numId="12">
    <w:abstractNumId w:val="34"/>
  </w:num>
  <w:num w:numId="13">
    <w:abstractNumId w:val="2"/>
  </w:num>
  <w:num w:numId="14">
    <w:abstractNumId w:val="31"/>
  </w:num>
  <w:num w:numId="15">
    <w:abstractNumId w:val="19"/>
  </w:num>
  <w:num w:numId="16">
    <w:abstractNumId w:val="36"/>
  </w:num>
  <w:num w:numId="17">
    <w:abstractNumId w:val="24"/>
  </w:num>
  <w:num w:numId="18">
    <w:abstractNumId w:val="37"/>
  </w:num>
  <w:num w:numId="19">
    <w:abstractNumId w:val="30"/>
  </w:num>
  <w:num w:numId="20">
    <w:abstractNumId w:val="0"/>
  </w:num>
  <w:num w:numId="21">
    <w:abstractNumId w:val="10"/>
  </w:num>
  <w:num w:numId="22">
    <w:abstractNumId w:val="21"/>
  </w:num>
  <w:num w:numId="23">
    <w:abstractNumId w:val="8"/>
  </w:num>
  <w:num w:numId="24">
    <w:abstractNumId w:val="20"/>
  </w:num>
  <w:num w:numId="25">
    <w:abstractNumId w:val="33"/>
  </w:num>
  <w:num w:numId="26">
    <w:abstractNumId w:val="17"/>
  </w:num>
  <w:num w:numId="27">
    <w:abstractNumId w:val="25"/>
  </w:num>
  <w:num w:numId="28">
    <w:abstractNumId w:val="5"/>
  </w:num>
  <w:num w:numId="29">
    <w:abstractNumId w:val="3"/>
  </w:num>
  <w:num w:numId="30">
    <w:abstractNumId w:val="35"/>
  </w:num>
  <w:num w:numId="31">
    <w:abstractNumId w:val="13"/>
  </w:num>
  <w:num w:numId="32">
    <w:abstractNumId w:val="6"/>
  </w:num>
  <w:num w:numId="33">
    <w:abstractNumId w:val="27"/>
  </w:num>
  <w:num w:numId="34">
    <w:abstractNumId w:val="32"/>
  </w:num>
  <w:num w:numId="35">
    <w:abstractNumId w:val="29"/>
  </w:num>
  <w:num w:numId="36">
    <w:abstractNumId w:val="14"/>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159E8"/>
    <w:rsid w:val="00053B7A"/>
    <w:rsid w:val="001166BD"/>
    <w:rsid w:val="00131026"/>
    <w:rsid w:val="0018032E"/>
    <w:rsid w:val="001834B2"/>
    <w:rsid w:val="002010C9"/>
    <w:rsid w:val="00222F78"/>
    <w:rsid w:val="002B4FF0"/>
    <w:rsid w:val="002F2E0D"/>
    <w:rsid w:val="00322A96"/>
    <w:rsid w:val="00367E68"/>
    <w:rsid w:val="003B0140"/>
    <w:rsid w:val="00463F29"/>
    <w:rsid w:val="004E39A2"/>
    <w:rsid w:val="00503805"/>
    <w:rsid w:val="005267D5"/>
    <w:rsid w:val="00596ACD"/>
    <w:rsid w:val="005B4386"/>
    <w:rsid w:val="005E6B84"/>
    <w:rsid w:val="006A04FE"/>
    <w:rsid w:val="006C1B2F"/>
    <w:rsid w:val="006F2B23"/>
    <w:rsid w:val="00927A64"/>
    <w:rsid w:val="009308BA"/>
    <w:rsid w:val="00934259"/>
    <w:rsid w:val="009B06EE"/>
    <w:rsid w:val="009C5C43"/>
    <w:rsid w:val="009F7894"/>
    <w:rsid w:val="00BC3558"/>
    <w:rsid w:val="00C36DEC"/>
    <w:rsid w:val="00CE5A86"/>
    <w:rsid w:val="00D159E8"/>
    <w:rsid w:val="00D83D18"/>
    <w:rsid w:val="00D91B0A"/>
    <w:rsid w:val="00E14A33"/>
    <w:rsid w:val="00E26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AC4617"/>
  <w15:docId w15:val="{02BEFCD5-6F37-484E-B176-32E06DE2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59"/>
      <w:ind w:left="1439" w:hanging="484"/>
      <w:outlineLvl w:val="0"/>
    </w:pPr>
    <w:rPr>
      <w:b/>
      <w:bCs/>
      <w:sz w:val="28"/>
      <w:szCs w:val="28"/>
    </w:rPr>
  </w:style>
  <w:style w:type="paragraph" w:styleId="Heading2">
    <w:name w:val="heading 2"/>
    <w:basedOn w:val="Normal"/>
    <w:uiPriority w:val="9"/>
    <w:unhideWhenUsed/>
    <w:qFormat/>
    <w:pPr>
      <w:ind w:left="1567" w:hanging="612"/>
      <w:outlineLvl w:val="1"/>
    </w:pPr>
    <w:rPr>
      <w:b/>
      <w:bCs/>
      <w:sz w:val="24"/>
      <w:szCs w:val="24"/>
    </w:rPr>
  </w:style>
  <w:style w:type="paragraph" w:styleId="Heading3">
    <w:name w:val="heading 3"/>
    <w:basedOn w:val="Normal"/>
    <w:uiPriority w:val="9"/>
    <w:unhideWhenUsed/>
    <w:qFormat/>
    <w:pPr>
      <w:ind w:left="1655" w:hanging="7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1"/>
      <w:ind w:left="1254" w:hanging="299"/>
    </w:pPr>
    <w:rPr>
      <w:b/>
      <w:bCs/>
      <w:sz w:val="20"/>
      <w:szCs w:val="20"/>
    </w:rPr>
  </w:style>
  <w:style w:type="paragraph" w:styleId="TOC2">
    <w:name w:val="toc 2"/>
    <w:basedOn w:val="Normal"/>
    <w:uiPriority w:val="1"/>
    <w:qFormat/>
    <w:pPr>
      <w:spacing w:before="12"/>
      <w:ind w:left="1712" w:hanging="458"/>
    </w:pPr>
    <w:rPr>
      <w:sz w:val="20"/>
      <w:szCs w:val="20"/>
    </w:rPr>
  </w:style>
  <w:style w:type="paragraph" w:styleId="TOC3">
    <w:name w:val="toc 3"/>
    <w:basedOn w:val="Normal"/>
    <w:uiPriority w:val="1"/>
    <w:qFormat/>
    <w:pPr>
      <w:spacing w:before="12"/>
      <w:ind w:left="2350" w:hanging="638"/>
    </w:pPr>
    <w:rPr>
      <w:sz w:val="20"/>
      <w:szCs w:val="20"/>
    </w:rPr>
  </w:style>
  <w:style w:type="paragraph" w:styleId="BodyText">
    <w:name w:val="Body Text"/>
    <w:basedOn w:val="Normal"/>
    <w:uiPriority w:val="1"/>
    <w:qFormat/>
    <w:pPr>
      <w:ind w:left="1453"/>
    </w:pPr>
    <w:rPr>
      <w:sz w:val="20"/>
      <w:szCs w:val="20"/>
    </w:rPr>
  </w:style>
  <w:style w:type="paragraph" w:styleId="ListParagraph">
    <w:name w:val="List Paragraph"/>
    <w:basedOn w:val="Normal"/>
    <w:uiPriority w:val="1"/>
    <w:qFormat/>
    <w:pPr>
      <w:ind w:left="1453" w:hanging="255"/>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EMAKER@sqrl.mcmaster.ca" TargetMode="External"/><Relationship Id="rId3" Type="http://schemas.openxmlformats.org/officeDocument/2006/relationships/settings" Target="settings.xml"/><Relationship Id="rId7" Type="http://schemas.openxmlformats.org/officeDocument/2006/relationships/hyperlink" Target="mailto:PACEMAKER@sqrl.mcmast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35</Pages>
  <Words>7141</Words>
  <Characters>40707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24</cp:revision>
  <dcterms:created xsi:type="dcterms:W3CDTF">2018-07-04T13:04:00Z</dcterms:created>
  <dcterms:modified xsi:type="dcterms:W3CDTF">2018-07-26T13:46:00Z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2007-01-03T00:00:00Z</vt:filetime>
  </property>
  <property fmtid="{D5CDD505-2E9C-101B-9397-08002B2CF9AE}" pid="3" name="Creator">
    <vt:lpwstr> TeX output 2007.01.03:0622</vt:lpwstr>
  </property>
  <property fmtid="{D5CDD505-2E9C-101B-9397-08002B2CF9AE}" pid="4" name="LastSaved">
    <vt:filetime>2007-01-03T00:00:00Z</vt:filetime>
  </property>
</Properties>
</file>