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A1" w:rsidRDefault="000964A1"/>
    <w:p w:rsidR="00647D4C" w:rsidRPr="00647D4C" w:rsidRDefault="00647D4C" w:rsidP="00647D4C">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47D4C">
        <w:rPr>
          <w:rFonts w:ascii="Times New Roman" w:eastAsia="Times New Roman" w:hAnsi="Times New Roman" w:cs="Times New Roman"/>
          <w:b/>
          <w:bCs/>
          <w:kern w:val="36"/>
          <w:sz w:val="48"/>
          <w:szCs w:val="48"/>
          <w:lang w:val="en"/>
        </w:rPr>
        <w:t>Gerund</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From Wikipedia, the free encyclopedia</w:t>
      </w:r>
    </w:p>
    <w:p w:rsidR="00647D4C" w:rsidRPr="00647D4C" w:rsidRDefault="00647D4C" w:rsidP="00647D4C">
      <w:pPr>
        <w:spacing w:after="0" w:line="240" w:lineRule="auto"/>
        <w:rPr>
          <w:rFonts w:ascii="Times New Roman" w:eastAsia="Times New Roman" w:hAnsi="Times New Roman" w:cs="Times New Roman"/>
          <w:sz w:val="24"/>
          <w:szCs w:val="24"/>
        </w:rPr>
      </w:pPr>
      <w:hyperlink r:id="rId5" w:anchor="mw-head" w:history="1">
        <w:r w:rsidRPr="00647D4C">
          <w:rPr>
            <w:rFonts w:ascii="Times New Roman" w:eastAsia="Times New Roman" w:hAnsi="Times New Roman" w:cs="Times New Roman"/>
            <w:color w:val="0000FF"/>
            <w:sz w:val="24"/>
            <w:szCs w:val="24"/>
            <w:u w:val="single"/>
          </w:rPr>
          <w:t>Jump to navigation</w:t>
        </w:r>
      </w:hyperlink>
      <w:r w:rsidRPr="00647D4C">
        <w:rPr>
          <w:rFonts w:ascii="Times New Roman" w:eastAsia="Times New Roman" w:hAnsi="Times New Roman" w:cs="Times New Roman"/>
          <w:sz w:val="24"/>
          <w:szCs w:val="24"/>
        </w:rPr>
        <w:t xml:space="preserve"> </w:t>
      </w:r>
      <w:hyperlink r:id="rId6" w:anchor="p-search" w:history="1">
        <w:r w:rsidRPr="00647D4C">
          <w:rPr>
            <w:rFonts w:ascii="Times New Roman" w:eastAsia="Times New Roman" w:hAnsi="Times New Roman" w:cs="Times New Roman"/>
            <w:color w:val="0000FF"/>
            <w:sz w:val="24"/>
            <w:szCs w:val="24"/>
            <w:u w:val="single"/>
          </w:rPr>
          <w:t>Jump to search</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rPr>
          <w:rFonts w:ascii="Times New Roman" w:eastAsia="Times New Roman" w:hAnsi="Times New Roman" w:cs="Times New Roman"/>
          <w:sz w:val="24"/>
          <w:szCs w:val="24"/>
          <w:lang w:val="en"/>
        </w:rPr>
      </w:pPr>
      <w:r w:rsidRPr="00647D4C">
        <w:rPr>
          <w:rFonts w:ascii="Times New Roman" w:eastAsia="Times New Roman" w:hAnsi="Times New Roman" w:cs="Times New Roman"/>
          <w:sz w:val="24"/>
          <w:szCs w:val="24"/>
          <w:lang w:val="en"/>
        </w:rPr>
        <w:t xml:space="preserve">Not to be confused with the </w:t>
      </w:r>
      <w:hyperlink r:id="rId7" w:tooltip="Gerundive" w:history="1">
        <w:r w:rsidRPr="00647D4C">
          <w:rPr>
            <w:rFonts w:ascii="Times New Roman" w:eastAsia="Times New Roman" w:hAnsi="Times New Roman" w:cs="Times New Roman"/>
            <w:color w:val="0000FF"/>
            <w:sz w:val="24"/>
            <w:szCs w:val="24"/>
            <w:u w:val="single"/>
            <w:lang w:val="en"/>
          </w:rPr>
          <w:t>Gerundive</w:t>
        </w:r>
      </w:hyperlink>
      <w:r w:rsidRPr="00647D4C">
        <w:rPr>
          <w:rFonts w:ascii="Times New Roman" w:eastAsia="Times New Roman" w:hAnsi="Times New Roman" w:cs="Times New Roman"/>
          <w:sz w:val="24"/>
          <w:szCs w:val="24"/>
          <w:lang w:val="en"/>
        </w:rPr>
        <w:t>.</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lang w:val="en"/>
        </w:rPr>
      </w:pPr>
      <w:r w:rsidRPr="00647D4C">
        <w:rPr>
          <w:rFonts w:ascii="Times New Roman" w:eastAsia="Times New Roman" w:hAnsi="Times New Roman" w:cs="Times New Roman"/>
          <w:sz w:val="24"/>
          <w:szCs w:val="24"/>
          <w:lang w:val="en"/>
        </w:rPr>
        <w:t xml:space="preserve">A </w:t>
      </w:r>
      <w:r w:rsidRPr="00647D4C">
        <w:rPr>
          <w:rFonts w:ascii="Times New Roman" w:eastAsia="Times New Roman" w:hAnsi="Times New Roman" w:cs="Times New Roman"/>
          <w:b/>
          <w:bCs/>
          <w:sz w:val="24"/>
          <w:szCs w:val="24"/>
          <w:lang w:val="en"/>
        </w:rPr>
        <w:t>gerund</w:t>
      </w:r>
      <w:r w:rsidRPr="00647D4C">
        <w:rPr>
          <w:rFonts w:ascii="Times New Roman" w:eastAsia="Times New Roman" w:hAnsi="Times New Roman" w:cs="Times New Roman"/>
          <w:sz w:val="24"/>
          <w:szCs w:val="24"/>
          <w:lang w:val="en"/>
        </w:rPr>
        <w:t xml:space="preserve"> (</w:t>
      </w:r>
      <w:hyperlink r:id="rId8" w:tooltip="Help:IPA/English" w:history="1">
        <w:r w:rsidRPr="00647D4C">
          <w:rPr>
            <w:rFonts w:ascii="Times New Roman" w:eastAsia="Times New Roman" w:hAnsi="Times New Roman" w:cs="Times New Roman"/>
            <w:color w:val="0000FF"/>
            <w:sz w:val="24"/>
            <w:szCs w:val="24"/>
            <w:u w:val="single"/>
            <w:lang w:val="en"/>
          </w:rPr>
          <w:t>/ˈdʒɛrənd,</w:t>
        </w:r>
        <w:r w:rsidRPr="00647D4C">
          <w:rPr>
            <w:rFonts w:ascii="Times New Roman" w:eastAsia="Times New Roman" w:hAnsi="Times New Roman" w:cs="Times New Roman"/>
            <w:color w:val="0000FF"/>
            <w:sz w:val="24"/>
            <w:szCs w:val="24"/>
            <w:lang w:val="en"/>
          </w:rPr>
          <w:t xml:space="preserve"> </w:t>
        </w:r>
        <w:r w:rsidRPr="00647D4C">
          <w:rPr>
            <w:rFonts w:ascii="Times New Roman" w:eastAsia="Times New Roman" w:hAnsi="Times New Roman" w:cs="Times New Roman"/>
            <w:color w:val="0000FF"/>
            <w:sz w:val="24"/>
            <w:szCs w:val="24"/>
            <w:u w:val="single"/>
            <w:lang w:val="en"/>
          </w:rPr>
          <w:t>-ʌnd/</w:t>
        </w:r>
      </w:hyperlink>
      <w:hyperlink r:id="rId9" w:anchor="cite_note-1" w:history="1">
        <w:r w:rsidRPr="00647D4C">
          <w:rPr>
            <w:rFonts w:ascii="Times New Roman" w:eastAsia="Times New Roman" w:hAnsi="Times New Roman" w:cs="Times New Roman"/>
            <w:color w:val="0000FF"/>
            <w:sz w:val="24"/>
            <w:szCs w:val="24"/>
            <w:u w:val="single"/>
            <w:vertAlign w:val="superscript"/>
            <w:lang w:val="en"/>
          </w:rPr>
          <w:t>[1]</w:t>
        </w:r>
      </w:hyperlink>
      <w:r w:rsidRPr="00647D4C">
        <w:rPr>
          <w:rFonts w:ascii="Times New Roman" w:eastAsia="Times New Roman" w:hAnsi="Times New Roman" w:cs="Times New Roman"/>
          <w:sz w:val="24"/>
          <w:szCs w:val="24"/>
          <w:lang w:val="en"/>
        </w:rPr>
        <w:t xml:space="preserve"> </w:t>
      </w:r>
      <w:hyperlink r:id="rId10" w:tooltip="List of glossing abbreviations" w:history="1">
        <w:r w:rsidRPr="00647D4C">
          <w:rPr>
            <w:rFonts w:ascii="Times New Roman" w:eastAsia="Times New Roman" w:hAnsi="Times New Roman" w:cs="Times New Roman"/>
            <w:color w:val="0000FF"/>
            <w:sz w:val="24"/>
            <w:szCs w:val="24"/>
            <w:u w:val="single"/>
            <w:lang w:val="en"/>
          </w:rPr>
          <w:t>abbreviated</w:t>
        </w:r>
      </w:hyperlink>
      <w:r w:rsidRPr="00647D4C">
        <w:rPr>
          <w:rFonts w:ascii="Times New Roman" w:eastAsia="Times New Roman" w:hAnsi="Times New Roman" w:cs="Times New Roman"/>
          <w:sz w:val="24"/>
          <w:szCs w:val="24"/>
          <w:lang w:val="en"/>
        </w:rPr>
        <w:t xml:space="preserve"> </w:t>
      </w:r>
      <w:r w:rsidRPr="00647D4C">
        <w:rPr>
          <w:rFonts w:ascii="Times New Roman" w:eastAsia="Times New Roman" w:hAnsi="Times New Roman" w:cs="Times New Roman"/>
          <w:b/>
          <w:bCs/>
          <w:smallCaps/>
          <w:sz w:val="24"/>
          <w:szCs w:val="24"/>
          <w:lang w:val="en"/>
        </w:rPr>
        <w:t>GER</w:t>
      </w:r>
      <w:r w:rsidRPr="00647D4C">
        <w:rPr>
          <w:rFonts w:ascii="Times New Roman" w:eastAsia="Times New Roman" w:hAnsi="Times New Roman" w:cs="Times New Roman"/>
          <w:sz w:val="24"/>
          <w:szCs w:val="24"/>
          <w:lang w:val="en"/>
        </w:rPr>
        <w:t xml:space="preserve">) is any of various </w:t>
      </w:r>
      <w:hyperlink r:id="rId11" w:tooltip="Nonfinite verb" w:history="1">
        <w:r w:rsidRPr="00647D4C">
          <w:rPr>
            <w:rFonts w:ascii="Times New Roman" w:eastAsia="Times New Roman" w:hAnsi="Times New Roman" w:cs="Times New Roman"/>
            <w:color w:val="0000FF"/>
            <w:sz w:val="24"/>
            <w:szCs w:val="24"/>
            <w:u w:val="single"/>
            <w:lang w:val="en"/>
          </w:rPr>
          <w:t>nonfinite verb</w:t>
        </w:r>
      </w:hyperlink>
      <w:r w:rsidRPr="00647D4C">
        <w:rPr>
          <w:rFonts w:ascii="Times New Roman" w:eastAsia="Times New Roman" w:hAnsi="Times New Roman" w:cs="Times New Roman"/>
          <w:sz w:val="24"/>
          <w:szCs w:val="24"/>
          <w:lang w:val="en"/>
        </w:rPr>
        <w:t xml:space="preserve"> forms in various languages; most often, but not exclusively, one that functions as a noun. In English it has the properties of both verb and noun, such as being modifiable by an adverb and being able to take a direct object. The term "</w:t>
      </w:r>
      <w:r w:rsidRPr="00647D4C">
        <w:rPr>
          <w:rFonts w:ascii="Times New Roman" w:eastAsia="Times New Roman" w:hAnsi="Times New Roman" w:cs="Times New Roman"/>
          <w:i/>
          <w:iCs/>
          <w:sz w:val="24"/>
          <w:szCs w:val="24"/>
          <w:lang w:val="en"/>
        </w:rPr>
        <w:t>-ing</w:t>
      </w:r>
      <w:r w:rsidRPr="00647D4C">
        <w:rPr>
          <w:rFonts w:ascii="Times New Roman" w:eastAsia="Times New Roman" w:hAnsi="Times New Roman" w:cs="Times New Roman"/>
          <w:sz w:val="24"/>
          <w:szCs w:val="24"/>
          <w:lang w:val="en"/>
        </w:rPr>
        <w:t xml:space="preserve"> form" is often used in English to refer to the gerund specifically. Traditional grammar makes a distinction within </w:t>
      </w:r>
      <w:r w:rsidRPr="00647D4C">
        <w:rPr>
          <w:rFonts w:ascii="Times New Roman" w:eastAsia="Times New Roman" w:hAnsi="Times New Roman" w:cs="Times New Roman"/>
          <w:i/>
          <w:iCs/>
          <w:sz w:val="24"/>
          <w:szCs w:val="24"/>
          <w:lang w:val="en"/>
        </w:rPr>
        <w:t>-ing</w:t>
      </w:r>
      <w:r w:rsidRPr="00647D4C">
        <w:rPr>
          <w:rFonts w:ascii="Times New Roman" w:eastAsia="Times New Roman" w:hAnsi="Times New Roman" w:cs="Times New Roman"/>
          <w:sz w:val="24"/>
          <w:szCs w:val="24"/>
          <w:lang w:val="en"/>
        </w:rPr>
        <w:t xml:space="preserve"> forms between </w:t>
      </w:r>
      <w:hyperlink r:id="rId12" w:tooltip="Present participle" w:history="1">
        <w:r w:rsidRPr="00647D4C">
          <w:rPr>
            <w:rFonts w:ascii="Times New Roman" w:eastAsia="Times New Roman" w:hAnsi="Times New Roman" w:cs="Times New Roman"/>
            <w:color w:val="0000FF"/>
            <w:sz w:val="24"/>
            <w:szCs w:val="24"/>
            <w:u w:val="single"/>
            <w:lang w:val="en"/>
          </w:rPr>
          <w:t>present participles</w:t>
        </w:r>
      </w:hyperlink>
      <w:r w:rsidRPr="00647D4C">
        <w:rPr>
          <w:rFonts w:ascii="Times New Roman" w:eastAsia="Times New Roman" w:hAnsi="Times New Roman" w:cs="Times New Roman"/>
          <w:sz w:val="24"/>
          <w:szCs w:val="24"/>
          <w:lang w:val="en"/>
        </w:rPr>
        <w:t xml:space="preserve"> and gerunds, a distinction that is not observed in such modern, linguistically informed grammars as </w:t>
      </w:r>
      <w:hyperlink r:id="rId13" w:tooltip="A Comprehensive Grammar of the English Language" w:history="1">
        <w:r w:rsidRPr="00647D4C">
          <w:rPr>
            <w:rFonts w:ascii="Times New Roman" w:eastAsia="Times New Roman" w:hAnsi="Times New Roman" w:cs="Times New Roman"/>
            <w:i/>
            <w:iCs/>
            <w:color w:val="0000FF"/>
            <w:sz w:val="24"/>
            <w:szCs w:val="24"/>
            <w:u w:val="single"/>
            <w:lang w:val="en"/>
          </w:rPr>
          <w:t>A Comprehensive Grammar of the English Language</w:t>
        </w:r>
      </w:hyperlink>
      <w:r w:rsidRPr="00647D4C">
        <w:rPr>
          <w:rFonts w:ascii="Times New Roman" w:eastAsia="Times New Roman" w:hAnsi="Times New Roman" w:cs="Times New Roman"/>
          <w:sz w:val="24"/>
          <w:szCs w:val="24"/>
          <w:lang w:val="en"/>
        </w:rPr>
        <w:t xml:space="preserve"> and </w:t>
      </w:r>
      <w:hyperlink r:id="rId14" w:tooltip="The Cambridge Grammar of the English Language" w:history="1">
        <w:r w:rsidRPr="00647D4C">
          <w:rPr>
            <w:rFonts w:ascii="Times New Roman" w:eastAsia="Times New Roman" w:hAnsi="Times New Roman" w:cs="Times New Roman"/>
            <w:i/>
            <w:iCs/>
            <w:color w:val="0000FF"/>
            <w:sz w:val="24"/>
            <w:szCs w:val="24"/>
            <w:u w:val="single"/>
            <w:lang w:val="en"/>
          </w:rPr>
          <w:t>The Cambridge Grammar of the English Language</w:t>
        </w:r>
      </w:hyperlink>
      <w:r w:rsidRPr="00647D4C">
        <w:rPr>
          <w:rFonts w:ascii="Times New Roman" w:eastAsia="Times New Roman" w:hAnsi="Times New Roman" w:cs="Times New Roman"/>
          <w:sz w:val="24"/>
          <w:szCs w:val="24"/>
          <w:lang w:val="en"/>
        </w:rPr>
        <w:t xml:space="preserve">. </w:t>
      </w:r>
    </w:p>
    <w:p w:rsidR="00647D4C" w:rsidRPr="00647D4C" w:rsidRDefault="00647D4C" w:rsidP="00647D4C">
      <w:pPr>
        <w:spacing w:after="0" w:line="240" w:lineRule="auto"/>
        <w:rPr>
          <w:rFonts w:ascii="Times New Roman" w:eastAsia="Times New Roman" w:hAnsi="Times New Roman" w:cs="Times New Roman"/>
          <w:sz w:val="24"/>
          <w:szCs w:val="24"/>
          <w:lang w:val="en"/>
        </w:rPr>
      </w:pPr>
      <w:r w:rsidRPr="00647D4C">
        <w:rPr>
          <w:rFonts w:ascii="Times New Roman" w:eastAsia="Times New Roman" w:hAnsi="Times New Roman" w:cs="Times New Roman"/>
          <w:sz w:val="24"/>
          <w:szCs w:val="24"/>
          <w:lang w:val="en"/>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1pt;height:15.8pt" o:ole="">
            <v:imagedata r:id="rId15" o:title=""/>
          </v:shape>
          <w:control r:id="rId16" w:name="DefaultOcxName" w:shapeid="_x0000_i1027"/>
        </w:object>
      </w:r>
    </w:p>
    <w:p w:rsidR="00647D4C" w:rsidRPr="00647D4C" w:rsidRDefault="00647D4C" w:rsidP="00647D4C">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47D4C">
        <w:rPr>
          <w:rFonts w:ascii="Times New Roman" w:eastAsia="Times New Roman" w:hAnsi="Times New Roman" w:cs="Times New Roman"/>
          <w:b/>
          <w:bCs/>
          <w:sz w:val="36"/>
          <w:szCs w:val="36"/>
          <w:lang w:val="en"/>
        </w:rPr>
        <w:t>Contents</w:t>
      </w:r>
    </w:p>
    <w:p w:rsidR="00647D4C" w:rsidRPr="00647D4C" w:rsidRDefault="00647D4C" w:rsidP="00647D4C">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7" w:anchor="Traditional_use_of_the_term" w:history="1">
        <w:r w:rsidRPr="00647D4C">
          <w:rPr>
            <w:rFonts w:ascii="Times New Roman" w:eastAsia="Times New Roman" w:hAnsi="Times New Roman" w:cs="Times New Roman"/>
            <w:color w:val="0000FF"/>
            <w:sz w:val="24"/>
            <w:szCs w:val="24"/>
            <w:u w:val="single"/>
            <w:lang w:val="en"/>
          </w:rPr>
          <w:t>1 Traditional use of the term</w:t>
        </w:r>
      </w:hyperlink>
    </w:p>
    <w:p w:rsidR="00647D4C" w:rsidRPr="00647D4C" w:rsidRDefault="00647D4C" w:rsidP="00647D4C">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8" w:anchor="Latin_gerund" w:history="1">
        <w:r w:rsidRPr="00647D4C">
          <w:rPr>
            <w:rFonts w:ascii="Times New Roman" w:eastAsia="Times New Roman" w:hAnsi="Times New Roman" w:cs="Times New Roman"/>
            <w:color w:val="0000FF"/>
            <w:sz w:val="24"/>
            <w:szCs w:val="24"/>
            <w:u w:val="single"/>
            <w:lang w:val="en"/>
          </w:rPr>
          <w:t>2 Latin gerund</w:t>
        </w:r>
      </w:hyperlink>
      <w:r w:rsidRPr="00647D4C">
        <w:rPr>
          <w:rFonts w:ascii="Times New Roman" w:eastAsia="Times New Roman" w:hAnsi="Times New Roman" w:cs="Times New Roman"/>
          <w:sz w:val="24"/>
          <w:szCs w:val="24"/>
          <w:lang w:val="en"/>
        </w:rPr>
        <w:t xml:space="preserve"> </w:t>
      </w:r>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19" w:anchor="Form" w:history="1">
        <w:r w:rsidRPr="00647D4C">
          <w:rPr>
            <w:rFonts w:ascii="Times New Roman" w:eastAsia="Times New Roman" w:hAnsi="Times New Roman" w:cs="Times New Roman"/>
            <w:color w:val="0000FF"/>
            <w:sz w:val="24"/>
            <w:szCs w:val="24"/>
            <w:u w:val="single"/>
            <w:lang w:val="en"/>
          </w:rPr>
          <w:t>2.1 Form</w:t>
        </w:r>
      </w:hyperlink>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0" w:anchor="Function" w:history="1">
        <w:r w:rsidRPr="00647D4C">
          <w:rPr>
            <w:rFonts w:ascii="Times New Roman" w:eastAsia="Times New Roman" w:hAnsi="Times New Roman" w:cs="Times New Roman"/>
            <w:color w:val="0000FF"/>
            <w:sz w:val="24"/>
            <w:szCs w:val="24"/>
            <w:u w:val="single"/>
            <w:lang w:val="en"/>
          </w:rPr>
          <w:t>2.2 Function</w:t>
        </w:r>
      </w:hyperlink>
    </w:p>
    <w:p w:rsidR="00647D4C" w:rsidRPr="00647D4C" w:rsidRDefault="00647D4C" w:rsidP="00647D4C">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1" w:anchor="Gerunds_in_various_languages" w:history="1">
        <w:r w:rsidRPr="00647D4C">
          <w:rPr>
            <w:rFonts w:ascii="Times New Roman" w:eastAsia="Times New Roman" w:hAnsi="Times New Roman" w:cs="Times New Roman"/>
            <w:color w:val="0000FF"/>
            <w:sz w:val="24"/>
            <w:szCs w:val="24"/>
            <w:u w:val="single"/>
            <w:lang w:val="en"/>
          </w:rPr>
          <w:t>3 Gerunds in various languages</w:t>
        </w:r>
      </w:hyperlink>
    </w:p>
    <w:p w:rsidR="00647D4C" w:rsidRPr="00647D4C" w:rsidRDefault="00647D4C" w:rsidP="00647D4C">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2" w:anchor="Gerunds_in_English" w:history="1">
        <w:r w:rsidRPr="00647D4C">
          <w:rPr>
            <w:rFonts w:ascii="Times New Roman" w:eastAsia="Times New Roman" w:hAnsi="Times New Roman" w:cs="Times New Roman"/>
            <w:color w:val="0000FF"/>
            <w:sz w:val="24"/>
            <w:szCs w:val="24"/>
            <w:u w:val="single"/>
            <w:lang w:val="en"/>
          </w:rPr>
          <w:t>4 Gerunds in English</w:t>
        </w:r>
      </w:hyperlink>
      <w:r w:rsidRPr="00647D4C">
        <w:rPr>
          <w:rFonts w:ascii="Times New Roman" w:eastAsia="Times New Roman" w:hAnsi="Times New Roman" w:cs="Times New Roman"/>
          <w:sz w:val="24"/>
          <w:szCs w:val="24"/>
          <w:lang w:val="en"/>
        </w:rPr>
        <w:t xml:space="preserve"> </w:t>
      </w:r>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3" w:anchor="Formation" w:history="1">
        <w:r w:rsidRPr="00647D4C">
          <w:rPr>
            <w:rFonts w:ascii="Times New Roman" w:eastAsia="Times New Roman" w:hAnsi="Times New Roman" w:cs="Times New Roman"/>
            <w:color w:val="0000FF"/>
            <w:sz w:val="24"/>
            <w:szCs w:val="24"/>
            <w:u w:val="single"/>
            <w:lang w:val="en"/>
          </w:rPr>
          <w:t>4.1 Formation</w:t>
        </w:r>
      </w:hyperlink>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4" w:anchor="Examples_of_use" w:history="1">
        <w:r w:rsidRPr="00647D4C">
          <w:rPr>
            <w:rFonts w:ascii="Times New Roman" w:eastAsia="Times New Roman" w:hAnsi="Times New Roman" w:cs="Times New Roman"/>
            <w:color w:val="0000FF"/>
            <w:sz w:val="24"/>
            <w:szCs w:val="24"/>
            <w:u w:val="single"/>
            <w:lang w:val="en"/>
          </w:rPr>
          <w:t>4.2 Examples of use</w:t>
        </w:r>
      </w:hyperlink>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5" w:anchor="Distinction_from_other_uses_of_the_-ing_form" w:history="1">
        <w:r w:rsidRPr="00647D4C">
          <w:rPr>
            <w:rFonts w:ascii="Times New Roman" w:eastAsia="Times New Roman" w:hAnsi="Times New Roman" w:cs="Times New Roman"/>
            <w:color w:val="0000FF"/>
            <w:sz w:val="24"/>
            <w:szCs w:val="24"/>
            <w:u w:val="single"/>
            <w:lang w:val="en"/>
          </w:rPr>
          <w:t xml:space="preserve">4.3 Distinction from other uses of the </w:t>
        </w:r>
        <w:r w:rsidRPr="00647D4C">
          <w:rPr>
            <w:rFonts w:ascii="Times New Roman" w:eastAsia="Times New Roman" w:hAnsi="Times New Roman" w:cs="Times New Roman"/>
            <w:i/>
            <w:iCs/>
            <w:color w:val="0000FF"/>
            <w:sz w:val="24"/>
            <w:szCs w:val="24"/>
            <w:u w:val="single"/>
            <w:lang w:val="en"/>
          </w:rPr>
          <w:t>-ing</w:t>
        </w:r>
        <w:r w:rsidRPr="00647D4C">
          <w:rPr>
            <w:rFonts w:ascii="Times New Roman" w:eastAsia="Times New Roman" w:hAnsi="Times New Roman" w:cs="Times New Roman"/>
            <w:color w:val="0000FF"/>
            <w:sz w:val="24"/>
            <w:szCs w:val="24"/>
            <w:u w:val="single"/>
            <w:lang w:val="en"/>
          </w:rPr>
          <w:t xml:space="preserve"> form</w:t>
        </w:r>
      </w:hyperlink>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6" w:anchor="Roles_of_&quot;gerund&quot;_clauses_in_a_sentence" w:history="1">
        <w:r w:rsidRPr="00647D4C">
          <w:rPr>
            <w:rFonts w:ascii="Times New Roman" w:eastAsia="Times New Roman" w:hAnsi="Times New Roman" w:cs="Times New Roman"/>
            <w:color w:val="0000FF"/>
            <w:sz w:val="24"/>
            <w:szCs w:val="24"/>
            <w:u w:val="single"/>
            <w:lang w:val="en"/>
          </w:rPr>
          <w:t>4.4 Roles of "gerund" clauses in a sentence</w:t>
        </w:r>
      </w:hyperlink>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7" w:anchor="&quot;Gerund&quot;_clauses_with_a_specified_subject" w:history="1">
        <w:r w:rsidRPr="00647D4C">
          <w:rPr>
            <w:rFonts w:ascii="Times New Roman" w:eastAsia="Times New Roman" w:hAnsi="Times New Roman" w:cs="Times New Roman"/>
            <w:color w:val="0000FF"/>
            <w:sz w:val="24"/>
            <w:szCs w:val="24"/>
            <w:u w:val="single"/>
            <w:lang w:val="en"/>
          </w:rPr>
          <w:t>4.5 "Gerund" clauses with a specified subject</w:t>
        </w:r>
      </w:hyperlink>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8" w:anchor="Verb_patterns_classified_as_&quot;gerund&quot;_use" w:history="1">
        <w:r w:rsidRPr="00647D4C">
          <w:rPr>
            <w:rFonts w:ascii="Times New Roman" w:eastAsia="Times New Roman" w:hAnsi="Times New Roman" w:cs="Times New Roman"/>
            <w:color w:val="0000FF"/>
            <w:sz w:val="24"/>
            <w:szCs w:val="24"/>
            <w:u w:val="single"/>
            <w:lang w:val="en"/>
          </w:rPr>
          <w:t>4.6 Verb patterns classified as "gerund" use</w:t>
        </w:r>
      </w:hyperlink>
      <w:r w:rsidRPr="00647D4C">
        <w:rPr>
          <w:rFonts w:ascii="Times New Roman" w:eastAsia="Times New Roman" w:hAnsi="Times New Roman" w:cs="Times New Roman"/>
          <w:sz w:val="24"/>
          <w:szCs w:val="24"/>
          <w:lang w:val="en"/>
        </w:rPr>
        <w:t xml:space="preserve"> </w:t>
      </w:r>
    </w:p>
    <w:p w:rsidR="00647D4C" w:rsidRPr="00647D4C" w:rsidRDefault="00647D4C" w:rsidP="00647D4C">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hyperlink r:id="rId29" w:anchor="Verbs_followed_by_&quot;gerund&quot;_pattern" w:history="1">
        <w:r w:rsidRPr="00647D4C">
          <w:rPr>
            <w:rFonts w:ascii="Times New Roman" w:eastAsia="Times New Roman" w:hAnsi="Times New Roman" w:cs="Times New Roman"/>
            <w:color w:val="0000FF"/>
            <w:sz w:val="24"/>
            <w:szCs w:val="24"/>
            <w:u w:val="single"/>
            <w:lang w:val="en"/>
          </w:rPr>
          <w:t>4.6.1 Verbs followed by "gerund" pattern</w:t>
        </w:r>
      </w:hyperlink>
      <w:r w:rsidRPr="00647D4C">
        <w:rPr>
          <w:rFonts w:ascii="Times New Roman" w:eastAsia="Times New Roman" w:hAnsi="Times New Roman" w:cs="Times New Roman"/>
          <w:sz w:val="24"/>
          <w:szCs w:val="24"/>
          <w:lang w:val="en"/>
        </w:rPr>
        <w:t xml:space="preserve"> </w:t>
      </w:r>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0" w:anchor="Pattern_4a:_I_remember_seeing_her_come" w:history="1">
        <w:r w:rsidRPr="00647D4C">
          <w:rPr>
            <w:rFonts w:ascii="Times New Roman" w:eastAsia="Times New Roman" w:hAnsi="Times New Roman" w:cs="Times New Roman"/>
            <w:color w:val="0000FF"/>
            <w:sz w:val="24"/>
            <w:szCs w:val="24"/>
            <w:u w:val="single"/>
            <w:lang w:val="en"/>
          </w:rPr>
          <w:t xml:space="preserve">4.6.1.1 Pattern 4a: </w:t>
        </w:r>
        <w:r w:rsidRPr="00647D4C">
          <w:rPr>
            <w:rFonts w:ascii="Times New Roman" w:eastAsia="Times New Roman" w:hAnsi="Times New Roman" w:cs="Times New Roman"/>
            <w:i/>
            <w:iCs/>
            <w:color w:val="0000FF"/>
            <w:sz w:val="24"/>
            <w:szCs w:val="24"/>
            <w:u w:val="single"/>
            <w:lang w:val="en"/>
          </w:rPr>
          <w:t>I remember seeing her come</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1" w:anchor="Pattern_5a:_She_kept_coming" w:history="1">
        <w:r w:rsidRPr="00647D4C">
          <w:rPr>
            <w:rFonts w:ascii="Times New Roman" w:eastAsia="Times New Roman" w:hAnsi="Times New Roman" w:cs="Times New Roman"/>
            <w:color w:val="0000FF"/>
            <w:sz w:val="24"/>
            <w:szCs w:val="24"/>
            <w:u w:val="single"/>
            <w:lang w:val="en"/>
          </w:rPr>
          <w:t xml:space="preserve">4.6.1.2 Pattern 5a: </w:t>
        </w:r>
        <w:r w:rsidRPr="00647D4C">
          <w:rPr>
            <w:rFonts w:ascii="Times New Roman" w:eastAsia="Times New Roman" w:hAnsi="Times New Roman" w:cs="Times New Roman"/>
            <w:i/>
            <w:iCs/>
            <w:color w:val="0000FF"/>
            <w:sz w:val="24"/>
            <w:szCs w:val="24"/>
            <w:u w:val="single"/>
            <w:lang w:val="en"/>
          </w:rPr>
          <w:t>She kept coming</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2" w:anchor="Pattern_4b:_I_remember_her_coming" w:history="1">
        <w:r w:rsidRPr="00647D4C">
          <w:rPr>
            <w:rFonts w:ascii="Times New Roman" w:eastAsia="Times New Roman" w:hAnsi="Times New Roman" w:cs="Times New Roman"/>
            <w:color w:val="0000FF"/>
            <w:sz w:val="24"/>
            <w:szCs w:val="24"/>
            <w:u w:val="single"/>
            <w:lang w:val="en"/>
          </w:rPr>
          <w:t xml:space="preserve">4.6.1.3 Pattern 4b: </w:t>
        </w:r>
        <w:r w:rsidRPr="00647D4C">
          <w:rPr>
            <w:rFonts w:ascii="Times New Roman" w:eastAsia="Times New Roman" w:hAnsi="Times New Roman" w:cs="Times New Roman"/>
            <w:i/>
            <w:iCs/>
            <w:color w:val="0000FF"/>
            <w:sz w:val="24"/>
            <w:szCs w:val="24"/>
            <w:u w:val="single"/>
            <w:lang w:val="en"/>
          </w:rPr>
          <w:t>I remember her coming</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3" w:anchor="Pattern_5b:_We_kept_her_coming" w:history="1">
        <w:r w:rsidRPr="00647D4C">
          <w:rPr>
            <w:rFonts w:ascii="Times New Roman" w:eastAsia="Times New Roman" w:hAnsi="Times New Roman" w:cs="Times New Roman"/>
            <w:color w:val="0000FF"/>
            <w:sz w:val="24"/>
            <w:szCs w:val="24"/>
            <w:u w:val="single"/>
            <w:lang w:val="en"/>
          </w:rPr>
          <w:t xml:space="preserve">4.6.1.4 Pattern 5b: </w:t>
        </w:r>
        <w:r w:rsidRPr="00647D4C">
          <w:rPr>
            <w:rFonts w:ascii="Times New Roman" w:eastAsia="Times New Roman" w:hAnsi="Times New Roman" w:cs="Times New Roman"/>
            <w:i/>
            <w:iCs/>
            <w:color w:val="0000FF"/>
            <w:sz w:val="24"/>
            <w:szCs w:val="24"/>
            <w:u w:val="single"/>
            <w:lang w:val="en"/>
          </w:rPr>
          <w:t>We kept her coming</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4" w:anchor="Pattern_6a:_She_ended_up_coming" w:history="1">
        <w:r w:rsidRPr="00647D4C">
          <w:rPr>
            <w:rFonts w:ascii="Times New Roman" w:eastAsia="Times New Roman" w:hAnsi="Times New Roman" w:cs="Times New Roman"/>
            <w:color w:val="0000FF"/>
            <w:sz w:val="24"/>
            <w:szCs w:val="24"/>
            <w:u w:val="single"/>
            <w:lang w:val="en"/>
          </w:rPr>
          <w:t xml:space="preserve">4.6.1.5 Pattern 6a: </w:t>
        </w:r>
        <w:r w:rsidRPr="00647D4C">
          <w:rPr>
            <w:rFonts w:ascii="Times New Roman" w:eastAsia="Times New Roman" w:hAnsi="Times New Roman" w:cs="Times New Roman"/>
            <w:i/>
            <w:iCs/>
            <w:color w:val="0000FF"/>
            <w:sz w:val="24"/>
            <w:szCs w:val="24"/>
            <w:u w:val="single"/>
            <w:lang w:val="en"/>
          </w:rPr>
          <w:t>She ended up coming</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5" w:anchor="Pattern_6b:_She_wasted_time_coming" w:history="1">
        <w:r w:rsidRPr="00647D4C">
          <w:rPr>
            <w:rFonts w:ascii="Times New Roman" w:eastAsia="Times New Roman" w:hAnsi="Times New Roman" w:cs="Times New Roman"/>
            <w:color w:val="0000FF"/>
            <w:sz w:val="24"/>
            <w:szCs w:val="24"/>
            <w:u w:val="single"/>
            <w:lang w:val="en"/>
          </w:rPr>
          <w:t xml:space="preserve">4.6.1.6 Pattern 6b: </w:t>
        </w:r>
        <w:r w:rsidRPr="00647D4C">
          <w:rPr>
            <w:rFonts w:ascii="Times New Roman" w:eastAsia="Times New Roman" w:hAnsi="Times New Roman" w:cs="Times New Roman"/>
            <w:i/>
            <w:iCs/>
            <w:color w:val="0000FF"/>
            <w:sz w:val="24"/>
            <w:szCs w:val="24"/>
            <w:u w:val="single"/>
            <w:lang w:val="en"/>
          </w:rPr>
          <w:t>She wasted time coming</w:t>
        </w:r>
      </w:hyperlink>
    </w:p>
    <w:p w:rsidR="00647D4C" w:rsidRPr="00647D4C" w:rsidRDefault="00647D4C" w:rsidP="00647D4C">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hyperlink r:id="rId36" w:anchor="Verbs_followed_by_either_&quot;gerund&quot;_or_to-infinitive_pattern" w:history="1">
        <w:r w:rsidRPr="00647D4C">
          <w:rPr>
            <w:rFonts w:ascii="Times New Roman" w:eastAsia="Times New Roman" w:hAnsi="Times New Roman" w:cs="Times New Roman"/>
            <w:color w:val="0000FF"/>
            <w:sz w:val="24"/>
            <w:szCs w:val="24"/>
            <w:u w:val="single"/>
            <w:lang w:val="en"/>
          </w:rPr>
          <w:t>4.6.2 Verbs followed by either "gerund" or to-infinitive pattern</w:t>
        </w:r>
      </w:hyperlink>
      <w:r w:rsidRPr="00647D4C">
        <w:rPr>
          <w:rFonts w:ascii="Times New Roman" w:eastAsia="Times New Roman" w:hAnsi="Times New Roman" w:cs="Times New Roman"/>
          <w:sz w:val="24"/>
          <w:szCs w:val="24"/>
          <w:lang w:val="en"/>
        </w:rPr>
        <w:t xml:space="preserve"> </w:t>
      </w:r>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7" w:anchor="Patterns_4a_and_3a:_I_remember_seeing_her_come_and_She_remembered_to_come" w:history="1">
        <w:r w:rsidRPr="00647D4C">
          <w:rPr>
            <w:rFonts w:ascii="Times New Roman" w:eastAsia="Times New Roman" w:hAnsi="Times New Roman" w:cs="Times New Roman"/>
            <w:color w:val="0000FF"/>
            <w:sz w:val="24"/>
            <w:szCs w:val="24"/>
            <w:u w:val="single"/>
            <w:lang w:val="en"/>
          </w:rPr>
          <w:t xml:space="preserve">4.6.2.1 Patterns 4a and 3a: </w:t>
        </w:r>
        <w:r w:rsidRPr="00647D4C">
          <w:rPr>
            <w:rFonts w:ascii="Times New Roman" w:eastAsia="Times New Roman" w:hAnsi="Times New Roman" w:cs="Times New Roman"/>
            <w:i/>
            <w:iCs/>
            <w:color w:val="0000FF"/>
            <w:sz w:val="24"/>
            <w:szCs w:val="24"/>
            <w:u w:val="single"/>
            <w:lang w:val="en"/>
          </w:rPr>
          <w:t>I remember seeing her come</w:t>
        </w:r>
        <w:r w:rsidRPr="00647D4C">
          <w:rPr>
            <w:rFonts w:ascii="Times New Roman" w:eastAsia="Times New Roman" w:hAnsi="Times New Roman" w:cs="Times New Roman"/>
            <w:color w:val="0000FF"/>
            <w:sz w:val="24"/>
            <w:szCs w:val="24"/>
            <w:u w:val="single"/>
            <w:lang w:val="en"/>
          </w:rPr>
          <w:t xml:space="preserve"> and </w:t>
        </w:r>
        <w:r w:rsidRPr="00647D4C">
          <w:rPr>
            <w:rFonts w:ascii="Times New Roman" w:eastAsia="Times New Roman" w:hAnsi="Times New Roman" w:cs="Times New Roman"/>
            <w:i/>
            <w:iCs/>
            <w:color w:val="0000FF"/>
            <w:sz w:val="24"/>
            <w:szCs w:val="24"/>
            <w:u w:val="single"/>
            <w:lang w:val="en"/>
          </w:rPr>
          <w:t>She remembered to come</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8" w:anchor="Patterns_4a,_4b,_3a_and_3b:_I_remember_coming,_She_remembered_to_come,_I_remember_her_coming_and_I_reminded_her_to_come" w:history="1">
        <w:r w:rsidRPr="00647D4C">
          <w:rPr>
            <w:rFonts w:ascii="Times New Roman" w:eastAsia="Times New Roman" w:hAnsi="Times New Roman" w:cs="Times New Roman"/>
            <w:color w:val="0000FF"/>
            <w:sz w:val="24"/>
            <w:szCs w:val="24"/>
            <w:u w:val="single"/>
            <w:lang w:val="en"/>
          </w:rPr>
          <w:t xml:space="preserve">4.6.2.2 Patterns 4a, 4b, 3a and 3b: </w:t>
        </w:r>
        <w:r w:rsidRPr="00647D4C">
          <w:rPr>
            <w:rFonts w:ascii="Times New Roman" w:eastAsia="Times New Roman" w:hAnsi="Times New Roman" w:cs="Times New Roman"/>
            <w:i/>
            <w:iCs/>
            <w:color w:val="0000FF"/>
            <w:sz w:val="24"/>
            <w:szCs w:val="24"/>
            <w:u w:val="single"/>
            <w:lang w:val="en"/>
          </w:rPr>
          <w:t>I remember coming</w:t>
        </w:r>
        <w:r w:rsidRPr="00647D4C">
          <w:rPr>
            <w:rFonts w:ascii="Times New Roman" w:eastAsia="Times New Roman" w:hAnsi="Times New Roman" w:cs="Times New Roman"/>
            <w:color w:val="0000FF"/>
            <w:sz w:val="24"/>
            <w:szCs w:val="24"/>
            <w:u w:val="single"/>
            <w:lang w:val="en"/>
          </w:rPr>
          <w:t xml:space="preserve">, </w:t>
        </w:r>
        <w:r w:rsidRPr="00647D4C">
          <w:rPr>
            <w:rFonts w:ascii="Times New Roman" w:eastAsia="Times New Roman" w:hAnsi="Times New Roman" w:cs="Times New Roman"/>
            <w:i/>
            <w:iCs/>
            <w:color w:val="0000FF"/>
            <w:sz w:val="24"/>
            <w:szCs w:val="24"/>
            <w:u w:val="single"/>
            <w:lang w:val="en"/>
          </w:rPr>
          <w:t>She remembered to come</w:t>
        </w:r>
        <w:r w:rsidRPr="00647D4C">
          <w:rPr>
            <w:rFonts w:ascii="Times New Roman" w:eastAsia="Times New Roman" w:hAnsi="Times New Roman" w:cs="Times New Roman"/>
            <w:color w:val="0000FF"/>
            <w:sz w:val="24"/>
            <w:szCs w:val="24"/>
            <w:u w:val="single"/>
            <w:lang w:val="en"/>
          </w:rPr>
          <w:t xml:space="preserve">, </w:t>
        </w:r>
        <w:r w:rsidRPr="00647D4C">
          <w:rPr>
            <w:rFonts w:ascii="Times New Roman" w:eastAsia="Times New Roman" w:hAnsi="Times New Roman" w:cs="Times New Roman"/>
            <w:i/>
            <w:iCs/>
            <w:color w:val="0000FF"/>
            <w:sz w:val="24"/>
            <w:szCs w:val="24"/>
            <w:u w:val="single"/>
            <w:lang w:val="en"/>
          </w:rPr>
          <w:t>I remember her coming</w:t>
        </w:r>
        <w:r w:rsidRPr="00647D4C">
          <w:rPr>
            <w:rFonts w:ascii="Times New Roman" w:eastAsia="Times New Roman" w:hAnsi="Times New Roman" w:cs="Times New Roman"/>
            <w:color w:val="0000FF"/>
            <w:sz w:val="24"/>
            <w:szCs w:val="24"/>
            <w:u w:val="single"/>
            <w:lang w:val="en"/>
          </w:rPr>
          <w:t xml:space="preserve"> and </w:t>
        </w:r>
        <w:r w:rsidRPr="00647D4C">
          <w:rPr>
            <w:rFonts w:ascii="Times New Roman" w:eastAsia="Times New Roman" w:hAnsi="Times New Roman" w:cs="Times New Roman"/>
            <w:i/>
            <w:iCs/>
            <w:color w:val="0000FF"/>
            <w:sz w:val="24"/>
            <w:szCs w:val="24"/>
            <w:u w:val="single"/>
            <w:lang w:val="en"/>
          </w:rPr>
          <w:t>I reminded her to come</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39" w:anchor="Patterns_4a_and_3b:_I_remember_coming_and_I_reminded_her_to_come" w:history="1">
        <w:r w:rsidRPr="00647D4C">
          <w:rPr>
            <w:rFonts w:ascii="Times New Roman" w:eastAsia="Times New Roman" w:hAnsi="Times New Roman" w:cs="Times New Roman"/>
            <w:color w:val="0000FF"/>
            <w:sz w:val="24"/>
            <w:szCs w:val="24"/>
            <w:u w:val="single"/>
            <w:lang w:val="en"/>
          </w:rPr>
          <w:t xml:space="preserve">4.6.2.3 Patterns 4a and 3b: </w:t>
        </w:r>
        <w:r w:rsidRPr="00647D4C">
          <w:rPr>
            <w:rFonts w:ascii="Times New Roman" w:eastAsia="Times New Roman" w:hAnsi="Times New Roman" w:cs="Times New Roman"/>
            <w:i/>
            <w:iCs/>
            <w:color w:val="0000FF"/>
            <w:sz w:val="24"/>
            <w:szCs w:val="24"/>
            <w:u w:val="single"/>
            <w:lang w:val="en"/>
          </w:rPr>
          <w:t>I remember coming</w:t>
        </w:r>
        <w:r w:rsidRPr="00647D4C">
          <w:rPr>
            <w:rFonts w:ascii="Times New Roman" w:eastAsia="Times New Roman" w:hAnsi="Times New Roman" w:cs="Times New Roman"/>
            <w:color w:val="0000FF"/>
            <w:sz w:val="24"/>
            <w:szCs w:val="24"/>
            <w:u w:val="single"/>
            <w:lang w:val="en"/>
          </w:rPr>
          <w:t xml:space="preserve"> and </w:t>
        </w:r>
        <w:r w:rsidRPr="00647D4C">
          <w:rPr>
            <w:rFonts w:ascii="Times New Roman" w:eastAsia="Times New Roman" w:hAnsi="Times New Roman" w:cs="Times New Roman"/>
            <w:i/>
            <w:iCs/>
            <w:color w:val="0000FF"/>
            <w:sz w:val="24"/>
            <w:szCs w:val="24"/>
            <w:u w:val="single"/>
            <w:lang w:val="en"/>
          </w:rPr>
          <w:t>I reminded her to come</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40" w:anchor="Patterns_4b_and_3b:_I_remember_her_coming_and_I_reminded_her_to_come" w:history="1">
        <w:r w:rsidRPr="00647D4C">
          <w:rPr>
            <w:rFonts w:ascii="Times New Roman" w:eastAsia="Times New Roman" w:hAnsi="Times New Roman" w:cs="Times New Roman"/>
            <w:color w:val="0000FF"/>
            <w:sz w:val="24"/>
            <w:szCs w:val="24"/>
            <w:u w:val="single"/>
            <w:lang w:val="en"/>
          </w:rPr>
          <w:t xml:space="preserve">4.6.2.4 Patterns 4b and 3b: </w:t>
        </w:r>
        <w:r w:rsidRPr="00647D4C">
          <w:rPr>
            <w:rFonts w:ascii="Times New Roman" w:eastAsia="Times New Roman" w:hAnsi="Times New Roman" w:cs="Times New Roman"/>
            <w:i/>
            <w:iCs/>
            <w:color w:val="0000FF"/>
            <w:sz w:val="24"/>
            <w:szCs w:val="24"/>
            <w:u w:val="single"/>
            <w:lang w:val="en"/>
          </w:rPr>
          <w:t>I remember her coming</w:t>
        </w:r>
        <w:r w:rsidRPr="00647D4C">
          <w:rPr>
            <w:rFonts w:ascii="Times New Roman" w:eastAsia="Times New Roman" w:hAnsi="Times New Roman" w:cs="Times New Roman"/>
            <w:color w:val="0000FF"/>
            <w:sz w:val="24"/>
            <w:szCs w:val="24"/>
            <w:u w:val="single"/>
            <w:lang w:val="en"/>
          </w:rPr>
          <w:t xml:space="preserve"> and </w:t>
        </w:r>
        <w:r w:rsidRPr="00647D4C">
          <w:rPr>
            <w:rFonts w:ascii="Times New Roman" w:eastAsia="Times New Roman" w:hAnsi="Times New Roman" w:cs="Times New Roman"/>
            <w:i/>
            <w:iCs/>
            <w:color w:val="0000FF"/>
            <w:sz w:val="24"/>
            <w:szCs w:val="24"/>
            <w:u w:val="single"/>
            <w:lang w:val="en"/>
          </w:rPr>
          <w:t>I reminded her to come</w:t>
        </w:r>
      </w:hyperlink>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41" w:anchor="Patterns_5a_and_3a:_She_kept_coming_and_She_remembered_to_come" w:history="1">
        <w:r w:rsidRPr="00647D4C">
          <w:rPr>
            <w:rFonts w:ascii="Times New Roman" w:eastAsia="Times New Roman" w:hAnsi="Times New Roman" w:cs="Times New Roman"/>
            <w:color w:val="0000FF"/>
            <w:sz w:val="24"/>
            <w:szCs w:val="24"/>
            <w:u w:val="single"/>
            <w:lang w:val="en"/>
          </w:rPr>
          <w:t xml:space="preserve">4.6.2.5 Patterns 5a and 3a: </w:t>
        </w:r>
        <w:r w:rsidRPr="00647D4C">
          <w:rPr>
            <w:rFonts w:ascii="Times New Roman" w:eastAsia="Times New Roman" w:hAnsi="Times New Roman" w:cs="Times New Roman"/>
            <w:i/>
            <w:iCs/>
            <w:color w:val="0000FF"/>
            <w:sz w:val="24"/>
            <w:szCs w:val="24"/>
            <w:u w:val="single"/>
            <w:lang w:val="en"/>
          </w:rPr>
          <w:t>She kept coming</w:t>
        </w:r>
        <w:r w:rsidRPr="00647D4C">
          <w:rPr>
            <w:rFonts w:ascii="Times New Roman" w:eastAsia="Times New Roman" w:hAnsi="Times New Roman" w:cs="Times New Roman"/>
            <w:color w:val="0000FF"/>
            <w:sz w:val="24"/>
            <w:szCs w:val="24"/>
            <w:u w:val="single"/>
            <w:lang w:val="en"/>
          </w:rPr>
          <w:t xml:space="preserve"> and </w:t>
        </w:r>
        <w:r w:rsidRPr="00647D4C">
          <w:rPr>
            <w:rFonts w:ascii="Times New Roman" w:eastAsia="Times New Roman" w:hAnsi="Times New Roman" w:cs="Times New Roman"/>
            <w:i/>
            <w:iCs/>
            <w:color w:val="0000FF"/>
            <w:sz w:val="24"/>
            <w:szCs w:val="24"/>
            <w:u w:val="single"/>
            <w:lang w:val="en"/>
          </w:rPr>
          <w:t>She remembered to come</w:t>
        </w:r>
      </w:hyperlink>
    </w:p>
    <w:p w:rsidR="00647D4C" w:rsidRPr="00647D4C" w:rsidRDefault="00647D4C" w:rsidP="00647D4C">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hyperlink r:id="rId42" w:anchor="Verbs_followed_by_either_&quot;gerund&quot;_or_bare_infinitive_pattern" w:history="1">
        <w:r w:rsidRPr="00647D4C">
          <w:rPr>
            <w:rFonts w:ascii="Times New Roman" w:eastAsia="Times New Roman" w:hAnsi="Times New Roman" w:cs="Times New Roman"/>
            <w:color w:val="0000FF"/>
            <w:sz w:val="24"/>
            <w:szCs w:val="24"/>
            <w:u w:val="single"/>
            <w:lang w:val="en"/>
          </w:rPr>
          <w:t>4.6.3 Verbs followed by either "gerund" or bare infinitive pattern</w:t>
        </w:r>
      </w:hyperlink>
      <w:r w:rsidRPr="00647D4C">
        <w:rPr>
          <w:rFonts w:ascii="Times New Roman" w:eastAsia="Times New Roman" w:hAnsi="Times New Roman" w:cs="Times New Roman"/>
          <w:sz w:val="24"/>
          <w:szCs w:val="24"/>
          <w:lang w:val="en"/>
        </w:rPr>
        <w:t xml:space="preserve"> </w:t>
      </w:r>
    </w:p>
    <w:p w:rsidR="00647D4C" w:rsidRPr="00647D4C" w:rsidRDefault="00647D4C" w:rsidP="00647D4C">
      <w:pPr>
        <w:numPr>
          <w:ilvl w:val="3"/>
          <w:numId w:val="1"/>
        </w:numPr>
        <w:spacing w:before="100" w:beforeAutospacing="1" w:after="100" w:afterAutospacing="1" w:line="240" w:lineRule="auto"/>
        <w:rPr>
          <w:rFonts w:ascii="Times New Roman" w:eastAsia="Times New Roman" w:hAnsi="Times New Roman" w:cs="Times New Roman"/>
          <w:sz w:val="24"/>
          <w:szCs w:val="24"/>
          <w:lang w:val="en"/>
        </w:rPr>
      </w:pPr>
      <w:hyperlink r:id="rId43" w:anchor="Patterns_4b_and_2:_I_remember_her_coming_and_I_saw_her_come" w:history="1">
        <w:r w:rsidRPr="00647D4C">
          <w:rPr>
            <w:rFonts w:ascii="Times New Roman" w:eastAsia="Times New Roman" w:hAnsi="Times New Roman" w:cs="Times New Roman"/>
            <w:color w:val="0000FF"/>
            <w:sz w:val="24"/>
            <w:szCs w:val="24"/>
            <w:u w:val="single"/>
            <w:lang w:val="en"/>
          </w:rPr>
          <w:t xml:space="preserve">4.6.3.1 Patterns 4b and 2: </w:t>
        </w:r>
        <w:r w:rsidRPr="00647D4C">
          <w:rPr>
            <w:rFonts w:ascii="Times New Roman" w:eastAsia="Times New Roman" w:hAnsi="Times New Roman" w:cs="Times New Roman"/>
            <w:i/>
            <w:iCs/>
            <w:color w:val="0000FF"/>
            <w:sz w:val="24"/>
            <w:szCs w:val="24"/>
            <w:u w:val="single"/>
            <w:lang w:val="en"/>
          </w:rPr>
          <w:t>I remember her coming</w:t>
        </w:r>
        <w:r w:rsidRPr="00647D4C">
          <w:rPr>
            <w:rFonts w:ascii="Times New Roman" w:eastAsia="Times New Roman" w:hAnsi="Times New Roman" w:cs="Times New Roman"/>
            <w:color w:val="0000FF"/>
            <w:sz w:val="24"/>
            <w:szCs w:val="24"/>
            <w:u w:val="single"/>
            <w:lang w:val="en"/>
          </w:rPr>
          <w:t xml:space="preserve"> and </w:t>
        </w:r>
        <w:r w:rsidRPr="00647D4C">
          <w:rPr>
            <w:rFonts w:ascii="Times New Roman" w:eastAsia="Times New Roman" w:hAnsi="Times New Roman" w:cs="Times New Roman"/>
            <w:i/>
            <w:iCs/>
            <w:color w:val="0000FF"/>
            <w:sz w:val="24"/>
            <w:szCs w:val="24"/>
            <w:u w:val="single"/>
            <w:lang w:val="en"/>
          </w:rPr>
          <w:t>I saw her come</w:t>
        </w:r>
      </w:hyperlink>
    </w:p>
    <w:p w:rsidR="00647D4C" w:rsidRPr="00647D4C" w:rsidRDefault="00647D4C" w:rsidP="00647D4C">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4" w:anchor="Borrowings_of_English_-ing_forms_in_other_languages" w:history="1">
        <w:r w:rsidRPr="00647D4C">
          <w:rPr>
            <w:rFonts w:ascii="Times New Roman" w:eastAsia="Times New Roman" w:hAnsi="Times New Roman" w:cs="Times New Roman"/>
            <w:color w:val="0000FF"/>
            <w:sz w:val="24"/>
            <w:szCs w:val="24"/>
            <w:u w:val="single"/>
            <w:lang w:val="en"/>
          </w:rPr>
          <w:t>4.7 Borrowings of English -ing forms in other languages</w:t>
        </w:r>
      </w:hyperlink>
    </w:p>
    <w:p w:rsidR="00647D4C" w:rsidRPr="00647D4C" w:rsidRDefault="00647D4C" w:rsidP="00647D4C">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45" w:anchor="See_also" w:history="1">
        <w:r w:rsidRPr="00647D4C">
          <w:rPr>
            <w:rFonts w:ascii="Times New Roman" w:eastAsia="Times New Roman" w:hAnsi="Times New Roman" w:cs="Times New Roman"/>
            <w:color w:val="0000FF"/>
            <w:sz w:val="24"/>
            <w:szCs w:val="24"/>
            <w:u w:val="single"/>
            <w:lang w:val="en"/>
          </w:rPr>
          <w:t>5 See also</w:t>
        </w:r>
      </w:hyperlink>
    </w:p>
    <w:p w:rsidR="00647D4C" w:rsidRPr="00647D4C" w:rsidRDefault="00647D4C" w:rsidP="00647D4C">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46" w:anchor="References" w:history="1">
        <w:r w:rsidRPr="00647D4C">
          <w:rPr>
            <w:rFonts w:ascii="Times New Roman" w:eastAsia="Times New Roman" w:hAnsi="Times New Roman" w:cs="Times New Roman"/>
            <w:color w:val="0000FF"/>
            <w:sz w:val="24"/>
            <w:szCs w:val="24"/>
            <w:u w:val="single"/>
            <w:lang w:val="en"/>
          </w:rPr>
          <w:t>6 References</w:t>
        </w:r>
      </w:hyperlink>
    </w:p>
    <w:p w:rsidR="00647D4C" w:rsidRPr="00647D4C" w:rsidRDefault="00647D4C" w:rsidP="00647D4C">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47" w:anchor="External_links" w:history="1">
        <w:r w:rsidRPr="00647D4C">
          <w:rPr>
            <w:rFonts w:ascii="Times New Roman" w:eastAsia="Times New Roman" w:hAnsi="Times New Roman" w:cs="Times New Roman"/>
            <w:color w:val="0000FF"/>
            <w:sz w:val="24"/>
            <w:szCs w:val="24"/>
            <w:u w:val="single"/>
            <w:lang w:val="en"/>
          </w:rPr>
          <w:t>7 External links</w:t>
        </w:r>
      </w:hyperlink>
    </w:p>
    <w:p w:rsidR="00647D4C" w:rsidRPr="00647D4C" w:rsidRDefault="00647D4C" w:rsidP="00647D4C">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47D4C">
        <w:rPr>
          <w:rFonts w:ascii="Times New Roman" w:eastAsia="Times New Roman" w:hAnsi="Times New Roman" w:cs="Times New Roman"/>
          <w:b/>
          <w:bCs/>
          <w:sz w:val="36"/>
          <w:szCs w:val="36"/>
          <w:lang w:val="en"/>
        </w:rPr>
        <w:t>Traditional use of the term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
        <w:gridCol w:w="8532"/>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noProof/>
                <w:color w:val="0000FF"/>
                <w:sz w:val="24"/>
                <w:szCs w:val="24"/>
              </w:rPr>
              <w:drawing>
                <wp:inline distT="0" distB="0" distL="0" distR="0" wp14:anchorId="65D93726" wp14:editId="3307DB8F">
                  <wp:extent cx="478155" cy="371475"/>
                  <wp:effectExtent l="0" t="0" r="0" b="9525"/>
                  <wp:docPr id="3" name="Picture 3" descr="https://upload.wikimedia.org/wikipedia/en/thumb/9/99/Question_book-new.svg/50px-Question_book-new.svg.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thumb/9/99/Question_book-new.svg/50px-Question_book-new.svg.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8155" cy="371475"/>
                          </a:xfrm>
                          <a:prstGeom prst="rect">
                            <a:avLst/>
                          </a:prstGeom>
                          <a:noFill/>
                          <a:ln>
                            <a:noFill/>
                          </a:ln>
                        </pic:spPr>
                      </pic:pic>
                    </a:graphicData>
                  </a:graphic>
                </wp:inline>
              </w:drawing>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This section </w:t>
            </w:r>
            <w:r w:rsidRPr="00647D4C">
              <w:rPr>
                <w:rFonts w:ascii="Times New Roman" w:eastAsia="Times New Roman" w:hAnsi="Times New Roman" w:cs="Times New Roman"/>
                <w:b/>
                <w:bCs/>
                <w:sz w:val="24"/>
                <w:szCs w:val="24"/>
              </w:rPr>
              <w:t xml:space="preserve">does not </w:t>
            </w:r>
            <w:hyperlink r:id="rId50" w:tooltip="Wikipedia:Citing sources" w:history="1">
              <w:r w:rsidRPr="00647D4C">
                <w:rPr>
                  <w:rFonts w:ascii="Times New Roman" w:eastAsia="Times New Roman" w:hAnsi="Times New Roman" w:cs="Times New Roman"/>
                  <w:b/>
                  <w:bCs/>
                  <w:color w:val="0000FF"/>
                  <w:sz w:val="24"/>
                  <w:szCs w:val="24"/>
                  <w:u w:val="single"/>
                </w:rPr>
                <w:t>cite</w:t>
              </w:r>
            </w:hyperlink>
            <w:r w:rsidRPr="00647D4C">
              <w:rPr>
                <w:rFonts w:ascii="Times New Roman" w:eastAsia="Times New Roman" w:hAnsi="Times New Roman" w:cs="Times New Roman"/>
                <w:b/>
                <w:bCs/>
                <w:sz w:val="24"/>
                <w:szCs w:val="24"/>
              </w:rPr>
              <w:t xml:space="preserve"> any </w:t>
            </w:r>
            <w:hyperlink r:id="rId51" w:tooltip="Wikipedia:Verifiability" w:history="1">
              <w:r w:rsidRPr="00647D4C">
                <w:rPr>
                  <w:rFonts w:ascii="Times New Roman" w:eastAsia="Times New Roman" w:hAnsi="Times New Roman" w:cs="Times New Roman"/>
                  <w:b/>
                  <w:bCs/>
                  <w:color w:val="0000FF"/>
                  <w:sz w:val="24"/>
                  <w:szCs w:val="24"/>
                  <w:u w:val="single"/>
                </w:rPr>
                <w:t>sources</w:t>
              </w:r>
            </w:hyperlink>
            <w:r w:rsidRPr="00647D4C">
              <w:rPr>
                <w:rFonts w:ascii="Times New Roman" w:eastAsia="Times New Roman" w:hAnsi="Times New Roman" w:cs="Times New Roman"/>
                <w:sz w:val="24"/>
                <w:szCs w:val="24"/>
              </w:rPr>
              <w:t xml:space="preserve">. Please help </w:t>
            </w:r>
            <w:hyperlink r:id="rId52" w:history="1">
              <w:r w:rsidRPr="00647D4C">
                <w:rPr>
                  <w:rFonts w:ascii="Times New Roman" w:eastAsia="Times New Roman" w:hAnsi="Times New Roman" w:cs="Times New Roman"/>
                  <w:color w:val="0000FF"/>
                  <w:sz w:val="24"/>
                  <w:szCs w:val="24"/>
                  <w:u w:val="single"/>
                </w:rPr>
                <w:t>improve this section</w:t>
              </w:r>
            </w:hyperlink>
            <w:r w:rsidRPr="00647D4C">
              <w:rPr>
                <w:rFonts w:ascii="Times New Roman" w:eastAsia="Times New Roman" w:hAnsi="Times New Roman" w:cs="Times New Roman"/>
                <w:sz w:val="24"/>
                <w:szCs w:val="24"/>
              </w:rPr>
              <w:t xml:space="preserve"> by </w:t>
            </w:r>
            <w:hyperlink r:id="rId53" w:tooltip="Help:Introduction to referencing with Wiki Markup/1" w:history="1">
              <w:r w:rsidRPr="00647D4C">
                <w:rPr>
                  <w:rFonts w:ascii="Times New Roman" w:eastAsia="Times New Roman" w:hAnsi="Times New Roman" w:cs="Times New Roman"/>
                  <w:color w:val="0000FF"/>
                  <w:sz w:val="24"/>
                  <w:szCs w:val="24"/>
                  <w:u w:val="single"/>
                </w:rPr>
                <w:t>adding citations to reliable sources</w:t>
              </w:r>
            </w:hyperlink>
            <w:r w:rsidRPr="00647D4C">
              <w:rPr>
                <w:rFonts w:ascii="Times New Roman" w:eastAsia="Times New Roman" w:hAnsi="Times New Roman" w:cs="Times New Roman"/>
                <w:sz w:val="24"/>
                <w:szCs w:val="24"/>
              </w:rPr>
              <w:t xml:space="preserve">. Unsourced material may be challenged and </w:t>
            </w:r>
            <w:hyperlink r:id="rId54" w:anchor="Burden_of_evidence" w:tooltip="Wikipedia:Verifiability" w:history="1">
              <w:r w:rsidRPr="00647D4C">
                <w:rPr>
                  <w:rFonts w:ascii="Times New Roman" w:eastAsia="Times New Roman" w:hAnsi="Times New Roman" w:cs="Times New Roman"/>
                  <w:color w:val="0000FF"/>
                  <w:sz w:val="24"/>
                  <w:szCs w:val="24"/>
                  <w:u w:val="single"/>
                </w:rPr>
                <w:t>removed</w:t>
              </w:r>
            </w:hyperlink>
            <w:r w:rsidRPr="00647D4C">
              <w:rPr>
                <w:rFonts w:ascii="Times New Roman" w:eastAsia="Times New Roman" w:hAnsi="Times New Roman" w:cs="Times New Roman"/>
                <w:sz w:val="24"/>
                <w:szCs w:val="24"/>
              </w:rPr>
              <w:t>.</w:t>
            </w:r>
            <w:r w:rsidRPr="00647D4C">
              <w:rPr>
                <w:rFonts w:ascii="Times New Roman" w:eastAsia="Times New Roman" w:hAnsi="Times New Roman" w:cs="Times New Roman"/>
                <w:sz w:val="24"/>
                <w:szCs w:val="24"/>
              </w:rPr>
              <w:br/>
            </w:r>
            <w:r w:rsidRPr="00647D4C">
              <w:rPr>
                <w:rFonts w:ascii="Times New Roman" w:eastAsia="Times New Roman" w:hAnsi="Times New Roman" w:cs="Times New Roman"/>
                <w:i/>
                <w:iCs/>
                <w:sz w:val="20"/>
                <w:szCs w:val="20"/>
              </w:rPr>
              <w:t>Find sources:</w:t>
            </w:r>
            <w:r w:rsidRPr="00647D4C">
              <w:rPr>
                <w:rFonts w:ascii="Times New Roman" w:eastAsia="Times New Roman" w:hAnsi="Times New Roman" w:cs="Times New Roman"/>
                <w:sz w:val="20"/>
                <w:szCs w:val="20"/>
              </w:rPr>
              <w:t> </w:t>
            </w:r>
            <w:hyperlink r:id="rId55" w:history="1">
              <w:r w:rsidRPr="00647D4C">
                <w:rPr>
                  <w:rFonts w:ascii="Times New Roman" w:eastAsia="Times New Roman" w:hAnsi="Times New Roman" w:cs="Times New Roman"/>
                  <w:color w:val="0000FF"/>
                  <w:sz w:val="20"/>
                  <w:szCs w:val="20"/>
                  <w:u w:val="single"/>
                </w:rPr>
                <w:t>"Gerund"</w:t>
              </w:r>
            </w:hyperlink>
            <w:r w:rsidRPr="00647D4C">
              <w:rPr>
                <w:rFonts w:ascii="Times New Roman" w:eastAsia="Times New Roman" w:hAnsi="Times New Roman" w:cs="Times New Roman"/>
                <w:sz w:val="20"/>
                <w:szCs w:val="20"/>
              </w:rPr>
              <w:t> – </w:t>
            </w:r>
            <w:hyperlink r:id="rId56" w:history="1">
              <w:r w:rsidRPr="00647D4C">
                <w:rPr>
                  <w:rFonts w:ascii="Times New Roman" w:eastAsia="Times New Roman" w:hAnsi="Times New Roman" w:cs="Times New Roman"/>
                  <w:color w:val="0000FF"/>
                  <w:sz w:val="20"/>
                  <w:szCs w:val="20"/>
                  <w:u w:val="single"/>
                </w:rPr>
                <w:t>news</w:t>
              </w:r>
            </w:hyperlink>
            <w:r w:rsidRPr="00647D4C">
              <w:rPr>
                <w:rFonts w:ascii="Times New Roman" w:eastAsia="Times New Roman" w:hAnsi="Times New Roman" w:cs="Times New Roman"/>
                <w:sz w:val="20"/>
                <w:szCs w:val="20"/>
              </w:rPr>
              <w:t> </w:t>
            </w:r>
            <w:r w:rsidRPr="00647D4C">
              <w:rPr>
                <w:rFonts w:ascii="Times New Roman" w:eastAsia="Times New Roman" w:hAnsi="Times New Roman" w:cs="Times New Roman"/>
                <w:b/>
                <w:bCs/>
                <w:sz w:val="20"/>
                <w:szCs w:val="20"/>
              </w:rPr>
              <w:t>·</w:t>
            </w:r>
            <w:r w:rsidRPr="00647D4C">
              <w:rPr>
                <w:rFonts w:ascii="Times New Roman" w:eastAsia="Times New Roman" w:hAnsi="Times New Roman" w:cs="Times New Roman"/>
                <w:sz w:val="20"/>
                <w:szCs w:val="20"/>
              </w:rPr>
              <w:t xml:space="preserve"> </w:t>
            </w:r>
            <w:hyperlink r:id="rId57" w:history="1">
              <w:r w:rsidRPr="00647D4C">
                <w:rPr>
                  <w:rFonts w:ascii="Times New Roman" w:eastAsia="Times New Roman" w:hAnsi="Times New Roman" w:cs="Times New Roman"/>
                  <w:color w:val="0000FF"/>
                  <w:sz w:val="20"/>
                  <w:szCs w:val="20"/>
                  <w:u w:val="single"/>
                </w:rPr>
                <w:t>newspapers</w:t>
              </w:r>
            </w:hyperlink>
            <w:r w:rsidRPr="00647D4C">
              <w:rPr>
                <w:rFonts w:ascii="Times New Roman" w:eastAsia="Times New Roman" w:hAnsi="Times New Roman" w:cs="Times New Roman"/>
                <w:sz w:val="20"/>
                <w:szCs w:val="20"/>
              </w:rPr>
              <w:t> </w:t>
            </w:r>
            <w:r w:rsidRPr="00647D4C">
              <w:rPr>
                <w:rFonts w:ascii="Times New Roman" w:eastAsia="Times New Roman" w:hAnsi="Times New Roman" w:cs="Times New Roman"/>
                <w:b/>
                <w:bCs/>
                <w:sz w:val="20"/>
                <w:szCs w:val="20"/>
              </w:rPr>
              <w:t>·</w:t>
            </w:r>
            <w:r w:rsidRPr="00647D4C">
              <w:rPr>
                <w:rFonts w:ascii="Times New Roman" w:eastAsia="Times New Roman" w:hAnsi="Times New Roman" w:cs="Times New Roman"/>
                <w:sz w:val="20"/>
                <w:szCs w:val="20"/>
              </w:rPr>
              <w:t xml:space="preserve"> </w:t>
            </w:r>
            <w:hyperlink r:id="rId58" w:history="1">
              <w:r w:rsidRPr="00647D4C">
                <w:rPr>
                  <w:rFonts w:ascii="Times New Roman" w:eastAsia="Times New Roman" w:hAnsi="Times New Roman" w:cs="Times New Roman"/>
                  <w:color w:val="0000FF"/>
                  <w:sz w:val="20"/>
                  <w:szCs w:val="20"/>
                  <w:u w:val="single"/>
                </w:rPr>
                <w:t>books</w:t>
              </w:r>
            </w:hyperlink>
            <w:r w:rsidRPr="00647D4C">
              <w:rPr>
                <w:rFonts w:ascii="Times New Roman" w:eastAsia="Times New Roman" w:hAnsi="Times New Roman" w:cs="Times New Roman"/>
                <w:sz w:val="20"/>
                <w:szCs w:val="20"/>
              </w:rPr>
              <w:t> </w:t>
            </w:r>
            <w:r w:rsidRPr="00647D4C">
              <w:rPr>
                <w:rFonts w:ascii="Times New Roman" w:eastAsia="Times New Roman" w:hAnsi="Times New Roman" w:cs="Times New Roman"/>
                <w:b/>
                <w:bCs/>
                <w:sz w:val="20"/>
                <w:szCs w:val="20"/>
              </w:rPr>
              <w:t>·</w:t>
            </w:r>
            <w:r w:rsidRPr="00647D4C">
              <w:rPr>
                <w:rFonts w:ascii="Times New Roman" w:eastAsia="Times New Roman" w:hAnsi="Times New Roman" w:cs="Times New Roman"/>
                <w:sz w:val="20"/>
                <w:szCs w:val="20"/>
              </w:rPr>
              <w:t xml:space="preserve"> </w:t>
            </w:r>
            <w:hyperlink r:id="rId59" w:history="1">
              <w:r w:rsidRPr="00647D4C">
                <w:rPr>
                  <w:rFonts w:ascii="Times New Roman" w:eastAsia="Times New Roman" w:hAnsi="Times New Roman" w:cs="Times New Roman"/>
                  <w:color w:val="0000FF"/>
                  <w:sz w:val="20"/>
                  <w:szCs w:val="20"/>
                  <w:u w:val="single"/>
                </w:rPr>
                <w:t>scholar</w:t>
              </w:r>
            </w:hyperlink>
            <w:r w:rsidRPr="00647D4C">
              <w:rPr>
                <w:rFonts w:ascii="Times New Roman" w:eastAsia="Times New Roman" w:hAnsi="Times New Roman" w:cs="Times New Roman"/>
                <w:sz w:val="20"/>
                <w:szCs w:val="20"/>
              </w:rPr>
              <w:t> </w:t>
            </w:r>
            <w:r w:rsidRPr="00647D4C">
              <w:rPr>
                <w:rFonts w:ascii="Times New Roman" w:eastAsia="Times New Roman" w:hAnsi="Times New Roman" w:cs="Times New Roman"/>
                <w:b/>
                <w:bCs/>
                <w:sz w:val="20"/>
                <w:szCs w:val="20"/>
              </w:rPr>
              <w:t>·</w:t>
            </w:r>
            <w:r w:rsidRPr="00647D4C">
              <w:rPr>
                <w:rFonts w:ascii="Times New Roman" w:eastAsia="Times New Roman" w:hAnsi="Times New Roman" w:cs="Times New Roman"/>
                <w:sz w:val="20"/>
                <w:szCs w:val="20"/>
              </w:rPr>
              <w:t xml:space="preserve"> </w:t>
            </w:r>
            <w:hyperlink r:id="rId60" w:history="1">
              <w:r w:rsidRPr="00647D4C">
                <w:rPr>
                  <w:rFonts w:ascii="Times New Roman" w:eastAsia="Times New Roman" w:hAnsi="Times New Roman" w:cs="Times New Roman"/>
                  <w:color w:val="0000FF"/>
                  <w:sz w:val="20"/>
                  <w:szCs w:val="20"/>
                  <w:u w:val="single"/>
                </w:rPr>
                <w:t>JSTOR</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0"/>
                <w:szCs w:val="20"/>
              </w:rPr>
              <w:t>(July 2016) (</w:t>
            </w:r>
            <w:hyperlink r:id="rId61" w:tooltip="Help:Maintenance template removal" w:history="1">
              <w:r w:rsidRPr="00647D4C">
                <w:rPr>
                  <w:rFonts w:ascii="Times New Roman" w:eastAsia="Times New Roman" w:hAnsi="Times New Roman" w:cs="Times New Roman"/>
                  <w:i/>
                  <w:iCs/>
                  <w:color w:val="0000FF"/>
                  <w:sz w:val="20"/>
                  <w:szCs w:val="20"/>
                  <w:u w:val="single"/>
                </w:rPr>
                <w:t>Learn how and when to remove this template message</w:t>
              </w:r>
            </w:hyperlink>
            <w:r w:rsidRPr="00647D4C">
              <w:rPr>
                <w:rFonts w:ascii="Times New Roman" w:eastAsia="Times New Roman" w:hAnsi="Times New Roman" w:cs="Times New Roman"/>
                <w:i/>
                <w:iCs/>
                <w:sz w:val="20"/>
                <w:szCs w:val="20"/>
              </w:rPr>
              <w:t>)</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Latin gerund, in a restricted set of syntactic contexts, denotes the sense of the verb in isolation after certain prepositions, and in certain uses of the </w:t>
      </w:r>
      <w:hyperlink r:id="rId62" w:tooltip="Genitive" w:history="1">
        <w:r w:rsidRPr="00647D4C">
          <w:rPr>
            <w:rFonts w:ascii="Times New Roman" w:eastAsia="Times New Roman" w:hAnsi="Times New Roman" w:cs="Times New Roman"/>
            <w:color w:val="0000FF"/>
            <w:sz w:val="24"/>
            <w:szCs w:val="24"/>
            <w:u w:val="single"/>
          </w:rPr>
          <w:t>genitive</w:t>
        </w:r>
      </w:hyperlink>
      <w:r w:rsidRPr="00647D4C">
        <w:rPr>
          <w:rFonts w:ascii="Times New Roman" w:eastAsia="Times New Roman" w:hAnsi="Times New Roman" w:cs="Times New Roman"/>
          <w:sz w:val="24"/>
          <w:szCs w:val="24"/>
        </w:rPr>
        <w:t xml:space="preserve">, </w:t>
      </w:r>
      <w:hyperlink r:id="rId63" w:tooltip="Dative" w:history="1">
        <w:r w:rsidRPr="00647D4C">
          <w:rPr>
            <w:rFonts w:ascii="Times New Roman" w:eastAsia="Times New Roman" w:hAnsi="Times New Roman" w:cs="Times New Roman"/>
            <w:color w:val="0000FF"/>
            <w:sz w:val="24"/>
            <w:szCs w:val="24"/>
            <w:u w:val="single"/>
          </w:rPr>
          <w:t>dative</w:t>
        </w:r>
      </w:hyperlink>
      <w:r w:rsidRPr="00647D4C">
        <w:rPr>
          <w:rFonts w:ascii="Times New Roman" w:eastAsia="Times New Roman" w:hAnsi="Times New Roman" w:cs="Times New Roman"/>
          <w:sz w:val="24"/>
          <w:szCs w:val="24"/>
        </w:rPr>
        <w:t xml:space="preserve">, and </w:t>
      </w:r>
      <w:hyperlink r:id="rId64" w:tooltip="Ablative" w:history="1">
        <w:r w:rsidRPr="00647D4C">
          <w:rPr>
            <w:rFonts w:ascii="Times New Roman" w:eastAsia="Times New Roman" w:hAnsi="Times New Roman" w:cs="Times New Roman"/>
            <w:color w:val="0000FF"/>
            <w:sz w:val="24"/>
            <w:szCs w:val="24"/>
            <w:u w:val="single"/>
          </w:rPr>
          <w:t>ablative</w:t>
        </w:r>
      </w:hyperlink>
      <w:r w:rsidRPr="00647D4C">
        <w:rPr>
          <w:rFonts w:ascii="Times New Roman" w:eastAsia="Times New Roman" w:hAnsi="Times New Roman" w:cs="Times New Roman"/>
          <w:sz w:val="24"/>
          <w:szCs w:val="24"/>
        </w:rPr>
        <w:t xml:space="preserve"> cases. It is very rarely combined with dependent sentence elements such as </w:t>
      </w:r>
      <w:hyperlink r:id="rId65" w:tooltip="Object (grammar)" w:history="1">
        <w:r w:rsidRPr="00647D4C">
          <w:rPr>
            <w:rFonts w:ascii="Times New Roman" w:eastAsia="Times New Roman" w:hAnsi="Times New Roman" w:cs="Times New Roman"/>
            <w:color w:val="0000FF"/>
            <w:sz w:val="24"/>
            <w:szCs w:val="24"/>
            <w:u w:val="single"/>
          </w:rPr>
          <w:t>Object</w:t>
        </w:r>
      </w:hyperlink>
      <w:r w:rsidRPr="00647D4C">
        <w:rPr>
          <w:rFonts w:ascii="Times New Roman" w:eastAsia="Times New Roman" w:hAnsi="Times New Roman" w:cs="Times New Roman"/>
          <w:sz w:val="24"/>
          <w:szCs w:val="24"/>
        </w:rPr>
        <w:t xml:space="preserve">. To express such concepts, the construction with the </w:t>
      </w:r>
      <w:hyperlink r:id="rId66" w:tooltip="Adjective" w:history="1">
        <w:r w:rsidRPr="00647D4C">
          <w:rPr>
            <w:rFonts w:ascii="Times New Roman" w:eastAsia="Times New Roman" w:hAnsi="Times New Roman" w:cs="Times New Roman"/>
            <w:color w:val="0000FF"/>
            <w:sz w:val="24"/>
            <w:szCs w:val="24"/>
            <w:u w:val="single"/>
          </w:rPr>
          <w:t>adjectival</w:t>
        </w:r>
      </w:hyperlink>
      <w:r w:rsidRPr="00647D4C">
        <w:rPr>
          <w:rFonts w:ascii="Times New Roman" w:eastAsia="Times New Roman" w:hAnsi="Times New Roman" w:cs="Times New Roman"/>
          <w:sz w:val="24"/>
          <w:szCs w:val="24"/>
        </w:rPr>
        <w:t xml:space="preserve"> </w:t>
      </w:r>
      <w:hyperlink r:id="rId67" w:tooltip="Gerundive" w:history="1">
        <w:r w:rsidRPr="00647D4C">
          <w:rPr>
            <w:rFonts w:ascii="Times New Roman" w:eastAsia="Times New Roman" w:hAnsi="Times New Roman" w:cs="Times New Roman"/>
            <w:color w:val="0000FF"/>
            <w:sz w:val="24"/>
            <w:szCs w:val="24"/>
            <w:u w:val="single"/>
          </w:rPr>
          <w:t>gerundive</w:t>
        </w:r>
      </w:hyperlink>
      <w:r w:rsidRPr="00647D4C">
        <w:rPr>
          <w:rFonts w:ascii="Times New Roman" w:eastAsia="Times New Roman" w:hAnsi="Times New Roman" w:cs="Times New Roman"/>
          <w:sz w:val="24"/>
          <w:szCs w:val="24"/>
        </w:rPr>
        <w:t xml:space="preserve"> is preferred. By contrast, the term gerund has been used in the grammatical description of other languages to label verbal nouns used in a wide range of syntactic contexts and with a full range of </w:t>
      </w:r>
      <w:hyperlink r:id="rId68" w:tooltip="Clause" w:history="1">
        <w:r w:rsidRPr="00647D4C">
          <w:rPr>
            <w:rFonts w:ascii="Times New Roman" w:eastAsia="Times New Roman" w:hAnsi="Times New Roman" w:cs="Times New Roman"/>
            <w:color w:val="0000FF"/>
            <w:sz w:val="24"/>
            <w:szCs w:val="24"/>
            <w:u w:val="single"/>
          </w:rPr>
          <w:t>clause</w:t>
        </w:r>
      </w:hyperlink>
      <w:r w:rsidRPr="00647D4C">
        <w:rPr>
          <w:rFonts w:ascii="Times New Roman" w:eastAsia="Times New Roman" w:hAnsi="Times New Roman" w:cs="Times New Roman"/>
          <w:sz w:val="24"/>
          <w:szCs w:val="24"/>
        </w:rPr>
        <w:t xml:space="preserve"> elements.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Thus, English grammar uses </w:t>
      </w:r>
      <w:r w:rsidRPr="00647D4C">
        <w:rPr>
          <w:rFonts w:ascii="Times New Roman" w:eastAsia="Times New Roman" w:hAnsi="Times New Roman" w:cs="Times New Roman"/>
          <w:i/>
          <w:iCs/>
          <w:sz w:val="24"/>
          <w:szCs w:val="24"/>
        </w:rPr>
        <w:t>gerund</w:t>
      </w:r>
      <w:r w:rsidRPr="00647D4C">
        <w:rPr>
          <w:rFonts w:ascii="Times New Roman" w:eastAsia="Times New Roman" w:hAnsi="Times New Roman" w:cs="Times New Roman"/>
          <w:sz w:val="24"/>
          <w:szCs w:val="24"/>
        </w:rPr>
        <w:t xml:space="preserve"> to mean an -ing form used in </w:t>
      </w:r>
      <w:hyperlink r:id="rId69" w:tooltip="Non-finite clauses" w:history="1">
        <w:r w:rsidRPr="00647D4C">
          <w:rPr>
            <w:rFonts w:ascii="Times New Roman" w:eastAsia="Times New Roman" w:hAnsi="Times New Roman" w:cs="Times New Roman"/>
            <w:color w:val="0000FF"/>
            <w:sz w:val="24"/>
            <w:szCs w:val="24"/>
            <w:u w:val="single"/>
          </w:rPr>
          <w:t>non-finite clauses</w:t>
        </w:r>
      </w:hyperlink>
      <w:r w:rsidRPr="00647D4C">
        <w:rPr>
          <w:rFonts w:ascii="Times New Roman" w:eastAsia="Times New Roman" w:hAnsi="Times New Roman" w:cs="Times New Roman"/>
          <w:sz w:val="24"/>
          <w:szCs w:val="24"/>
        </w:rPr>
        <w:t xml:space="preserve"> such as </w:t>
      </w:r>
      <w:r w:rsidRPr="00647D4C">
        <w:rPr>
          <w:rFonts w:ascii="Times New Roman" w:eastAsia="Times New Roman" w:hAnsi="Times New Roman" w:cs="Times New Roman"/>
          <w:i/>
          <w:iCs/>
          <w:sz w:val="24"/>
          <w:szCs w:val="24"/>
        </w:rPr>
        <w:t>playing on computers</w:t>
      </w:r>
      <w:r w:rsidRPr="00647D4C">
        <w:rPr>
          <w:rFonts w:ascii="Times New Roman" w:eastAsia="Times New Roman" w:hAnsi="Times New Roman" w:cs="Times New Roman"/>
          <w:sz w:val="24"/>
          <w:szCs w:val="24"/>
        </w:rPr>
        <w:t xml:space="preserve">. This is not a normal use for a Latin gerund. Moreover, the clause may function within a sentence as </w:t>
      </w:r>
      <w:hyperlink r:id="rId70" w:tooltip="Subject (grammar)" w:history="1">
        <w:r w:rsidRPr="00647D4C">
          <w:rPr>
            <w:rFonts w:ascii="Times New Roman" w:eastAsia="Times New Roman" w:hAnsi="Times New Roman" w:cs="Times New Roman"/>
            <w:color w:val="0000FF"/>
            <w:sz w:val="24"/>
            <w:szCs w:val="24"/>
            <w:u w:val="single"/>
          </w:rPr>
          <w:t>subject</w:t>
        </w:r>
      </w:hyperlink>
      <w:r w:rsidRPr="00647D4C">
        <w:rPr>
          <w:rFonts w:ascii="Times New Roman" w:eastAsia="Times New Roman" w:hAnsi="Times New Roman" w:cs="Times New Roman"/>
          <w:sz w:val="24"/>
          <w:szCs w:val="24"/>
        </w:rPr>
        <w:t xml:space="preserve"> or </w:t>
      </w:r>
      <w:hyperlink r:id="rId71" w:tooltip="Object (grammar)" w:history="1">
        <w:r w:rsidRPr="00647D4C">
          <w:rPr>
            <w:rFonts w:ascii="Times New Roman" w:eastAsia="Times New Roman" w:hAnsi="Times New Roman" w:cs="Times New Roman"/>
            <w:color w:val="0000FF"/>
            <w:sz w:val="24"/>
            <w:szCs w:val="24"/>
            <w:u w:val="single"/>
          </w:rPr>
          <w:t>object</w:t>
        </w:r>
      </w:hyperlink>
      <w:r w:rsidRPr="00647D4C">
        <w:rPr>
          <w:rFonts w:ascii="Times New Roman" w:eastAsia="Times New Roman" w:hAnsi="Times New Roman" w:cs="Times New Roman"/>
          <w:sz w:val="24"/>
          <w:szCs w:val="24"/>
        </w:rPr>
        <w:t xml:space="preserve">, which is impossible for a Latin gerund. </w:t>
      </w:r>
    </w:p>
    <w:p w:rsidR="00647D4C" w:rsidRPr="00647D4C" w:rsidRDefault="00647D4C" w:rsidP="00647D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Playing on computers</w:t>
      </w:r>
      <w:r w:rsidRPr="00647D4C">
        <w:rPr>
          <w:rFonts w:ascii="Times New Roman" w:eastAsia="Times New Roman" w:hAnsi="Times New Roman" w:cs="Times New Roman"/>
          <w:sz w:val="24"/>
          <w:szCs w:val="24"/>
        </w:rPr>
        <w:t xml:space="preserve"> is fun. (-ing clause as Subject)</w:t>
      </w:r>
    </w:p>
    <w:p w:rsidR="00647D4C" w:rsidRPr="00647D4C" w:rsidRDefault="00647D4C" w:rsidP="00647D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like </w:t>
      </w:r>
      <w:r w:rsidRPr="00647D4C">
        <w:rPr>
          <w:rFonts w:ascii="Times New Roman" w:eastAsia="Times New Roman" w:hAnsi="Times New Roman" w:cs="Times New Roman"/>
          <w:b/>
          <w:bCs/>
          <w:sz w:val="24"/>
          <w:szCs w:val="24"/>
        </w:rPr>
        <w:t>playing on computers</w:t>
      </w:r>
      <w:r w:rsidRPr="00647D4C">
        <w:rPr>
          <w:rFonts w:ascii="Times New Roman" w:eastAsia="Times New Roman" w:hAnsi="Times New Roman" w:cs="Times New Roman"/>
          <w:sz w:val="24"/>
          <w:szCs w:val="24"/>
        </w:rPr>
        <w:t xml:space="preserve"> (-ing clause as Object)</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contrast with the Latin gerund is also clear when the clause consists of a single word. </w:t>
      </w:r>
    </w:p>
    <w:p w:rsidR="00647D4C" w:rsidRPr="00647D4C" w:rsidRDefault="00647D4C" w:rsidP="00647D4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Computing</w:t>
      </w:r>
      <w:r w:rsidRPr="00647D4C">
        <w:rPr>
          <w:rFonts w:ascii="Times New Roman" w:eastAsia="Times New Roman" w:hAnsi="Times New Roman" w:cs="Times New Roman"/>
          <w:sz w:val="24"/>
          <w:szCs w:val="24"/>
        </w:rPr>
        <w:t xml:space="preserve"> is fun. ("gerund" as Subject)</w:t>
      </w:r>
    </w:p>
    <w:p w:rsidR="00647D4C" w:rsidRPr="00647D4C" w:rsidRDefault="00647D4C" w:rsidP="00647D4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like </w:t>
      </w:r>
      <w:r w:rsidRPr="00647D4C">
        <w:rPr>
          <w:rFonts w:ascii="Times New Roman" w:eastAsia="Times New Roman" w:hAnsi="Times New Roman" w:cs="Times New Roman"/>
          <w:b/>
          <w:bCs/>
          <w:sz w:val="24"/>
          <w:szCs w:val="24"/>
        </w:rPr>
        <w:t>computing</w:t>
      </w:r>
      <w:r w:rsidRPr="00647D4C">
        <w:rPr>
          <w:rFonts w:ascii="Times New Roman" w:eastAsia="Times New Roman" w:hAnsi="Times New Roman" w:cs="Times New Roman"/>
          <w:sz w:val="24"/>
          <w:szCs w:val="24"/>
        </w:rPr>
        <w:t xml:space="preserve"> ("gerund" as Object)</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Latin never uses the gerund in this way, since the </w:t>
      </w:r>
      <w:hyperlink r:id="rId72" w:tooltip="Infinitive" w:history="1">
        <w:r w:rsidRPr="00647D4C">
          <w:rPr>
            <w:rFonts w:ascii="Times New Roman" w:eastAsia="Times New Roman" w:hAnsi="Times New Roman" w:cs="Times New Roman"/>
            <w:color w:val="0000FF"/>
            <w:sz w:val="24"/>
            <w:szCs w:val="24"/>
            <w:u w:val="single"/>
          </w:rPr>
          <w:t>infinitive</w:t>
        </w:r>
      </w:hyperlink>
      <w:r w:rsidRPr="00647D4C">
        <w:rPr>
          <w:rFonts w:ascii="Times New Roman" w:eastAsia="Times New Roman" w:hAnsi="Times New Roman" w:cs="Times New Roman"/>
          <w:sz w:val="24"/>
          <w:szCs w:val="24"/>
        </w:rPr>
        <w:t xml:space="preserve"> is available.</w:t>
      </w:r>
      <w:hyperlink r:id="rId73" w:anchor="cite_note-2" w:history="1">
        <w:r w:rsidRPr="00647D4C">
          <w:rPr>
            <w:rFonts w:ascii="Times New Roman" w:eastAsia="Times New Roman" w:hAnsi="Times New Roman" w:cs="Times New Roman"/>
            <w:color w:val="0000FF"/>
            <w:sz w:val="24"/>
            <w:szCs w:val="24"/>
            <w:u w:val="single"/>
            <w:vertAlign w:val="superscript"/>
          </w:rPr>
          <w:t>[2]</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 xml:space="preserve">Traditional English grammar distinguishes non-finite clauses used as above from </w:t>
      </w:r>
      <w:hyperlink r:id="rId74" w:tooltip="Adverbial" w:history="1">
        <w:r w:rsidRPr="00647D4C">
          <w:rPr>
            <w:rFonts w:ascii="Times New Roman" w:eastAsia="Times New Roman" w:hAnsi="Times New Roman" w:cs="Times New Roman"/>
            <w:color w:val="0000FF"/>
            <w:sz w:val="24"/>
            <w:szCs w:val="24"/>
            <w:u w:val="single"/>
          </w:rPr>
          <w:t>adverbial</w:t>
        </w:r>
      </w:hyperlink>
      <w:r w:rsidRPr="00647D4C">
        <w:rPr>
          <w:rFonts w:ascii="Times New Roman" w:eastAsia="Times New Roman" w:hAnsi="Times New Roman" w:cs="Times New Roman"/>
          <w:sz w:val="24"/>
          <w:szCs w:val="24"/>
        </w:rPr>
        <w:t xml:space="preserve"> use, adjective-like modification of nouns, and use in </w:t>
      </w:r>
      <w:hyperlink r:id="rId75" w:tooltip="Finite verb" w:history="1">
        <w:r w:rsidRPr="00647D4C">
          <w:rPr>
            <w:rFonts w:ascii="Times New Roman" w:eastAsia="Times New Roman" w:hAnsi="Times New Roman" w:cs="Times New Roman"/>
            <w:color w:val="0000FF"/>
            <w:sz w:val="24"/>
            <w:szCs w:val="24"/>
            <w:u w:val="single"/>
          </w:rPr>
          <w:t>finite</w:t>
        </w:r>
      </w:hyperlink>
      <w:r w:rsidRPr="00647D4C">
        <w:rPr>
          <w:rFonts w:ascii="Times New Roman" w:eastAsia="Times New Roman" w:hAnsi="Times New Roman" w:cs="Times New Roman"/>
          <w:sz w:val="24"/>
          <w:szCs w:val="24"/>
        </w:rPr>
        <w:t xml:space="preserve"> </w:t>
      </w:r>
      <w:hyperlink r:id="rId76" w:tooltip="Continuous and progressive aspects" w:history="1">
        <w:r w:rsidRPr="00647D4C">
          <w:rPr>
            <w:rFonts w:ascii="Times New Roman" w:eastAsia="Times New Roman" w:hAnsi="Times New Roman" w:cs="Times New Roman"/>
            <w:color w:val="0000FF"/>
            <w:sz w:val="24"/>
            <w:szCs w:val="24"/>
            <w:u w:val="single"/>
          </w:rPr>
          <w:t>progressive (continuous)</w:t>
        </w:r>
      </w:hyperlink>
      <w:r w:rsidRPr="00647D4C">
        <w:rPr>
          <w:rFonts w:ascii="Times New Roman" w:eastAsia="Times New Roman" w:hAnsi="Times New Roman" w:cs="Times New Roman"/>
          <w:sz w:val="24"/>
          <w:szCs w:val="24"/>
        </w:rPr>
        <w:t xml:space="preserve"> forms </w:t>
      </w:r>
    </w:p>
    <w:p w:rsidR="00647D4C" w:rsidRPr="00647D4C" w:rsidRDefault="00647D4C" w:rsidP="00647D4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Playing on computers</w:t>
      </w:r>
      <w:r w:rsidRPr="00647D4C">
        <w:rPr>
          <w:rFonts w:ascii="Times New Roman" w:eastAsia="Times New Roman" w:hAnsi="Times New Roman" w:cs="Times New Roman"/>
          <w:sz w:val="24"/>
          <w:szCs w:val="24"/>
        </w:rPr>
        <w:t>, they whiled the day away.</w:t>
      </w:r>
    </w:p>
    <w:p w:rsidR="00647D4C" w:rsidRPr="00647D4C" w:rsidRDefault="00647D4C" w:rsidP="00647D4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boys </w:t>
      </w:r>
      <w:r w:rsidRPr="00647D4C">
        <w:rPr>
          <w:rFonts w:ascii="Times New Roman" w:eastAsia="Times New Roman" w:hAnsi="Times New Roman" w:cs="Times New Roman"/>
          <w:b/>
          <w:bCs/>
          <w:sz w:val="24"/>
          <w:szCs w:val="24"/>
        </w:rPr>
        <w:t>playing on computers</w:t>
      </w:r>
      <w:r w:rsidRPr="00647D4C">
        <w:rPr>
          <w:rFonts w:ascii="Times New Roman" w:eastAsia="Times New Roman" w:hAnsi="Times New Roman" w:cs="Times New Roman"/>
          <w:sz w:val="24"/>
          <w:szCs w:val="24"/>
        </w:rPr>
        <w:t xml:space="preserve"> are my nephews.</w:t>
      </w:r>
    </w:p>
    <w:p w:rsidR="00647D4C" w:rsidRPr="00647D4C" w:rsidRDefault="00647D4C" w:rsidP="00647D4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They are always </w:t>
      </w:r>
      <w:r w:rsidRPr="00647D4C">
        <w:rPr>
          <w:rFonts w:ascii="Times New Roman" w:eastAsia="Times New Roman" w:hAnsi="Times New Roman" w:cs="Times New Roman"/>
          <w:b/>
          <w:bCs/>
          <w:sz w:val="24"/>
          <w:szCs w:val="24"/>
        </w:rPr>
        <w:t>playing on computers</w:t>
      </w:r>
      <w:r w:rsidRPr="00647D4C">
        <w:rPr>
          <w:rFonts w:ascii="Times New Roman" w:eastAsia="Times New Roman" w:hAnsi="Times New Roman" w:cs="Times New Roman"/>
          <w:sz w:val="24"/>
          <w:szCs w:val="24"/>
        </w:rPr>
        <w:t>.</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these uses </w:t>
      </w:r>
      <w:r w:rsidRPr="00647D4C">
        <w:rPr>
          <w:rFonts w:ascii="Times New Roman" w:eastAsia="Times New Roman" w:hAnsi="Times New Roman" w:cs="Times New Roman"/>
          <w:b/>
          <w:bCs/>
          <w:sz w:val="24"/>
          <w:szCs w:val="24"/>
        </w:rPr>
        <w:t>playing</w:t>
      </w:r>
      <w:r w:rsidRPr="00647D4C">
        <w:rPr>
          <w:rFonts w:ascii="Times New Roman" w:eastAsia="Times New Roman" w:hAnsi="Times New Roman" w:cs="Times New Roman"/>
          <w:sz w:val="24"/>
          <w:szCs w:val="24"/>
        </w:rPr>
        <w:t xml:space="preserve"> is traditionally labelled a </w:t>
      </w:r>
      <w:hyperlink r:id="rId77" w:tooltip="Participle" w:history="1">
        <w:r w:rsidRPr="00647D4C">
          <w:rPr>
            <w:rFonts w:ascii="Times New Roman" w:eastAsia="Times New Roman" w:hAnsi="Times New Roman" w:cs="Times New Roman"/>
            <w:color w:val="0000FF"/>
            <w:sz w:val="24"/>
            <w:szCs w:val="24"/>
            <w:u w:val="single"/>
          </w:rPr>
          <w:t>participle</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Traditional grammar also distinguishes -ing forms with exclusively </w:t>
      </w:r>
      <w:hyperlink r:id="rId78" w:tooltip="Noun" w:history="1">
        <w:r w:rsidRPr="00647D4C">
          <w:rPr>
            <w:rFonts w:ascii="Times New Roman" w:eastAsia="Times New Roman" w:hAnsi="Times New Roman" w:cs="Times New Roman"/>
            <w:color w:val="0000FF"/>
            <w:sz w:val="24"/>
            <w:szCs w:val="24"/>
            <w:u w:val="single"/>
          </w:rPr>
          <w:t>noun</w:t>
        </w:r>
      </w:hyperlink>
      <w:r w:rsidRPr="00647D4C">
        <w:rPr>
          <w:rFonts w:ascii="Times New Roman" w:eastAsia="Times New Roman" w:hAnsi="Times New Roman" w:cs="Times New Roman"/>
          <w:sz w:val="24"/>
          <w:szCs w:val="24"/>
        </w:rPr>
        <w:t xml:space="preserve"> properties as in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6"/>
        <w:gridCol w:w="1789"/>
        <w:gridCol w:w="2309"/>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work in that </w:t>
            </w:r>
            <w:r w:rsidRPr="00647D4C">
              <w:rPr>
                <w:rFonts w:ascii="Times New Roman" w:eastAsia="Times New Roman" w:hAnsi="Times New Roman" w:cs="Times New Roman"/>
                <w:b/>
                <w:bCs/>
                <w:sz w:val="24"/>
                <w:szCs w:val="24"/>
              </w:rPr>
              <w:t>building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contrast "gerund"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like </w:t>
            </w:r>
            <w:r w:rsidRPr="00647D4C">
              <w:rPr>
                <w:rFonts w:ascii="Times New Roman" w:eastAsia="Times New Roman" w:hAnsi="Times New Roman" w:cs="Times New Roman"/>
                <w:b/>
                <w:bCs/>
                <w:sz w:val="24"/>
                <w:szCs w:val="24"/>
              </w:rPr>
              <w:t>building</w:t>
            </w:r>
            <w:r w:rsidRPr="00647D4C">
              <w:rPr>
                <w:rFonts w:ascii="Times New Roman" w:eastAsia="Times New Roman" w:hAnsi="Times New Roman" w:cs="Times New Roman"/>
                <w:sz w:val="24"/>
                <w:szCs w:val="24"/>
              </w:rPr>
              <w:t xml:space="preserve"> things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That is a good </w:t>
            </w:r>
            <w:r w:rsidRPr="00647D4C">
              <w:rPr>
                <w:rFonts w:ascii="Times New Roman" w:eastAsia="Times New Roman" w:hAnsi="Times New Roman" w:cs="Times New Roman"/>
                <w:b/>
                <w:bCs/>
                <w:sz w:val="24"/>
                <w:szCs w:val="24"/>
              </w:rPr>
              <w:t>painting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contrast "gerund"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like </w:t>
            </w:r>
            <w:r w:rsidRPr="00647D4C">
              <w:rPr>
                <w:rFonts w:ascii="Times New Roman" w:eastAsia="Times New Roman" w:hAnsi="Times New Roman" w:cs="Times New Roman"/>
                <w:b/>
                <w:bCs/>
                <w:sz w:val="24"/>
                <w:szCs w:val="24"/>
              </w:rPr>
              <w:t>painting</w:t>
            </w:r>
            <w:r w:rsidRPr="00647D4C">
              <w:rPr>
                <w:rFonts w:ascii="Times New Roman" w:eastAsia="Times New Roman" w:hAnsi="Times New Roman" w:cs="Times New Roman"/>
                <w:sz w:val="24"/>
                <w:szCs w:val="24"/>
              </w:rPr>
              <w:t xml:space="preserve"> pictures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Her </w:t>
            </w:r>
            <w:r w:rsidRPr="00647D4C">
              <w:rPr>
                <w:rFonts w:ascii="Times New Roman" w:eastAsia="Times New Roman" w:hAnsi="Times New Roman" w:cs="Times New Roman"/>
                <w:b/>
                <w:bCs/>
                <w:sz w:val="24"/>
                <w:szCs w:val="24"/>
              </w:rPr>
              <w:t>writing</w:t>
            </w:r>
            <w:r w:rsidRPr="00647D4C">
              <w:rPr>
                <w:rFonts w:ascii="Times New Roman" w:eastAsia="Times New Roman" w:hAnsi="Times New Roman" w:cs="Times New Roman"/>
                <w:sz w:val="24"/>
                <w:szCs w:val="24"/>
              </w:rPr>
              <w:t xml:space="preserve"> is good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contrast "gerund"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like </w:t>
            </w:r>
            <w:r w:rsidRPr="00647D4C">
              <w:rPr>
                <w:rFonts w:ascii="Times New Roman" w:eastAsia="Times New Roman" w:hAnsi="Times New Roman" w:cs="Times New Roman"/>
                <w:b/>
                <w:bCs/>
                <w:sz w:val="24"/>
                <w:szCs w:val="24"/>
              </w:rPr>
              <w:t>writing</w:t>
            </w:r>
            <w:r w:rsidRPr="00647D4C">
              <w:rPr>
                <w:rFonts w:ascii="Times New Roman" w:eastAsia="Times New Roman" w:hAnsi="Times New Roman" w:cs="Times New Roman"/>
                <w:sz w:val="24"/>
                <w:szCs w:val="24"/>
              </w:rPr>
              <w:t xml:space="preserve"> novels </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objection to the term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in English grammar is that -ing forms are frequently used in ways that do not conform to the clear-cut three-way distinction made by traditional grammar into </w:t>
      </w:r>
      <w:r w:rsidRPr="00647D4C">
        <w:rPr>
          <w:rFonts w:ascii="Times New Roman" w:eastAsia="Times New Roman" w:hAnsi="Times New Roman" w:cs="Times New Roman"/>
          <w:b/>
          <w:bCs/>
          <w:sz w:val="24"/>
          <w:szCs w:val="24"/>
        </w:rPr>
        <w:t>gerunds, participles</w:t>
      </w:r>
      <w:r w:rsidRPr="00647D4C">
        <w:rPr>
          <w:rFonts w:ascii="Times New Roman" w:eastAsia="Times New Roman" w:hAnsi="Times New Roman" w:cs="Times New Roman"/>
          <w:sz w:val="24"/>
          <w:szCs w:val="24"/>
        </w:rPr>
        <w:t xml:space="preserve"> and </w:t>
      </w:r>
      <w:r w:rsidRPr="00647D4C">
        <w:rPr>
          <w:rFonts w:ascii="Times New Roman" w:eastAsia="Times New Roman" w:hAnsi="Times New Roman" w:cs="Times New Roman"/>
          <w:b/>
          <w:bCs/>
          <w:sz w:val="24"/>
          <w:szCs w:val="24"/>
        </w:rPr>
        <w:t>nouns</w:t>
      </w:r>
      <w:r w:rsidRPr="00647D4C">
        <w:rPr>
          <w:rFonts w:ascii="Times New Roman" w:eastAsia="Times New Roman" w:hAnsi="Times New Roman" w:cs="Times New Roman"/>
          <w:sz w:val="24"/>
          <w:szCs w:val="24"/>
          <w:vertAlign w:val="superscript"/>
        </w:rPr>
        <w:t>[</w:t>
      </w:r>
      <w:hyperlink r:id="rId79" w:tooltip="Wikipedia:Please clarify" w:history="1">
        <w:r w:rsidRPr="00647D4C">
          <w:rPr>
            <w:rFonts w:ascii="Times New Roman" w:eastAsia="Times New Roman" w:hAnsi="Times New Roman" w:cs="Times New Roman"/>
            <w:i/>
            <w:iCs/>
            <w:color w:val="0000FF"/>
            <w:sz w:val="24"/>
            <w:szCs w:val="24"/>
            <w:u w:val="single"/>
            <w:vertAlign w:val="superscript"/>
          </w:rPr>
          <w:t>how?</w:t>
        </w:r>
      </w:hyperlink>
      <w:r w:rsidRPr="00647D4C">
        <w:rPr>
          <w:rFonts w:ascii="Times New Roman" w:eastAsia="Times New Roman" w:hAnsi="Times New Roman" w:cs="Times New Roman"/>
          <w:sz w:val="24"/>
          <w:szCs w:val="24"/>
          <w:vertAlign w:val="superscript"/>
        </w:rPr>
        <w:t>]</w:t>
      </w:r>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outlineLvl w:val="1"/>
        <w:rPr>
          <w:rFonts w:ascii="Times New Roman" w:eastAsia="Times New Roman" w:hAnsi="Times New Roman" w:cs="Times New Roman"/>
          <w:b/>
          <w:bCs/>
          <w:sz w:val="36"/>
          <w:szCs w:val="36"/>
        </w:rPr>
      </w:pPr>
      <w:r w:rsidRPr="00647D4C">
        <w:rPr>
          <w:rFonts w:ascii="Times New Roman" w:eastAsia="Times New Roman" w:hAnsi="Times New Roman" w:cs="Times New Roman"/>
          <w:b/>
          <w:bCs/>
          <w:sz w:val="36"/>
          <w:szCs w:val="36"/>
        </w:rPr>
        <w:t>Latin gerund</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Further information: </w:t>
      </w:r>
      <w:hyperlink r:id="rId80" w:anchor="The_gerund" w:tooltip="Latin syntax" w:history="1">
        <w:r w:rsidRPr="00647D4C">
          <w:rPr>
            <w:rFonts w:ascii="Times New Roman" w:eastAsia="Times New Roman" w:hAnsi="Times New Roman" w:cs="Times New Roman"/>
            <w:color w:val="0000FF"/>
            <w:sz w:val="24"/>
            <w:szCs w:val="24"/>
            <w:u w:val="single"/>
          </w:rPr>
          <w:t>Latin syntax § The gerund</w:t>
        </w:r>
      </w:hyperlink>
      <w:r w:rsidRPr="00647D4C">
        <w:rPr>
          <w:rFonts w:ascii="Times New Roman" w:eastAsia="Times New Roman" w:hAnsi="Times New Roman" w:cs="Times New Roman"/>
          <w:sz w:val="24"/>
          <w:szCs w:val="24"/>
        </w:rPr>
        <w:t xml:space="preserve">, and </w:t>
      </w:r>
      <w:hyperlink r:id="rId81" w:anchor="Gerund" w:tooltip="Latin conjugation" w:history="1">
        <w:r w:rsidRPr="00647D4C">
          <w:rPr>
            <w:rFonts w:ascii="Times New Roman" w:eastAsia="Times New Roman" w:hAnsi="Times New Roman" w:cs="Times New Roman"/>
            <w:color w:val="0000FF"/>
            <w:sz w:val="24"/>
            <w:szCs w:val="24"/>
            <w:u w:val="single"/>
          </w:rPr>
          <w:t>Latin conjugation § Gerund</w:t>
        </w:r>
      </w:hyperlink>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Form</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Latin gerund is a form of the verb. It is composed of: </w:t>
      </w:r>
    </w:p>
    <w:p w:rsidR="00647D4C" w:rsidRPr="00647D4C" w:rsidRDefault="00647D4C" w:rsidP="00647D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w:t>
      </w:r>
      <w:r w:rsidRPr="00647D4C">
        <w:rPr>
          <w:rFonts w:ascii="Times New Roman" w:eastAsia="Times New Roman" w:hAnsi="Times New Roman" w:cs="Times New Roman"/>
          <w:b/>
          <w:bCs/>
          <w:sz w:val="24"/>
          <w:szCs w:val="24"/>
        </w:rPr>
        <w:t>infectum</w:t>
      </w:r>
      <w:r w:rsidRPr="00647D4C">
        <w:rPr>
          <w:rFonts w:ascii="Times New Roman" w:eastAsia="Times New Roman" w:hAnsi="Times New Roman" w:cs="Times New Roman"/>
          <w:sz w:val="24"/>
          <w:szCs w:val="24"/>
        </w:rPr>
        <w:t xml:space="preserve"> stem (the stem used to form </w:t>
      </w:r>
      <w:hyperlink r:id="rId82" w:tooltip="Present tense" w:history="1">
        <w:r w:rsidRPr="00647D4C">
          <w:rPr>
            <w:rFonts w:ascii="Times New Roman" w:eastAsia="Times New Roman" w:hAnsi="Times New Roman" w:cs="Times New Roman"/>
            <w:color w:val="0000FF"/>
            <w:sz w:val="24"/>
            <w:szCs w:val="24"/>
            <w:u w:val="single"/>
          </w:rPr>
          <w:t>Present</w:t>
        </w:r>
      </w:hyperlink>
      <w:r w:rsidRPr="00647D4C">
        <w:rPr>
          <w:rFonts w:ascii="Times New Roman" w:eastAsia="Times New Roman" w:hAnsi="Times New Roman" w:cs="Times New Roman"/>
          <w:sz w:val="24"/>
          <w:szCs w:val="24"/>
        </w:rPr>
        <w:t xml:space="preserve"> and </w:t>
      </w:r>
      <w:hyperlink r:id="rId83" w:tooltip="Imperfect" w:history="1">
        <w:r w:rsidRPr="00647D4C">
          <w:rPr>
            <w:rFonts w:ascii="Times New Roman" w:eastAsia="Times New Roman" w:hAnsi="Times New Roman" w:cs="Times New Roman"/>
            <w:color w:val="0000FF"/>
            <w:sz w:val="24"/>
            <w:szCs w:val="24"/>
            <w:u w:val="single"/>
          </w:rPr>
          <w:t>Imperfect</w:t>
        </w:r>
      </w:hyperlink>
      <w:r w:rsidRPr="00647D4C">
        <w:rPr>
          <w:rFonts w:ascii="Times New Roman" w:eastAsia="Times New Roman" w:hAnsi="Times New Roman" w:cs="Times New Roman"/>
          <w:sz w:val="24"/>
          <w:szCs w:val="24"/>
        </w:rPr>
        <w:t xml:space="preserve"> tense forms)</w:t>
      </w:r>
    </w:p>
    <w:p w:rsidR="00647D4C" w:rsidRPr="00647D4C" w:rsidRDefault="00647D4C" w:rsidP="00647D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 vowel appropriate to the verb class or </w:t>
      </w:r>
      <w:hyperlink r:id="rId84" w:anchor="Conjugations" w:tooltip="Latin conjugation" w:history="1">
        <w:r w:rsidRPr="00647D4C">
          <w:rPr>
            <w:rFonts w:ascii="Times New Roman" w:eastAsia="Times New Roman" w:hAnsi="Times New Roman" w:cs="Times New Roman"/>
            <w:color w:val="0000FF"/>
            <w:sz w:val="24"/>
            <w:szCs w:val="24"/>
            <w:u w:val="single"/>
          </w:rPr>
          <w:t>conjugation</w:t>
        </w:r>
      </w:hyperlink>
      <w:r w:rsidRPr="00647D4C">
        <w:rPr>
          <w:rFonts w:ascii="Times New Roman" w:eastAsia="Times New Roman" w:hAnsi="Times New Roman" w:cs="Times New Roman"/>
          <w:sz w:val="24"/>
          <w:szCs w:val="24"/>
        </w:rPr>
        <w:t xml:space="preserve"> of the verb</w:t>
      </w:r>
    </w:p>
    <w:p w:rsidR="00647D4C" w:rsidRPr="00647D4C" w:rsidRDefault="00647D4C" w:rsidP="00647D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the suffix -nd-</w:t>
      </w:r>
    </w:p>
    <w:p w:rsidR="00647D4C" w:rsidRPr="00647D4C" w:rsidRDefault="00647D4C" w:rsidP="00647D4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 </w:t>
      </w:r>
      <w:hyperlink r:id="rId85" w:tooltip="Noun" w:history="1">
        <w:r w:rsidRPr="00647D4C">
          <w:rPr>
            <w:rFonts w:ascii="Times New Roman" w:eastAsia="Times New Roman" w:hAnsi="Times New Roman" w:cs="Times New Roman"/>
            <w:color w:val="0000FF"/>
            <w:sz w:val="24"/>
            <w:szCs w:val="24"/>
            <w:u w:val="single"/>
          </w:rPr>
          <w:t>nominal</w:t>
        </w:r>
      </w:hyperlink>
      <w:r w:rsidRPr="00647D4C">
        <w:rPr>
          <w:rFonts w:ascii="Times New Roman" w:eastAsia="Times New Roman" w:hAnsi="Times New Roman" w:cs="Times New Roman"/>
          <w:sz w:val="24"/>
          <w:szCs w:val="24"/>
        </w:rPr>
        <w:t xml:space="preserve"> </w:t>
      </w:r>
      <w:hyperlink r:id="rId86" w:tooltip="Inflection" w:history="1">
        <w:r w:rsidRPr="00647D4C">
          <w:rPr>
            <w:rFonts w:ascii="Times New Roman" w:eastAsia="Times New Roman" w:hAnsi="Times New Roman" w:cs="Times New Roman"/>
            <w:color w:val="0000FF"/>
            <w:sz w:val="24"/>
            <w:szCs w:val="24"/>
            <w:u w:val="single"/>
          </w:rPr>
          <w:t>Inflectional ending</w:t>
        </w:r>
      </w:hyperlink>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For example,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
        <w:gridCol w:w="327"/>
        <w:gridCol w:w="460"/>
        <w:gridCol w:w="1034"/>
        <w:gridCol w:w="1960"/>
        <w:gridCol w:w="1140"/>
        <w:gridCol w:w="1901"/>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laud-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-um, -ī, -ō</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First conjugation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laudandum</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act of praising'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mon-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-um, -ī, -ō</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Second conjugation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monendum</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act of warning'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leg-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-um, -ī, -ō</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Third conjugation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legendum</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act of reading'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capi-</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-um, -ī, -ō</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Third conjugation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capiendum</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act of taking'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audi-</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-um, -ī, -ō</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Fourth conjugation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audiendum</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act of hearing' </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Related </w:t>
      </w:r>
      <w:hyperlink r:id="rId87" w:tooltip="Gerundive" w:history="1">
        <w:r w:rsidRPr="00647D4C">
          <w:rPr>
            <w:rFonts w:ascii="Times New Roman" w:eastAsia="Times New Roman" w:hAnsi="Times New Roman" w:cs="Times New Roman"/>
            <w:color w:val="0000FF"/>
            <w:sz w:val="24"/>
            <w:szCs w:val="24"/>
            <w:u w:val="single"/>
          </w:rPr>
          <w:t>gerundive</w:t>
        </w:r>
      </w:hyperlink>
      <w:r w:rsidRPr="00647D4C">
        <w:rPr>
          <w:rFonts w:ascii="Times New Roman" w:eastAsia="Times New Roman" w:hAnsi="Times New Roman" w:cs="Times New Roman"/>
          <w:sz w:val="24"/>
          <w:szCs w:val="24"/>
        </w:rPr>
        <w:t xml:space="preserve"> forms are composed in a similar way with </w:t>
      </w:r>
      <w:hyperlink r:id="rId88" w:tooltip="Adjective" w:history="1">
        <w:r w:rsidRPr="00647D4C">
          <w:rPr>
            <w:rFonts w:ascii="Times New Roman" w:eastAsia="Times New Roman" w:hAnsi="Times New Roman" w:cs="Times New Roman"/>
            <w:color w:val="0000FF"/>
            <w:sz w:val="24"/>
            <w:szCs w:val="24"/>
            <w:u w:val="single"/>
          </w:rPr>
          <w:t>adjectival</w:t>
        </w:r>
      </w:hyperlink>
      <w:r w:rsidRPr="00647D4C">
        <w:rPr>
          <w:rFonts w:ascii="Times New Roman" w:eastAsia="Times New Roman" w:hAnsi="Times New Roman" w:cs="Times New Roman"/>
          <w:sz w:val="24"/>
          <w:szCs w:val="24"/>
        </w:rPr>
        <w:t xml:space="preserve"> inflexional endings. </w:t>
      </w:r>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Function</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The four inflections are used for a limited range of grammatical functions</w:t>
      </w:r>
      <w:hyperlink r:id="rId89" w:anchor="cite_note-3" w:history="1">
        <w:r w:rsidRPr="00647D4C">
          <w:rPr>
            <w:rFonts w:ascii="Times New Roman" w:eastAsia="Times New Roman" w:hAnsi="Times New Roman" w:cs="Times New Roman"/>
            <w:color w:val="0000FF"/>
            <w:sz w:val="24"/>
            <w:szCs w:val="24"/>
            <w:u w:val="single"/>
            <w:vertAlign w:val="superscript"/>
          </w:rPr>
          <w:t>[3]</w:t>
        </w:r>
      </w:hyperlink>
      <w:r w:rsidRPr="00647D4C">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9"/>
        <w:gridCol w:w="1420"/>
        <w:gridCol w:w="1472"/>
        <w:gridCol w:w="1414"/>
        <w:gridCol w:w="3845"/>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Case</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Function</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Example</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Translation</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 xml:space="preserve">Notes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Nominative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no example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infinitive</w:t>
            </w:r>
            <w:r w:rsidRPr="00647D4C">
              <w:rPr>
                <w:rFonts w:ascii="Times New Roman" w:eastAsia="Times New Roman" w:hAnsi="Times New Roman" w:cs="Times New Roman"/>
                <w:sz w:val="24"/>
                <w:szCs w:val="24"/>
              </w:rPr>
              <w:t xml:space="preserve"> used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Accusative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Object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no example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infinitive</w:t>
            </w:r>
            <w:r w:rsidRPr="00647D4C">
              <w:rPr>
                <w:rFonts w:ascii="Times New Roman" w:eastAsia="Times New Roman" w:hAnsi="Times New Roman" w:cs="Times New Roman"/>
                <w:sz w:val="24"/>
                <w:szCs w:val="24"/>
              </w:rPr>
              <w:t xml:space="preserve"> used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After preposition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canes alere ad </w:t>
            </w:r>
            <w:r w:rsidRPr="00647D4C">
              <w:rPr>
                <w:rFonts w:ascii="Times New Roman" w:eastAsia="Times New Roman" w:hAnsi="Times New Roman" w:cs="Times New Roman"/>
                <w:b/>
                <w:bCs/>
                <w:i/>
                <w:iCs/>
                <w:sz w:val="24"/>
                <w:szCs w:val="24"/>
              </w:rPr>
              <w:t>venandum</w:t>
            </w:r>
            <w:hyperlink r:id="rId90" w:anchor="cite_note-4" w:history="1">
              <w:r w:rsidRPr="00647D4C">
                <w:rPr>
                  <w:rFonts w:ascii="Times New Roman" w:eastAsia="Times New Roman" w:hAnsi="Times New Roman" w:cs="Times New Roman"/>
                  <w:color w:val="0000FF"/>
                  <w:sz w:val="24"/>
                  <w:szCs w:val="24"/>
                  <w:u w:val="single"/>
                  <w:vertAlign w:val="superscript"/>
                </w:rPr>
                <w:t>[4]</w:t>
              </w:r>
            </w:hyperlink>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'to rear dogs for hunting'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after </w:t>
            </w:r>
            <w:r w:rsidRPr="00647D4C">
              <w:rPr>
                <w:rFonts w:ascii="Times New Roman" w:eastAsia="Times New Roman" w:hAnsi="Times New Roman" w:cs="Times New Roman"/>
                <w:i/>
                <w:iCs/>
                <w:sz w:val="24"/>
                <w:szCs w:val="24"/>
              </w:rPr>
              <w:t>ad, in, ob</w:t>
            </w:r>
            <w:r w:rsidRPr="00647D4C">
              <w:rPr>
                <w:rFonts w:ascii="Times New Roman" w:eastAsia="Times New Roman" w:hAnsi="Times New Roman" w:cs="Times New Roman"/>
                <w:sz w:val="24"/>
                <w:szCs w:val="24"/>
              </w:rPr>
              <w:t xml:space="preserve"> and occasionally other prepositions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Genitive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Modifying abstract noun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i/>
                <w:iCs/>
                <w:sz w:val="24"/>
                <w:szCs w:val="24"/>
              </w:rPr>
              <w:t>pugnandi</w:t>
            </w:r>
            <w:r w:rsidRPr="00647D4C">
              <w:rPr>
                <w:rFonts w:ascii="Times New Roman" w:eastAsia="Times New Roman" w:hAnsi="Times New Roman" w:cs="Times New Roman"/>
                <w:i/>
                <w:iCs/>
                <w:sz w:val="24"/>
                <w:szCs w:val="24"/>
              </w:rPr>
              <w:t xml:space="preserve"> tempus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'time for (lit. of) fighting'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nouns include </w:t>
            </w:r>
            <w:r w:rsidRPr="00647D4C">
              <w:rPr>
                <w:rFonts w:ascii="Times New Roman" w:eastAsia="Times New Roman" w:hAnsi="Times New Roman" w:cs="Times New Roman"/>
                <w:i/>
                <w:iCs/>
                <w:sz w:val="24"/>
                <w:szCs w:val="24"/>
              </w:rPr>
              <w:t>occasio, tempus, causa, gratia</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Dative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Expressing purpose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i/>
                <w:iCs/>
                <w:sz w:val="24"/>
                <w:szCs w:val="24"/>
              </w:rPr>
              <w:t>auscultando</w:t>
            </w:r>
            <w:r w:rsidRPr="00647D4C">
              <w:rPr>
                <w:rFonts w:ascii="Times New Roman" w:eastAsia="Times New Roman" w:hAnsi="Times New Roman" w:cs="Times New Roman"/>
                <w:i/>
                <w:iCs/>
                <w:sz w:val="24"/>
                <w:szCs w:val="24"/>
              </w:rPr>
              <w:t xml:space="preserve"> operam dare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'apply effort to listening'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after verbs e.g. </w:t>
            </w:r>
            <w:r w:rsidRPr="00647D4C">
              <w:rPr>
                <w:rFonts w:ascii="Times New Roman" w:eastAsia="Times New Roman" w:hAnsi="Times New Roman" w:cs="Times New Roman"/>
                <w:i/>
                <w:iCs/>
                <w:sz w:val="24"/>
                <w:szCs w:val="24"/>
              </w:rPr>
              <w:t>studeo, operam dare</w:t>
            </w:r>
            <w:r w:rsidRPr="00647D4C">
              <w:rPr>
                <w:rFonts w:ascii="Times New Roman" w:eastAsia="Times New Roman" w:hAnsi="Times New Roman" w:cs="Times New Roman"/>
                <w:sz w:val="24"/>
                <w:szCs w:val="24"/>
              </w:rPr>
              <w:t xml:space="preserve"> and adjectives e.g. </w:t>
            </w:r>
            <w:r w:rsidRPr="00647D4C">
              <w:rPr>
                <w:rFonts w:ascii="Times New Roman" w:eastAsia="Times New Roman" w:hAnsi="Times New Roman" w:cs="Times New Roman"/>
                <w:i/>
                <w:iCs/>
                <w:sz w:val="24"/>
                <w:szCs w:val="24"/>
              </w:rPr>
              <w:t>natus, optimus</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Ablative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Instrumental</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i/>
                <w:iCs/>
                <w:sz w:val="24"/>
                <w:szCs w:val="24"/>
              </w:rPr>
              <w:t>pugnando</w:t>
            </w:r>
            <w:r w:rsidRPr="00647D4C">
              <w:rPr>
                <w:rFonts w:ascii="Times New Roman" w:eastAsia="Times New Roman" w:hAnsi="Times New Roman" w:cs="Times New Roman"/>
                <w:i/>
                <w:iCs/>
                <w:sz w:val="24"/>
                <w:szCs w:val="24"/>
              </w:rPr>
              <w:t xml:space="preserve"> cepimus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'we took by fighting'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became undistinguishable from </w:t>
            </w:r>
            <w:r w:rsidRPr="00647D4C">
              <w:rPr>
                <w:rFonts w:ascii="Times New Roman" w:eastAsia="Times New Roman" w:hAnsi="Times New Roman" w:cs="Times New Roman"/>
                <w:b/>
                <w:bCs/>
                <w:sz w:val="24"/>
                <w:szCs w:val="24"/>
              </w:rPr>
              <w:t>participle</w:t>
            </w:r>
            <w:r w:rsidRPr="00647D4C">
              <w:rPr>
                <w:rFonts w:ascii="Times New Roman" w:eastAsia="Times New Roman" w:hAnsi="Times New Roman" w:cs="Times New Roman"/>
                <w:sz w:val="24"/>
                <w:szCs w:val="24"/>
              </w:rPr>
              <w:t xml:space="preserve"> use, thus providing the </w:t>
            </w:r>
            <w:r w:rsidRPr="00647D4C">
              <w:rPr>
                <w:rFonts w:ascii="Times New Roman" w:eastAsia="Times New Roman" w:hAnsi="Times New Roman" w:cs="Times New Roman"/>
                <w:i/>
                <w:iCs/>
                <w:sz w:val="24"/>
                <w:szCs w:val="24"/>
              </w:rPr>
              <w:t>gerundio</w:t>
            </w:r>
            <w:r w:rsidRPr="00647D4C">
              <w:rPr>
                <w:rFonts w:ascii="Times New Roman" w:eastAsia="Times New Roman" w:hAnsi="Times New Roman" w:cs="Times New Roman"/>
                <w:sz w:val="24"/>
                <w:szCs w:val="24"/>
              </w:rPr>
              <w:t xml:space="preserve"> forms in </w:t>
            </w:r>
            <w:hyperlink r:id="rId91" w:tooltip="Italian language" w:history="1">
              <w:r w:rsidRPr="00647D4C">
                <w:rPr>
                  <w:rFonts w:ascii="Times New Roman" w:eastAsia="Times New Roman" w:hAnsi="Times New Roman" w:cs="Times New Roman"/>
                  <w:color w:val="0000FF"/>
                  <w:sz w:val="24"/>
                  <w:szCs w:val="24"/>
                  <w:u w:val="single"/>
                </w:rPr>
                <w:t>Italian</w:t>
              </w:r>
            </w:hyperlink>
            <w:r w:rsidRPr="00647D4C">
              <w:rPr>
                <w:rFonts w:ascii="Times New Roman" w:eastAsia="Times New Roman" w:hAnsi="Times New Roman" w:cs="Times New Roman"/>
                <w:sz w:val="24"/>
                <w:szCs w:val="24"/>
              </w:rPr>
              <w:t xml:space="preserve">, </w:t>
            </w:r>
            <w:hyperlink r:id="rId92" w:tooltip="Spanish language" w:history="1">
              <w:r w:rsidRPr="00647D4C">
                <w:rPr>
                  <w:rFonts w:ascii="Times New Roman" w:eastAsia="Times New Roman" w:hAnsi="Times New Roman" w:cs="Times New Roman"/>
                  <w:color w:val="0000FF"/>
                  <w:sz w:val="24"/>
                  <w:szCs w:val="24"/>
                  <w:u w:val="single"/>
                </w:rPr>
                <w:t>Spanish</w:t>
              </w:r>
            </w:hyperlink>
            <w:r w:rsidRPr="00647D4C">
              <w:rPr>
                <w:rFonts w:ascii="Times New Roman" w:eastAsia="Times New Roman" w:hAnsi="Times New Roman" w:cs="Times New Roman"/>
                <w:sz w:val="24"/>
                <w:szCs w:val="24"/>
              </w:rPr>
              <w:t xml:space="preserve">, and </w:t>
            </w:r>
            <w:hyperlink r:id="rId93" w:tooltip="Portuguese language" w:history="1">
              <w:r w:rsidRPr="00647D4C">
                <w:rPr>
                  <w:rFonts w:ascii="Times New Roman" w:eastAsia="Times New Roman" w:hAnsi="Times New Roman" w:cs="Times New Roman"/>
                  <w:color w:val="0000FF"/>
                  <w:sz w:val="24"/>
                  <w:szCs w:val="24"/>
                  <w:u w:val="single"/>
                </w:rPr>
                <w:t>Portuguese</w:t>
              </w:r>
            </w:hyperlink>
            <w:r w:rsidRPr="00647D4C">
              <w:rPr>
                <w:rFonts w:ascii="Times New Roman" w:eastAsia="Times New Roman" w:hAnsi="Times New Roman" w:cs="Times New Roman"/>
                <w:sz w:val="24"/>
                <w:szCs w:val="24"/>
              </w:rPr>
              <w:t xml:space="preserve">, which are used instead of forms derived from Latin present participles </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These functions could be fulfilled by other abstract nouns derived from verbs such as </w:t>
      </w:r>
      <w:r w:rsidRPr="00647D4C">
        <w:rPr>
          <w:rFonts w:ascii="Times New Roman" w:eastAsia="Times New Roman" w:hAnsi="Times New Roman" w:cs="Times New Roman"/>
          <w:i/>
          <w:iCs/>
          <w:sz w:val="24"/>
          <w:szCs w:val="24"/>
        </w:rPr>
        <w:t>vẽnãtiõ</w:t>
      </w:r>
      <w:r w:rsidRPr="00647D4C">
        <w:rPr>
          <w:rFonts w:ascii="Times New Roman" w:eastAsia="Times New Roman" w:hAnsi="Times New Roman" w:cs="Times New Roman"/>
          <w:sz w:val="24"/>
          <w:szCs w:val="24"/>
        </w:rPr>
        <w:t xml:space="preserve"> 'hunting'. Gerunds are distinct in two ways. </w:t>
      </w:r>
    </w:p>
    <w:p w:rsidR="00647D4C" w:rsidRPr="00647D4C" w:rsidRDefault="00647D4C" w:rsidP="00647D4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Every Latin verb can regularly form a gerund</w:t>
      </w:r>
    </w:p>
    <w:p w:rsidR="00647D4C" w:rsidRPr="00647D4C" w:rsidRDefault="00647D4C" w:rsidP="00647D4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 gerund may function syntactically in the same way as a finite verb. Typically the gerund of a finite verb may be followed by a direct object e.g. </w:t>
      </w:r>
      <w:r w:rsidRPr="00647D4C">
        <w:rPr>
          <w:rFonts w:ascii="Times New Roman" w:eastAsia="Times New Roman" w:hAnsi="Times New Roman" w:cs="Times New Roman"/>
          <w:i/>
          <w:iCs/>
          <w:sz w:val="24"/>
          <w:szCs w:val="24"/>
        </w:rPr>
        <w:t xml:space="preserve">ad </w:t>
      </w:r>
      <w:r w:rsidRPr="00647D4C">
        <w:rPr>
          <w:rFonts w:ascii="Times New Roman" w:eastAsia="Times New Roman" w:hAnsi="Times New Roman" w:cs="Times New Roman"/>
          <w:b/>
          <w:bCs/>
          <w:i/>
          <w:iCs/>
          <w:sz w:val="24"/>
          <w:szCs w:val="24"/>
        </w:rPr>
        <w:t>discernendum</w:t>
      </w:r>
      <w:r w:rsidRPr="00647D4C">
        <w:rPr>
          <w:rFonts w:ascii="Times New Roman" w:eastAsia="Times New Roman" w:hAnsi="Times New Roman" w:cs="Times New Roman"/>
          <w:i/>
          <w:iCs/>
          <w:sz w:val="24"/>
          <w:szCs w:val="24"/>
        </w:rPr>
        <w:t xml:space="preserve"> vocis verbis figuras</w:t>
      </w:r>
      <w:r w:rsidRPr="00647D4C">
        <w:rPr>
          <w:rFonts w:ascii="Times New Roman" w:eastAsia="Times New Roman" w:hAnsi="Times New Roman" w:cs="Times New Roman"/>
          <w:sz w:val="24"/>
          <w:szCs w:val="24"/>
        </w:rPr>
        <w:t xml:space="preserve"> 'for discerning figures of speech', </w:t>
      </w:r>
      <w:r w:rsidRPr="00647D4C">
        <w:rPr>
          <w:rFonts w:ascii="Times New Roman" w:eastAsia="Times New Roman" w:hAnsi="Times New Roman" w:cs="Times New Roman"/>
          <w:i/>
          <w:iCs/>
          <w:sz w:val="24"/>
          <w:szCs w:val="24"/>
        </w:rPr>
        <w:t xml:space="preserve">hominem </w:t>
      </w:r>
      <w:r w:rsidRPr="00647D4C">
        <w:rPr>
          <w:rFonts w:ascii="Times New Roman" w:eastAsia="Times New Roman" w:hAnsi="Times New Roman" w:cs="Times New Roman"/>
          <w:b/>
          <w:bCs/>
          <w:i/>
          <w:iCs/>
          <w:sz w:val="24"/>
          <w:szCs w:val="24"/>
        </w:rPr>
        <w:t>investigando</w:t>
      </w:r>
      <w:r w:rsidRPr="00647D4C">
        <w:rPr>
          <w:rFonts w:ascii="Times New Roman" w:eastAsia="Times New Roman" w:hAnsi="Times New Roman" w:cs="Times New Roman"/>
          <w:i/>
          <w:iCs/>
          <w:sz w:val="24"/>
          <w:szCs w:val="24"/>
        </w:rPr>
        <w:t xml:space="preserve"> opera dabo</w:t>
      </w:r>
      <w:r w:rsidRPr="00647D4C">
        <w:rPr>
          <w:rFonts w:ascii="Times New Roman" w:eastAsia="Times New Roman" w:hAnsi="Times New Roman" w:cs="Times New Roman"/>
          <w:sz w:val="24"/>
          <w:szCs w:val="24"/>
        </w:rPr>
        <w:t xml:space="preserve"> 'I will devote effort to investigating the man'.</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However, this was a rare construction. Writers generally preferred the </w:t>
      </w:r>
      <w:r w:rsidRPr="00647D4C">
        <w:rPr>
          <w:rFonts w:ascii="Times New Roman" w:eastAsia="Times New Roman" w:hAnsi="Times New Roman" w:cs="Times New Roman"/>
          <w:b/>
          <w:bCs/>
          <w:sz w:val="24"/>
          <w:szCs w:val="24"/>
        </w:rPr>
        <w:t>gerundive</w:t>
      </w:r>
      <w:r w:rsidRPr="00647D4C">
        <w:rPr>
          <w:rFonts w:ascii="Times New Roman" w:eastAsia="Times New Roman" w:hAnsi="Times New Roman" w:cs="Times New Roman"/>
          <w:sz w:val="24"/>
          <w:szCs w:val="24"/>
        </w:rPr>
        <w:t xml:space="preserve"> construction e.g. </w:t>
      </w:r>
      <w:r w:rsidRPr="00647D4C">
        <w:rPr>
          <w:rFonts w:ascii="Times New Roman" w:eastAsia="Times New Roman" w:hAnsi="Times New Roman" w:cs="Times New Roman"/>
          <w:i/>
          <w:iCs/>
          <w:sz w:val="24"/>
          <w:szCs w:val="24"/>
        </w:rPr>
        <w:t xml:space="preserve">res </w:t>
      </w:r>
      <w:r w:rsidRPr="00647D4C">
        <w:rPr>
          <w:rFonts w:ascii="Times New Roman" w:eastAsia="Times New Roman" w:hAnsi="Times New Roman" w:cs="Times New Roman"/>
          <w:b/>
          <w:bCs/>
          <w:i/>
          <w:iCs/>
          <w:sz w:val="24"/>
          <w:szCs w:val="24"/>
        </w:rPr>
        <w:t>evertendae</w:t>
      </w:r>
      <w:r w:rsidRPr="00647D4C">
        <w:rPr>
          <w:rFonts w:ascii="Times New Roman" w:eastAsia="Times New Roman" w:hAnsi="Times New Roman" w:cs="Times New Roman"/>
          <w:i/>
          <w:iCs/>
          <w:sz w:val="24"/>
          <w:szCs w:val="24"/>
        </w:rPr>
        <w:t xml:space="preserve"> reipublicae</w:t>
      </w:r>
      <w:r w:rsidRPr="00647D4C">
        <w:rPr>
          <w:rFonts w:ascii="Times New Roman" w:eastAsia="Times New Roman" w:hAnsi="Times New Roman" w:cs="Times New Roman"/>
          <w:sz w:val="24"/>
          <w:szCs w:val="24"/>
        </w:rPr>
        <w:t xml:space="preserve"> 'matters concerning the overthrow of the state' (literally 'of the state being overthrown').</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When people first wrote grammars of languages such as English, and based them on works of Latin grammar, they adopted the term </w:t>
      </w:r>
      <w:r w:rsidRPr="00647D4C">
        <w:rPr>
          <w:rFonts w:ascii="Times New Roman" w:eastAsia="Times New Roman" w:hAnsi="Times New Roman" w:cs="Times New Roman"/>
          <w:i/>
          <w:iCs/>
          <w:sz w:val="24"/>
          <w:szCs w:val="24"/>
        </w:rPr>
        <w:t>gerund</w:t>
      </w:r>
      <w:r w:rsidRPr="00647D4C">
        <w:rPr>
          <w:rFonts w:ascii="Times New Roman" w:eastAsia="Times New Roman" w:hAnsi="Times New Roman" w:cs="Times New Roman"/>
          <w:sz w:val="24"/>
          <w:szCs w:val="24"/>
        </w:rPr>
        <w:t xml:space="preserve"> to label non-finite verb forms with these two properties. </w:t>
      </w:r>
    </w:p>
    <w:p w:rsidR="00647D4C" w:rsidRPr="00647D4C" w:rsidRDefault="00647D4C" w:rsidP="00647D4C">
      <w:pPr>
        <w:spacing w:before="100" w:beforeAutospacing="1" w:after="100" w:afterAutospacing="1" w:line="240" w:lineRule="auto"/>
        <w:outlineLvl w:val="1"/>
        <w:rPr>
          <w:rFonts w:ascii="Times New Roman" w:eastAsia="Times New Roman" w:hAnsi="Times New Roman" w:cs="Times New Roman"/>
          <w:b/>
          <w:bCs/>
          <w:sz w:val="36"/>
          <w:szCs w:val="36"/>
        </w:rPr>
      </w:pPr>
      <w:r w:rsidRPr="00647D4C">
        <w:rPr>
          <w:rFonts w:ascii="Times New Roman" w:eastAsia="Times New Roman" w:hAnsi="Times New Roman" w:cs="Times New Roman"/>
          <w:b/>
          <w:bCs/>
          <w:sz w:val="36"/>
          <w:szCs w:val="36"/>
        </w:rPr>
        <w:t>Gerunds in various languages</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Meanings of the term </w:t>
      </w:r>
      <w:r w:rsidRPr="00647D4C">
        <w:rPr>
          <w:rFonts w:ascii="Times New Roman" w:eastAsia="Times New Roman" w:hAnsi="Times New Roman" w:cs="Times New Roman"/>
          <w:i/>
          <w:iCs/>
          <w:sz w:val="24"/>
          <w:szCs w:val="24"/>
        </w:rPr>
        <w:t>gerund</w:t>
      </w:r>
      <w:r w:rsidRPr="00647D4C">
        <w:rPr>
          <w:rFonts w:ascii="Times New Roman" w:eastAsia="Times New Roman" w:hAnsi="Times New Roman" w:cs="Times New Roman"/>
          <w:sz w:val="24"/>
          <w:szCs w:val="24"/>
        </w:rPr>
        <w:t xml:space="preserve"> as used in relation to various languages are listed below. </w:t>
      </w:r>
    </w:p>
    <w:p w:rsidR="00647D4C" w:rsidRPr="00647D4C" w:rsidRDefault="00647D4C" w:rsidP="00647D4C">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94" w:tooltip="Latin" w:history="1">
        <w:r w:rsidRPr="00647D4C">
          <w:rPr>
            <w:rFonts w:ascii="Times New Roman" w:eastAsia="Times New Roman" w:hAnsi="Times New Roman" w:cs="Times New Roman"/>
            <w:color w:val="0000FF"/>
            <w:sz w:val="24"/>
            <w:szCs w:val="24"/>
            <w:u w:val="single"/>
          </w:rPr>
          <w:t>Latin</w:t>
        </w:r>
      </w:hyperlink>
      <w:r w:rsidRPr="00647D4C">
        <w:rPr>
          <w:rFonts w:ascii="Times New Roman" w:eastAsia="Times New Roman" w:hAnsi="Times New Roman" w:cs="Times New Roman"/>
          <w:sz w:val="24"/>
          <w:szCs w:val="24"/>
        </w:rPr>
        <w:t xml:space="preserve"> has the non-finite </w:t>
      </w:r>
      <w:r w:rsidRPr="00647D4C">
        <w:rPr>
          <w:rFonts w:ascii="Times New Roman" w:eastAsia="Times New Roman" w:hAnsi="Times New Roman" w:cs="Times New Roman"/>
          <w:i/>
          <w:iCs/>
          <w:sz w:val="24"/>
          <w:szCs w:val="24"/>
        </w:rPr>
        <w:t>gerundium</w:t>
      </w:r>
      <w:r w:rsidRPr="00647D4C">
        <w:rPr>
          <w:rFonts w:ascii="Times New Roman" w:eastAsia="Times New Roman" w:hAnsi="Times New Roman" w:cs="Times New Roman"/>
          <w:sz w:val="24"/>
          <w:szCs w:val="24"/>
        </w:rPr>
        <w:t xml:space="preserve">, formed with in -andum, -endum and noun inflexions. It is the syntactic equivalent to a noun, except in the nominative and accusative cases, which use the infinitive. In particular the </w:t>
      </w:r>
      <w:hyperlink r:id="rId95" w:tooltip="Ablative case" w:history="1">
        <w:r w:rsidRPr="00647D4C">
          <w:rPr>
            <w:rFonts w:ascii="Times New Roman" w:eastAsia="Times New Roman" w:hAnsi="Times New Roman" w:cs="Times New Roman"/>
            <w:color w:val="0000FF"/>
            <w:sz w:val="24"/>
            <w:szCs w:val="24"/>
            <w:u w:val="single"/>
          </w:rPr>
          <w:t>ablative case</w:t>
        </w:r>
      </w:hyperlink>
      <w:r w:rsidRPr="00647D4C">
        <w:rPr>
          <w:rFonts w:ascii="Times New Roman" w:eastAsia="Times New Roman" w:hAnsi="Times New Roman" w:cs="Times New Roman"/>
          <w:sz w:val="24"/>
          <w:szCs w:val="24"/>
        </w:rPr>
        <w:t xml:space="preserve"> forms (-ando, -endo) were used adverbially. Latin grammars written in English use the form </w:t>
      </w:r>
      <w:r w:rsidRPr="00647D4C">
        <w:rPr>
          <w:rFonts w:ascii="Times New Roman" w:eastAsia="Times New Roman" w:hAnsi="Times New Roman" w:cs="Times New Roman"/>
          <w:i/>
          <w:iCs/>
          <w:sz w:val="24"/>
          <w:szCs w:val="24"/>
        </w:rPr>
        <w:t>gerund</w:t>
      </w:r>
      <w:r w:rsidRPr="00647D4C">
        <w:rPr>
          <w:rFonts w:ascii="Times New Roman" w:eastAsia="Times New Roman" w:hAnsi="Times New Roman" w:cs="Times New Roman"/>
          <w:sz w:val="24"/>
          <w:szCs w:val="24"/>
        </w:rPr>
        <w:t>.</w:t>
      </w:r>
      <w:hyperlink r:id="rId96" w:anchor="cite_note-5" w:history="1">
        <w:r w:rsidRPr="00647D4C">
          <w:rPr>
            <w:rFonts w:ascii="Times New Roman" w:eastAsia="Times New Roman" w:hAnsi="Times New Roman" w:cs="Times New Roman"/>
            <w:color w:val="0000FF"/>
            <w:sz w:val="24"/>
            <w:szCs w:val="24"/>
            <w:u w:val="single"/>
            <w:vertAlign w:val="superscript"/>
          </w:rPr>
          <w:t>[5]</w:t>
        </w:r>
      </w:hyperlink>
      <w:r w:rsidRPr="00647D4C">
        <w:rPr>
          <w:rFonts w:ascii="Times New Roman" w:eastAsia="Times New Roman" w:hAnsi="Times New Roman" w:cs="Times New Roman"/>
          <w:sz w:val="24"/>
          <w:szCs w:val="24"/>
        </w:rPr>
        <w:t xml:space="preserve"> See the section above for further detail.</w:t>
      </w:r>
    </w:p>
    <w:p w:rsidR="00647D4C" w:rsidRPr="00647D4C" w:rsidRDefault="00647D4C" w:rsidP="00647D4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 xml:space="preserve">Several Romance languages have inherited the form, but without </w:t>
      </w:r>
      <w:hyperlink r:id="rId97" w:tooltip="Grammatical case" w:history="1">
        <w:r w:rsidRPr="00647D4C">
          <w:rPr>
            <w:rFonts w:ascii="Times New Roman" w:eastAsia="Times New Roman" w:hAnsi="Times New Roman" w:cs="Times New Roman"/>
            <w:color w:val="0000FF"/>
            <w:sz w:val="24"/>
            <w:szCs w:val="24"/>
            <w:u w:val="single"/>
          </w:rPr>
          <w:t>case inflections</w:t>
        </w:r>
      </w:hyperlink>
      <w:r w:rsidRPr="00647D4C">
        <w:rPr>
          <w:rFonts w:ascii="Times New Roman" w:eastAsia="Times New Roman" w:hAnsi="Times New Roman" w:cs="Times New Roman"/>
          <w:sz w:val="24"/>
          <w:szCs w:val="24"/>
        </w:rPr>
        <w:t xml:space="preserve">. They use it in primarily in an adverbial function, comparably to the Latin ablative use. The same form may be used in an adjectival function and to express </w:t>
      </w:r>
      <w:hyperlink r:id="rId98" w:tooltip="Continuous and progressive aspects" w:history="1">
        <w:r w:rsidRPr="00647D4C">
          <w:rPr>
            <w:rFonts w:ascii="Times New Roman" w:eastAsia="Times New Roman" w:hAnsi="Times New Roman" w:cs="Times New Roman"/>
            <w:color w:val="0000FF"/>
            <w:sz w:val="24"/>
            <w:szCs w:val="24"/>
            <w:u w:val="single"/>
          </w:rPr>
          <w:t>progressive aspect</w:t>
        </w:r>
      </w:hyperlink>
      <w:r w:rsidRPr="00647D4C">
        <w:rPr>
          <w:rFonts w:ascii="Times New Roman" w:eastAsia="Times New Roman" w:hAnsi="Times New Roman" w:cs="Times New Roman"/>
          <w:sz w:val="24"/>
          <w:szCs w:val="24"/>
        </w:rPr>
        <w:t xml:space="preserve"> meaning. These languages do not use the term </w:t>
      </w:r>
      <w:r w:rsidRPr="00647D4C">
        <w:rPr>
          <w:rFonts w:ascii="Times New Roman" w:eastAsia="Times New Roman" w:hAnsi="Times New Roman" w:cs="Times New Roman"/>
          <w:i/>
          <w:iCs/>
          <w:sz w:val="24"/>
          <w:szCs w:val="24"/>
        </w:rPr>
        <w:t>present participle</w:t>
      </w:r>
      <w:r w:rsidRPr="00647D4C">
        <w:rPr>
          <w:rFonts w:ascii="Times New Roman" w:eastAsia="Times New Roman" w:hAnsi="Times New Roman" w:cs="Times New Roman"/>
          <w:sz w:val="24"/>
          <w:szCs w:val="24"/>
        </w:rPr>
        <w:t xml:space="preserve">. Grammars of these languages written in English may use the form </w:t>
      </w:r>
      <w:r w:rsidRPr="00647D4C">
        <w:rPr>
          <w:rFonts w:ascii="Times New Roman" w:eastAsia="Times New Roman" w:hAnsi="Times New Roman" w:cs="Times New Roman"/>
          <w:i/>
          <w:iCs/>
          <w:sz w:val="24"/>
          <w:szCs w:val="24"/>
        </w:rPr>
        <w:t>gerund</w:t>
      </w:r>
      <w:r w:rsidRPr="00647D4C">
        <w:rPr>
          <w:rFonts w:ascii="Times New Roman" w:eastAsia="Times New Roman" w:hAnsi="Times New Roman" w:cs="Times New Roman"/>
          <w:sz w:val="24"/>
          <w:szCs w:val="24"/>
        </w:rPr>
        <w:t>.</w:t>
      </w:r>
    </w:p>
    <w:p w:rsidR="00647D4C" w:rsidRPr="00647D4C" w:rsidRDefault="00647D4C" w:rsidP="00647D4C">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99" w:tooltip="Italian language" w:history="1">
        <w:r w:rsidRPr="00647D4C">
          <w:rPr>
            <w:rFonts w:ascii="Times New Roman" w:eastAsia="Times New Roman" w:hAnsi="Times New Roman" w:cs="Times New Roman"/>
            <w:color w:val="0000FF"/>
            <w:sz w:val="24"/>
            <w:szCs w:val="24"/>
            <w:u w:val="single"/>
          </w:rPr>
          <w:t>Italian</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gerundio</w:t>
      </w:r>
      <w:r w:rsidRPr="00647D4C">
        <w:rPr>
          <w:rFonts w:ascii="Times New Roman" w:eastAsia="Times New Roman" w:hAnsi="Times New Roman" w:cs="Times New Roman"/>
          <w:sz w:val="24"/>
          <w:szCs w:val="24"/>
        </w:rPr>
        <w:t xml:space="preserve">: stem form + </w:t>
      </w:r>
      <w:r w:rsidRPr="00647D4C">
        <w:rPr>
          <w:rFonts w:ascii="Times New Roman" w:eastAsia="Times New Roman" w:hAnsi="Times New Roman" w:cs="Times New Roman"/>
          <w:i/>
          <w:iCs/>
          <w:sz w:val="24"/>
          <w:szCs w:val="24"/>
        </w:rPr>
        <w:t>-ando</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-endo</w:t>
      </w:r>
    </w:p>
    <w:p w:rsidR="00647D4C" w:rsidRPr="00647D4C" w:rsidRDefault="00647D4C" w:rsidP="00647D4C">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100" w:tooltip="Spanish language" w:history="1">
        <w:r w:rsidRPr="00647D4C">
          <w:rPr>
            <w:rFonts w:ascii="Times New Roman" w:eastAsia="Times New Roman" w:hAnsi="Times New Roman" w:cs="Times New Roman"/>
            <w:color w:val="0000FF"/>
            <w:sz w:val="24"/>
            <w:szCs w:val="24"/>
            <w:u w:val="single"/>
          </w:rPr>
          <w:t>Spanish</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gerundio</w:t>
      </w:r>
      <w:r w:rsidRPr="00647D4C">
        <w:rPr>
          <w:rFonts w:ascii="Times New Roman" w:eastAsia="Times New Roman" w:hAnsi="Times New Roman" w:cs="Times New Roman"/>
          <w:sz w:val="24"/>
          <w:szCs w:val="24"/>
        </w:rPr>
        <w:t xml:space="preserve">: stem form + </w:t>
      </w:r>
      <w:r w:rsidRPr="00647D4C">
        <w:rPr>
          <w:rFonts w:ascii="Times New Roman" w:eastAsia="Times New Roman" w:hAnsi="Times New Roman" w:cs="Times New Roman"/>
          <w:i/>
          <w:iCs/>
          <w:sz w:val="24"/>
          <w:szCs w:val="24"/>
        </w:rPr>
        <w:t>-ando</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-iendo</w:t>
      </w:r>
    </w:p>
    <w:p w:rsidR="00647D4C" w:rsidRPr="00647D4C" w:rsidRDefault="00647D4C" w:rsidP="00647D4C">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101" w:tooltip="Portuguese language" w:history="1">
        <w:r w:rsidRPr="00647D4C">
          <w:rPr>
            <w:rFonts w:ascii="Times New Roman" w:eastAsia="Times New Roman" w:hAnsi="Times New Roman" w:cs="Times New Roman"/>
            <w:color w:val="0000FF"/>
            <w:sz w:val="24"/>
            <w:szCs w:val="24"/>
            <w:u w:val="single"/>
          </w:rPr>
          <w:t>Portuguese</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gerúndio</w:t>
      </w:r>
      <w:r w:rsidRPr="00647D4C">
        <w:rPr>
          <w:rFonts w:ascii="Times New Roman" w:eastAsia="Times New Roman" w:hAnsi="Times New Roman" w:cs="Times New Roman"/>
          <w:sz w:val="24"/>
          <w:szCs w:val="24"/>
        </w:rPr>
        <w:t xml:space="preserve">: stem form + </w:t>
      </w:r>
      <w:r w:rsidRPr="00647D4C">
        <w:rPr>
          <w:rFonts w:ascii="Times New Roman" w:eastAsia="Times New Roman" w:hAnsi="Times New Roman" w:cs="Times New Roman"/>
          <w:i/>
          <w:iCs/>
          <w:sz w:val="24"/>
          <w:szCs w:val="24"/>
        </w:rPr>
        <w:t>-ando</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-endo</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-indo</w:t>
      </w:r>
    </w:p>
    <w:p w:rsidR="00647D4C" w:rsidRPr="00647D4C" w:rsidRDefault="00647D4C" w:rsidP="00647D4C">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102" w:tooltip="Romanian language" w:history="1">
        <w:r w:rsidRPr="00647D4C">
          <w:rPr>
            <w:rFonts w:ascii="Times New Roman" w:eastAsia="Times New Roman" w:hAnsi="Times New Roman" w:cs="Times New Roman"/>
            <w:color w:val="0000FF"/>
            <w:sz w:val="24"/>
            <w:szCs w:val="24"/>
            <w:u w:val="single"/>
          </w:rPr>
          <w:t>Romanian</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gerunziu</w:t>
      </w:r>
      <w:r w:rsidRPr="00647D4C">
        <w:rPr>
          <w:rFonts w:ascii="Times New Roman" w:eastAsia="Times New Roman" w:hAnsi="Times New Roman" w:cs="Times New Roman"/>
          <w:sz w:val="24"/>
          <w:szCs w:val="24"/>
        </w:rPr>
        <w:t xml:space="preserve">: stem form + </w:t>
      </w:r>
      <w:r w:rsidRPr="00647D4C">
        <w:rPr>
          <w:rFonts w:ascii="Times New Roman" w:eastAsia="Times New Roman" w:hAnsi="Times New Roman" w:cs="Times New Roman"/>
          <w:i/>
          <w:iCs/>
          <w:sz w:val="24"/>
          <w:szCs w:val="24"/>
        </w:rPr>
        <w:t>-ând(u)</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-ind(u)</w:t>
      </w:r>
    </w:p>
    <w:p w:rsidR="00647D4C" w:rsidRPr="00647D4C" w:rsidRDefault="00647D4C" w:rsidP="00647D4C">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hyperlink r:id="rId103" w:tooltip="Catalan language" w:history="1">
        <w:r w:rsidRPr="00647D4C">
          <w:rPr>
            <w:rFonts w:ascii="Times New Roman" w:eastAsia="Times New Roman" w:hAnsi="Times New Roman" w:cs="Times New Roman"/>
            <w:color w:val="0000FF"/>
            <w:sz w:val="24"/>
            <w:szCs w:val="24"/>
            <w:u w:val="single"/>
          </w:rPr>
          <w:t>Catalan</w:t>
        </w:r>
      </w:hyperlink>
      <w:r w:rsidRPr="00647D4C">
        <w:rPr>
          <w:rFonts w:ascii="Times New Roman" w:eastAsia="Times New Roman" w:hAnsi="Times New Roman" w:cs="Times New Roman"/>
          <w:sz w:val="24"/>
          <w:szCs w:val="24"/>
        </w:rPr>
        <w:t xml:space="preserve"> and </w:t>
      </w:r>
      <w:hyperlink r:id="rId104" w:tooltip="French language" w:history="1">
        <w:r w:rsidRPr="00647D4C">
          <w:rPr>
            <w:rFonts w:ascii="Times New Roman" w:eastAsia="Times New Roman" w:hAnsi="Times New Roman" w:cs="Times New Roman"/>
            <w:color w:val="0000FF"/>
            <w:sz w:val="24"/>
            <w:szCs w:val="24"/>
            <w:u w:val="single"/>
          </w:rPr>
          <w:t>French</w:t>
        </w:r>
      </w:hyperlink>
      <w:r w:rsidRPr="00647D4C">
        <w:rPr>
          <w:rFonts w:ascii="Times New Roman" w:eastAsia="Times New Roman" w:hAnsi="Times New Roman" w:cs="Times New Roman"/>
          <w:sz w:val="24"/>
          <w:szCs w:val="24"/>
        </w:rPr>
        <w:t xml:space="preserve"> have inherited not the gerund form but the Latin present participle form in -nt.</w:t>
      </w:r>
    </w:p>
    <w:p w:rsidR="00647D4C" w:rsidRPr="00647D4C" w:rsidRDefault="00647D4C" w:rsidP="00647D4C">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hyperlink r:id="rId105" w:tooltip="Catalan language" w:history="1">
        <w:r w:rsidRPr="00647D4C">
          <w:rPr>
            <w:rFonts w:ascii="Times New Roman" w:eastAsia="Times New Roman" w:hAnsi="Times New Roman" w:cs="Times New Roman"/>
            <w:color w:val="0000FF"/>
            <w:sz w:val="24"/>
            <w:szCs w:val="24"/>
            <w:u w:val="single"/>
          </w:rPr>
          <w:t>Catalan</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gerundi</w:t>
      </w:r>
      <w:r w:rsidRPr="00647D4C">
        <w:rPr>
          <w:rFonts w:ascii="Times New Roman" w:eastAsia="Times New Roman" w:hAnsi="Times New Roman" w:cs="Times New Roman"/>
          <w:sz w:val="24"/>
          <w:szCs w:val="24"/>
        </w:rPr>
        <w:t xml:space="preserve">: stem form + </w:t>
      </w:r>
      <w:r w:rsidRPr="00647D4C">
        <w:rPr>
          <w:rFonts w:ascii="Times New Roman" w:eastAsia="Times New Roman" w:hAnsi="Times New Roman" w:cs="Times New Roman"/>
          <w:i/>
          <w:iCs/>
          <w:sz w:val="24"/>
          <w:szCs w:val="24"/>
        </w:rPr>
        <w:t>-ant</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-ent</w:t>
      </w:r>
    </w:p>
    <w:p w:rsidR="00647D4C" w:rsidRPr="00647D4C" w:rsidRDefault="00647D4C" w:rsidP="00647D4C">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hyperlink r:id="rId106" w:tooltip="French language" w:history="1">
        <w:r w:rsidRPr="00647D4C">
          <w:rPr>
            <w:rFonts w:ascii="Times New Roman" w:eastAsia="Times New Roman" w:hAnsi="Times New Roman" w:cs="Times New Roman"/>
            <w:color w:val="0000FF"/>
            <w:sz w:val="24"/>
            <w:szCs w:val="24"/>
            <w:u w:val="single"/>
          </w:rPr>
          <w:t>French</w:t>
        </w:r>
      </w:hyperlink>
      <w:r w:rsidRPr="00647D4C">
        <w:rPr>
          <w:rFonts w:ascii="Times New Roman" w:eastAsia="Times New Roman" w:hAnsi="Times New Roman" w:cs="Times New Roman"/>
          <w:sz w:val="24"/>
          <w:szCs w:val="24"/>
        </w:rPr>
        <w:t xml:space="preserve"> stem form + </w:t>
      </w:r>
      <w:r w:rsidRPr="00647D4C">
        <w:rPr>
          <w:rFonts w:ascii="Times New Roman" w:eastAsia="Times New Roman" w:hAnsi="Times New Roman" w:cs="Times New Roman"/>
          <w:i/>
          <w:iCs/>
          <w:sz w:val="24"/>
          <w:szCs w:val="24"/>
        </w:rPr>
        <w:t>-ant</w:t>
      </w:r>
      <w:r w:rsidRPr="00647D4C">
        <w:rPr>
          <w:rFonts w:ascii="Times New Roman" w:eastAsia="Times New Roman" w:hAnsi="Times New Roman" w:cs="Times New Roman"/>
          <w:sz w:val="24"/>
          <w:szCs w:val="24"/>
        </w:rPr>
        <w:t>. French grammar maintains a distinction between:</w:t>
      </w:r>
    </w:p>
    <w:p w:rsidR="00647D4C" w:rsidRPr="00647D4C" w:rsidRDefault="00647D4C" w:rsidP="00647D4C">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participe présent</w:t>
      </w:r>
      <w:r w:rsidRPr="00647D4C">
        <w:rPr>
          <w:rFonts w:ascii="Times New Roman" w:eastAsia="Times New Roman" w:hAnsi="Times New Roman" w:cs="Times New Roman"/>
          <w:sz w:val="24"/>
          <w:szCs w:val="24"/>
        </w:rPr>
        <w:t xml:space="preserve"> when the form is used adjectivally, and may be inflected for gender and number.</w:t>
      </w:r>
    </w:p>
    <w:p w:rsidR="00647D4C" w:rsidRPr="00647D4C" w:rsidRDefault="00647D4C" w:rsidP="00647D4C">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gérondif</w:t>
      </w:r>
      <w:r w:rsidRPr="00647D4C">
        <w:rPr>
          <w:rFonts w:ascii="Times New Roman" w:eastAsia="Times New Roman" w:hAnsi="Times New Roman" w:cs="Times New Roman"/>
          <w:sz w:val="24"/>
          <w:szCs w:val="24"/>
        </w:rPr>
        <w:t xml:space="preserve"> when the form is used adverbially, without inflection, generally after the preposition </w:t>
      </w:r>
      <w:r w:rsidRPr="00647D4C">
        <w:rPr>
          <w:rFonts w:ascii="Times New Roman" w:eastAsia="Times New Roman" w:hAnsi="Times New Roman" w:cs="Times New Roman"/>
          <w:i/>
          <w:iCs/>
          <w:sz w:val="24"/>
          <w:szCs w:val="24"/>
        </w:rPr>
        <w:t>en</w:t>
      </w:r>
      <w:r w:rsidRPr="00647D4C">
        <w:rPr>
          <w:rFonts w:ascii="Times New Roman" w:eastAsia="Times New Roman" w:hAnsi="Times New Roman" w:cs="Times New Roman"/>
          <w:sz w:val="24"/>
          <w:szCs w:val="24"/>
        </w:rPr>
        <w:t xml:space="preserve">. In Modern French, the </w:t>
      </w:r>
      <w:r w:rsidRPr="00647D4C">
        <w:rPr>
          <w:rFonts w:ascii="Times New Roman" w:eastAsia="Times New Roman" w:hAnsi="Times New Roman" w:cs="Times New Roman"/>
          <w:i/>
          <w:iCs/>
          <w:sz w:val="24"/>
          <w:szCs w:val="24"/>
        </w:rPr>
        <w:t>gérondif</w:t>
      </w:r>
      <w:r w:rsidRPr="00647D4C">
        <w:rPr>
          <w:rFonts w:ascii="Times New Roman" w:eastAsia="Times New Roman" w:hAnsi="Times New Roman" w:cs="Times New Roman"/>
          <w:sz w:val="24"/>
          <w:szCs w:val="24"/>
        </w:rPr>
        <w:t xml:space="preserve"> cannot be used to express progressive meaning.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Grammars of French written in English may use the forms </w:t>
      </w:r>
      <w:r w:rsidRPr="00647D4C">
        <w:rPr>
          <w:rFonts w:ascii="Times New Roman" w:eastAsia="Times New Roman" w:hAnsi="Times New Roman" w:cs="Times New Roman"/>
          <w:i/>
          <w:iCs/>
          <w:sz w:val="24"/>
          <w:szCs w:val="24"/>
        </w:rPr>
        <w:t>gerundive</w:t>
      </w:r>
      <w:r w:rsidRPr="00647D4C">
        <w:rPr>
          <w:rFonts w:ascii="Times New Roman" w:eastAsia="Times New Roman" w:hAnsi="Times New Roman" w:cs="Times New Roman"/>
          <w:sz w:val="24"/>
          <w:szCs w:val="24"/>
        </w:rPr>
        <w:t xml:space="preserve"> and </w:t>
      </w:r>
      <w:r w:rsidRPr="00647D4C">
        <w:rPr>
          <w:rFonts w:ascii="Times New Roman" w:eastAsia="Times New Roman" w:hAnsi="Times New Roman" w:cs="Times New Roman"/>
          <w:i/>
          <w:iCs/>
          <w:sz w:val="24"/>
          <w:szCs w:val="24"/>
        </w:rPr>
        <w:t>present participle</w:t>
      </w:r>
      <w:r w:rsidRPr="00647D4C">
        <w:rPr>
          <w:rFonts w:ascii="Times New Roman" w:eastAsia="Times New Roman" w:hAnsi="Times New Roman" w:cs="Times New Roman"/>
          <w:sz w:val="24"/>
          <w:szCs w:val="24"/>
        </w:rPr>
        <w:t>.</w:t>
      </w:r>
    </w:p>
    <w:p w:rsidR="00647D4C" w:rsidRPr="00647D4C" w:rsidRDefault="00647D4C" w:rsidP="00647D4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the earliest stages of the </w:t>
      </w:r>
      <w:hyperlink r:id="rId107" w:tooltip="West Germanic languages" w:history="1">
        <w:r w:rsidRPr="00647D4C">
          <w:rPr>
            <w:rFonts w:ascii="Times New Roman" w:eastAsia="Times New Roman" w:hAnsi="Times New Roman" w:cs="Times New Roman"/>
            <w:color w:val="0000FF"/>
            <w:sz w:val="24"/>
            <w:szCs w:val="24"/>
            <w:u w:val="single"/>
          </w:rPr>
          <w:t>West Germanic languages</w:t>
        </w:r>
      </w:hyperlink>
      <w:r w:rsidRPr="00647D4C">
        <w:rPr>
          <w:rFonts w:ascii="Times New Roman" w:eastAsia="Times New Roman" w:hAnsi="Times New Roman" w:cs="Times New Roman"/>
          <w:sz w:val="24"/>
          <w:szCs w:val="24"/>
        </w:rPr>
        <w:t xml:space="preserve">, the </w:t>
      </w:r>
      <w:hyperlink r:id="rId108" w:tooltip="Infinitive" w:history="1">
        <w:r w:rsidRPr="00647D4C">
          <w:rPr>
            <w:rFonts w:ascii="Times New Roman" w:eastAsia="Times New Roman" w:hAnsi="Times New Roman" w:cs="Times New Roman"/>
            <w:color w:val="0000FF"/>
            <w:sz w:val="24"/>
            <w:szCs w:val="24"/>
            <w:u w:val="single"/>
          </w:rPr>
          <w:t>infinitive</w:t>
        </w:r>
      </w:hyperlink>
      <w:r w:rsidRPr="00647D4C">
        <w:rPr>
          <w:rFonts w:ascii="Times New Roman" w:eastAsia="Times New Roman" w:hAnsi="Times New Roman" w:cs="Times New Roman"/>
          <w:sz w:val="24"/>
          <w:szCs w:val="24"/>
        </w:rPr>
        <w:t xml:space="preserve"> was </w:t>
      </w:r>
      <w:hyperlink r:id="rId109" w:tooltip="Inflection" w:history="1">
        <w:r w:rsidRPr="00647D4C">
          <w:rPr>
            <w:rFonts w:ascii="Times New Roman" w:eastAsia="Times New Roman" w:hAnsi="Times New Roman" w:cs="Times New Roman"/>
            <w:color w:val="0000FF"/>
            <w:sz w:val="24"/>
            <w:szCs w:val="24"/>
            <w:u w:val="single"/>
          </w:rPr>
          <w:t>inflected</w:t>
        </w:r>
      </w:hyperlink>
      <w:r w:rsidRPr="00647D4C">
        <w:rPr>
          <w:rFonts w:ascii="Times New Roman" w:eastAsia="Times New Roman" w:hAnsi="Times New Roman" w:cs="Times New Roman"/>
          <w:sz w:val="24"/>
          <w:szCs w:val="24"/>
        </w:rPr>
        <w:t xml:space="preserve"> after a preposition. These </w:t>
      </w:r>
      <w:hyperlink r:id="rId110" w:tooltip="Dative case" w:history="1">
        <w:r w:rsidRPr="00647D4C">
          <w:rPr>
            <w:rFonts w:ascii="Times New Roman" w:eastAsia="Times New Roman" w:hAnsi="Times New Roman" w:cs="Times New Roman"/>
            <w:color w:val="0000FF"/>
            <w:sz w:val="24"/>
            <w:szCs w:val="24"/>
            <w:u w:val="single"/>
          </w:rPr>
          <w:t>dative</w:t>
        </w:r>
      </w:hyperlink>
      <w:r w:rsidRPr="00647D4C">
        <w:rPr>
          <w:rFonts w:ascii="Times New Roman" w:eastAsia="Times New Roman" w:hAnsi="Times New Roman" w:cs="Times New Roman"/>
          <w:sz w:val="24"/>
          <w:szCs w:val="24"/>
        </w:rPr>
        <w:t xml:space="preserve"> and, more rarely, </w:t>
      </w:r>
      <w:hyperlink r:id="rId111" w:tooltip="Genitive case" w:history="1">
        <w:r w:rsidRPr="00647D4C">
          <w:rPr>
            <w:rFonts w:ascii="Times New Roman" w:eastAsia="Times New Roman" w:hAnsi="Times New Roman" w:cs="Times New Roman"/>
            <w:color w:val="0000FF"/>
            <w:sz w:val="24"/>
            <w:szCs w:val="24"/>
            <w:u w:val="single"/>
          </w:rPr>
          <w:t>genitive</w:t>
        </w:r>
      </w:hyperlink>
      <w:r w:rsidRPr="00647D4C">
        <w:rPr>
          <w:rFonts w:ascii="Times New Roman" w:eastAsia="Times New Roman" w:hAnsi="Times New Roman" w:cs="Times New Roman"/>
          <w:sz w:val="24"/>
          <w:szCs w:val="24"/>
        </w:rPr>
        <w:t xml:space="preserve"> case forms are sometimes called </w:t>
      </w:r>
      <w:r w:rsidRPr="00647D4C">
        <w:rPr>
          <w:rFonts w:ascii="Times New Roman" w:eastAsia="Times New Roman" w:hAnsi="Times New Roman" w:cs="Times New Roman"/>
          <w:i/>
          <w:iCs/>
          <w:sz w:val="24"/>
          <w:szCs w:val="24"/>
        </w:rPr>
        <w:t>gerundium</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gerund</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West Germanic gerund</w:t>
      </w:r>
      <w:r w:rsidRPr="00647D4C">
        <w:rPr>
          <w:rFonts w:ascii="Times New Roman" w:eastAsia="Times New Roman" w:hAnsi="Times New Roman" w:cs="Times New Roman"/>
          <w:sz w:val="24"/>
          <w:szCs w:val="24"/>
        </w:rPr>
        <w:t>.</w:t>
      </w:r>
      <w:hyperlink r:id="rId112" w:anchor="cite_note-6" w:history="1">
        <w:r w:rsidRPr="00647D4C">
          <w:rPr>
            <w:rFonts w:ascii="Times New Roman" w:eastAsia="Times New Roman" w:hAnsi="Times New Roman" w:cs="Times New Roman"/>
            <w:color w:val="0000FF"/>
            <w:sz w:val="24"/>
            <w:szCs w:val="24"/>
            <w:u w:val="single"/>
            <w:vertAlign w:val="superscript"/>
          </w:rPr>
          <w:t>[6]</w:t>
        </w:r>
      </w:hyperlink>
      <w:hyperlink r:id="rId113" w:anchor="cite_note-7" w:history="1">
        <w:r w:rsidRPr="00647D4C">
          <w:rPr>
            <w:rFonts w:ascii="Times New Roman" w:eastAsia="Times New Roman" w:hAnsi="Times New Roman" w:cs="Times New Roman"/>
            <w:color w:val="0000FF"/>
            <w:sz w:val="24"/>
            <w:szCs w:val="24"/>
            <w:u w:val="single"/>
            <w:vertAlign w:val="superscript"/>
          </w:rPr>
          <w:t>[7]</w:t>
        </w:r>
      </w:hyperlink>
    </w:p>
    <w:p w:rsidR="00647D4C" w:rsidRPr="00647D4C" w:rsidRDefault="00647D4C" w:rsidP="00647D4C">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hyperlink r:id="rId114" w:tooltip="Old English" w:history="1">
        <w:r w:rsidRPr="00647D4C">
          <w:rPr>
            <w:rFonts w:ascii="Times New Roman" w:eastAsia="Times New Roman" w:hAnsi="Times New Roman" w:cs="Times New Roman"/>
            <w:color w:val="0000FF"/>
            <w:sz w:val="24"/>
            <w:szCs w:val="24"/>
            <w:u w:val="single"/>
          </w:rPr>
          <w:t>Old English</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 xml:space="preserve">to </w:t>
      </w:r>
      <w:r w:rsidRPr="00647D4C">
        <w:rPr>
          <w:rFonts w:ascii="Times New Roman" w:eastAsia="Times New Roman" w:hAnsi="Times New Roman" w:cs="Times New Roman"/>
          <w:b/>
          <w:bCs/>
          <w:i/>
          <w:iCs/>
          <w:sz w:val="24"/>
          <w:szCs w:val="24"/>
        </w:rPr>
        <w:t>berenne</w:t>
      </w:r>
      <w:r w:rsidRPr="00647D4C">
        <w:rPr>
          <w:rFonts w:ascii="Times New Roman" w:eastAsia="Times New Roman" w:hAnsi="Times New Roman" w:cs="Times New Roman"/>
          <w:sz w:val="24"/>
          <w:szCs w:val="24"/>
        </w:rPr>
        <w:t xml:space="preserve"> (to bear) dative of </w:t>
      </w:r>
      <w:r w:rsidRPr="00647D4C">
        <w:rPr>
          <w:rFonts w:ascii="Times New Roman" w:eastAsia="Times New Roman" w:hAnsi="Times New Roman" w:cs="Times New Roman"/>
          <w:i/>
          <w:iCs/>
          <w:sz w:val="24"/>
          <w:szCs w:val="24"/>
        </w:rPr>
        <w:t>beran</w:t>
      </w:r>
    </w:p>
    <w:p w:rsidR="00647D4C" w:rsidRPr="00647D4C" w:rsidRDefault="00647D4C" w:rsidP="00647D4C">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hyperlink r:id="rId115" w:tooltip="Old High German" w:history="1">
        <w:r w:rsidRPr="00647D4C">
          <w:rPr>
            <w:rFonts w:ascii="Times New Roman" w:eastAsia="Times New Roman" w:hAnsi="Times New Roman" w:cs="Times New Roman"/>
            <w:color w:val="0000FF"/>
            <w:sz w:val="24"/>
            <w:szCs w:val="24"/>
            <w:u w:val="single"/>
          </w:rPr>
          <w:t>Old High German</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 xml:space="preserve">zi </w:t>
      </w:r>
      <w:r w:rsidRPr="00647D4C">
        <w:rPr>
          <w:rFonts w:ascii="Times New Roman" w:eastAsia="Times New Roman" w:hAnsi="Times New Roman" w:cs="Times New Roman"/>
          <w:b/>
          <w:bCs/>
          <w:i/>
          <w:iCs/>
          <w:sz w:val="24"/>
          <w:szCs w:val="24"/>
        </w:rPr>
        <w:t>beranne</w:t>
      </w:r>
      <w:r w:rsidRPr="00647D4C">
        <w:rPr>
          <w:rFonts w:ascii="Times New Roman" w:eastAsia="Times New Roman" w:hAnsi="Times New Roman" w:cs="Times New Roman"/>
          <w:sz w:val="24"/>
          <w:szCs w:val="24"/>
        </w:rPr>
        <w:t xml:space="preserve"> dative of </w:t>
      </w:r>
      <w:r w:rsidRPr="00647D4C">
        <w:rPr>
          <w:rFonts w:ascii="Times New Roman" w:eastAsia="Times New Roman" w:hAnsi="Times New Roman" w:cs="Times New Roman"/>
          <w:i/>
          <w:iCs/>
          <w:sz w:val="24"/>
          <w:szCs w:val="24"/>
        </w:rPr>
        <w:t>beran</w:t>
      </w:r>
    </w:p>
    <w:p w:rsidR="00647D4C" w:rsidRPr="00647D4C" w:rsidRDefault="00647D4C" w:rsidP="00647D4C">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hyperlink r:id="rId116" w:tooltip="Old Saxon" w:history="1">
        <w:r w:rsidRPr="00647D4C">
          <w:rPr>
            <w:rFonts w:ascii="Times New Roman" w:eastAsia="Times New Roman" w:hAnsi="Times New Roman" w:cs="Times New Roman"/>
            <w:color w:val="0000FF"/>
            <w:sz w:val="24"/>
            <w:szCs w:val="24"/>
            <w:u w:val="single"/>
          </w:rPr>
          <w:t>Old Saxon</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b/>
          <w:bCs/>
          <w:i/>
          <w:iCs/>
          <w:sz w:val="24"/>
          <w:szCs w:val="24"/>
        </w:rPr>
        <w:t>berannia</w:t>
      </w:r>
      <w:r w:rsidRPr="00647D4C">
        <w:rPr>
          <w:rFonts w:ascii="Times New Roman" w:eastAsia="Times New Roman" w:hAnsi="Times New Roman" w:cs="Times New Roman"/>
          <w:sz w:val="24"/>
          <w:szCs w:val="24"/>
        </w:rPr>
        <w:t xml:space="preserve"> dative of </w:t>
      </w:r>
      <w:r w:rsidRPr="00647D4C">
        <w:rPr>
          <w:rFonts w:ascii="Times New Roman" w:eastAsia="Times New Roman" w:hAnsi="Times New Roman" w:cs="Times New Roman"/>
          <w:i/>
          <w:iCs/>
          <w:sz w:val="24"/>
          <w:szCs w:val="24"/>
        </w:rPr>
        <w:t>beran</w:t>
      </w:r>
    </w:p>
    <w:p w:rsidR="00647D4C" w:rsidRPr="00647D4C" w:rsidRDefault="00647D4C" w:rsidP="00647D4C">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hyperlink r:id="rId117" w:tooltip="Old Frisian" w:history="1">
        <w:r w:rsidRPr="00647D4C">
          <w:rPr>
            <w:rFonts w:ascii="Times New Roman" w:eastAsia="Times New Roman" w:hAnsi="Times New Roman" w:cs="Times New Roman"/>
            <w:color w:val="0000FF"/>
            <w:sz w:val="24"/>
            <w:szCs w:val="24"/>
            <w:u w:val="single"/>
          </w:rPr>
          <w:t>Old Frisian</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b/>
          <w:bCs/>
          <w:i/>
          <w:iCs/>
          <w:sz w:val="24"/>
          <w:szCs w:val="24"/>
        </w:rPr>
        <w:t>beranne</w:t>
      </w:r>
    </w:p>
    <w:p w:rsidR="00647D4C" w:rsidRPr="00647D4C" w:rsidRDefault="00647D4C" w:rsidP="00647D4C">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modern continental successor languages </w:t>
      </w:r>
      <w:hyperlink r:id="rId118" w:tooltip="German language" w:history="1">
        <w:r w:rsidRPr="00647D4C">
          <w:rPr>
            <w:rFonts w:ascii="Times New Roman" w:eastAsia="Times New Roman" w:hAnsi="Times New Roman" w:cs="Times New Roman"/>
            <w:color w:val="0000FF"/>
            <w:sz w:val="24"/>
            <w:szCs w:val="24"/>
            <w:u w:val="single"/>
          </w:rPr>
          <w:t>German</w:t>
        </w:r>
      </w:hyperlink>
      <w:r w:rsidRPr="00647D4C">
        <w:rPr>
          <w:rFonts w:ascii="Times New Roman" w:eastAsia="Times New Roman" w:hAnsi="Times New Roman" w:cs="Times New Roman"/>
          <w:sz w:val="24"/>
          <w:szCs w:val="24"/>
        </w:rPr>
        <w:t xml:space="preserve"> and </w:t>
      </w:r>
      <w:hyperlink r:id="rId119" w:tooltip="Dutch language" w:history="1">
        <w:r w:rsidRPr="00647D4C">
          <w:rPr>
            <w:rFonts w:ascii="Times New Roman" w:eastAsia="Times New Roman" w:hAnsi="Times New Roman" w:cs="Times New Roman"/>
            <w:color w:val="0000FF"/>
            <w:sz w:val="24"/>
            <w:szCs w:val="24"/>
            <w:u w:val="single"/>
          </w:rPr>
          <w:t>Dutch</w:t>
        </w:r>
      </w:hyperlink>
      <w:r w:rsidRPr="00647D4C">
        <w:rPr>
          <w:rFonts w:ascii="Times New Roman" w:eastAsia="Times New Roman" w:hAnsi="Times New Roman" w:cs="Times New Roman"/>
          <w:sz w:val="24"/>
          <w:szCs w:val="24"/>
        </w:rPr>
        <w:t xml:space="preserve"> have preserved a few vestiges of these forms, which are sometimes termed </w:t>
      </w:r>
      <w:r w:rsidRPr="00647D4C">
        <w:rPr>
          <w:rFonts w:ascii="Times New Roman" w:eastAsia="Times New Roman" w:hAnsi="Times New Roman" w:cs="Times New Roman"/>
          <w:i/>
          <w:iCs/>
          <w:sz w:val="24"/>
          <w:szCs w:val="24"/>
        </w:rPr>
        <w:t>gerundium</w:t>
      </w:r>
      <w:r w:rsidRPr="00647D4C">
        <w:rPr>
          <w:rFonts w:ascii="Times New Roman" w:eastAsia="Times New Roman" w:hAnsi="Times New Roman" w:cs="Times New Roman"/>
          <w:sz w:val="24"/>
          <w:szCs w:val="24"/>
        </w:rPr>
        <w:t>.</w:t>
      </w:r>
    </w:p>
    <w:p w:rsidR="00647D4C" w:rsidRPr="00647D4C" w:rsidRDefault="00647D4C" w:rsidP="00647D4C">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hyperlink r:id="rId120" w:tooltip="Frisian languages" w:history="1">
        <w:r w:rsidRPr="00647D4C">
          <w:rPr>
            <w:rFonts w:ascii="Times New Roman" w:eastAsia="Times New Roman" w:hAnsi="Times New Roman" w:cs="Times New Roman"/>
            <w:color w:val="0000FF"/>
            <w:sz w:val="24"/>
            <w:szCs w:val="24"/>
            <w:u w:val="single"/>
          </w:rPr>
          <w:t>Frisian</w:t>
        </w:r>
      </w:hyperlink>
      <w:r w:rsidRPr="00647D4C">
        <w:rPr>
          <w:rFonts w:ascii="Times New Roman" w:eastAsia="Times New Roman" w:hAnsi="Times New Roman" w:cs="Times New Roman"/>
          <w:sz w:val="24"/>
          <w:szCs w:val="24"/>
        </w:rPr>
        <w:t xml:space="preserve"> preserves the original distinction, e.g. </w:t>
      </w:r>
      <w:hyperlink r:id="rId121" w:tooltip="West Frisian language" w:history="1">
        <w:r w:rsidRPr="00647D4C">
          <w:rPr>
            <w:rFonts w:ascii="Times New Roman" w:eastAsia="Times New Roman" w:hAnsi="Times New Roman" w:cs="Times New Roman"/>
            <w:color w:val="0000FF"/>
            <w:sz w:val="24"/>
            <w:szCs w:val="24"/>
            <w:u w:val="single"/>
          </w:rPr>
          <w:t>West Frisian</w:t>
        </w:r>
      </w:hyperlink>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freegje</w:t>
      </w:r>
      <w:r w:rsidRPr="00647D4C">
        <w:rPr>
          <w:rFonts w:ascii="Times New Roman" w:eastAsia="Times New Roman" w:hAnsi="Times New Roman" w:cs="Times New Roman"/>
          <w:sz w:val="24"/>
          <w:szCs w:val="24"/>
        </w:rPr>
        <w:t xml:space="preserve"> ("ask") - </w:t>
      </w:r>
      <w:r w:rsidRPr="00647D4C">
        <w:rPr>
          <w:rFonts w:ascii="Times New Roman" w:eastAsia="Times New Roman" w:hAnsi="Times New Roman" w:cs="Times New Roman"/>
          <w:i/>
          <w:iCs/>
          <w:sz w:val="24"/>
          <w:szCs w:val="24"/>
        </w:rPr>
        <w:t>te freegjen</w:t>
      </w:r>
    </w:p>
    <w:p w:rsidR="00647D4C" w:rsidRPr="00647D4C" w:rsidRDefault="00647D4C" w:rsidP="00647D4C">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hyperlink r:id="rId122" w:tooltip="English language" w:history="1">
        <w:r w:rsidRPr="00647D4C">
          <w:rPr>
            <w:rFonts w:ascii="Times New Roman" w:eastAsia="Times New Roman" w:hAnsi="Times New Roman" w:cs="Times New Roman"/>
            <w:color w:val="0000FF"/>
            <w:sz w:val="24"/>
            <w:szCs w:val="24"/>
            <w:u w:val="single"/>
          </w:rPr>
          <w:t>English</w:t>
        </w:r>
      </w:hyperlink>
      <w:r w:rsidRPr="00647D4C">
        <w:rPr>
          <w:rFonts w:ascii="Times New Roman" w:eastAsia="Times New Roman" w:hAnsi="Times New Roman" w:cs="Times New Roman"/>
          <w:sz w:val="24"/>
          <w:szCs w:val="24"/>
        </w:rPr>
        <w:t xml:space="preserve"> has no vestige of the</w:t>
      </w:r>
      <w:r w:rsidRPr="00647D4C">
        <w:rPr>
          <w:rFonts w:ascii="Times New Roman" w:eastAsia="Times New Roman" w:hAnsi="Times New Roman" w:cs="Times New Roman"/>
          <w:i/>
          <w:iCs/>
          <w:sz w:val="24"/>
          <w:szCs w:val="24"/>
        </w:rPr>
        <w:t xml:space="preserve"> West Germanic gerund</w:t>
      </w:r>
      <w:r w:rsidRPr="00647D4C">
        <w:rPr>
          <w:rFonts w:ascii="Times New Roman" w:eastAsia="Times New Roman" w:hAnsi="Times New Roman" w:cs="Times New Roman"/>
          <w:sz w:val="24"/>
          <w:szCs w:val="24"/>
        </w:rPr>
        <w:t xml:space="preserve">. Traditional grammar uses the term </w:t>
      </w:r>
      <w:r w:rsidRPr="00647D4C">
        <w:rPr>
          <w:rFonts w:ascii="Times New Roman" w:eastAsia="Times New Roman" w:hAnsi="Times New Roman" w:cs="Times New Roman"/>
          <w:i/>
          <w:iCs/>
          <w:sz w:val="24"/>
          <w:szCs w:val="24"/>
        </w:rPr>
        <w:t>gerund</w:t>
      </w:r>
      <w:r w:rsidRPr="00647D4C">
        <w:rPr>
          <w:rFonts w:ascii="Times New Roman" w:eastAsia="Times New Roman" w:hAnsi="Times New Roman" w:cs="Times New Roman"/>
          <w:sz w:val="24"/>
          <w:szCs w:val="24"/>
        </w:rPr>
        <w:t xml:space="preserve"> for the </w:t>
      </w:r>
      <w:hyperlink r:id="rId123" w:tooltip="-ing" w:history="1">
        <w:r w:rsidRPr="00647D4C">
          <w:rPr>
            <w:rFonts w:ascii="Times New Roman" w:eastAsia="Times New Roman" w:hAnsi="Times New Roman" w:cs="Times New Roman"/>
            <w:i/>
            <w:iCs/>
            <w:color w:val="0000FF"/>
            <w:sz w:val="24"/>
            <w:szCs w:val="24"/>
            <w:u w:val="single"/>
          </w:rPr>
          <w:t>-ing</w:t>
        </w:r>
      </w:hyperlink>
      <w:r w:rsidRPr="00647D4C">
        <w:rPr>
          <w:rFonts w:ascii="Times New Roman" w:eastAsia="Times New Roman" w:hAnsi="Times New Roman" w:cs="Times New Roman"/>
          <w:sz w:val="24"/>
          <w:szCs w:val="24"/>
        </w:rPr>
        <w:t xml:space="preserve"> form of a verb when it is used as a noun (for example, the verb </w:t>
      </w:r>
      <w:r w:rsidRPr="00647D4C">
        <w:rPr>
          <w:rFonts w:ascii="Times New Roman" w:eastAsia="Times New Roman" w:hAnsi="Times New Roman" w:cs="Times New Roman"/>
          <w:i/>
          <w:iCs/>
          <w:sz w:val="24"/>
          <w:szCs w:val="24"/>
        </w:rPr>
        <w:t>reading</w:t>
      </w:r>
      <w:r w:rsidRPr="00647D4C">
        <w:rPr>
          <w:rFonts w:ascii="Times New Roman" w:eastAsia="Times New Roman" w:hAnsi="Times New Roman" w:cs="Times New Roman"/>
          <w:sz w:val="24"/>
          <w:szCs w:val="24"/>
        </w:rPr>
        <w:t xml:space="preserve"> in the sentence "I enjoy reading.").</w:t>
      </w:r>
      <w:hyperlink r:id="rId124" w:anchor="cite_note-8" w:history="1">
        <w:r w:rsidRPr="00647D4C">
          <w:rPr>
            <w:rFonts w:ascii="Times New Roman" w:eastAsia="Times New Roman" w:hAnsi="Times New Roman" w:cs="Times New Roman"/>
            <w:color w:val="0000FF"/>
            <w:sz w:val="24"/>
            <w:szCs w:val="24"/>
            <w:u w:val="single"/>
            <w:vertAlign w:val="superscript"/>
          </w:rPr>
          <w:t>[8]</w:t>
        </w:r>
      </w:hyperlink>
      <w:r w:rsidRPr="00647D4C">
        <w:rPr>
          <w:rFonts w:ascii="Times New Roman" w:eastAsia="Times New Roman" w:hAnsi="Times New Roman" w:cs="Times New Roman"/>
          <w:sz w:val="24"/>
          <w:szCs w:val="24"/>
        </w:rPr>
        <w:t xml:space="preserve"> See the sections below for further detail.</w:t>
      </w:r>
    </w:p>
    <w:p w:rsidR="00647D4C" w:rsidRPr="00647D4C" w:rsidRDefault="00647D4C" w:rsidP="00647D4C">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25" w:tooltip="Dutch language" w:history="1">
        <w:r w:rsidRPr="00647D4C">
          <w:rPr>
            <w:rFonts w:ascii="Times New Roman" w:eastAsia="Times New Roman" w:hAnsi="Times New Roman" w:cs="Times New Roman"/>
            <w:color w:val="0000FF"/>
            <w:sz w:val="24"/>
            <w:szCs w:val="24"/>
            <w:u w:val="single"/>
          </w:rPr>
          <w:t>Dutch</w:t>
        </w:r>
      </w:hyperlink>
      <w:r w:rsidRPr="00647D4C">
        <w:rPr>
          <w:rFonts w:ascii="Times New Roman" w:eastAsia="Times New Roman" w:hAnsi="Times New Roman" w:cs="Times New Roman"/>
          <w:sz w:val="24"/>
          <w:szCs w:val="24"/>
        </w:rPr>
        <w:t>, it translates either the term "</w:t>
      </w:r>
      <w:hyperlink r:id="rId126" w:tooltip="nl:Gerundium" w:history="1">
        <w:r w:rsidRPr="00647D4C">
          <w:rPr>
            <w:rFonts w:ascii="Times New Roman" w:eastAsia="Times New Roman" w:hAnsi="Times New Roman" w:cs="Times New Roman"/>
            <w:color w:val="0000FF"/>
            <w:sz w:val="24"/>
            <w:szCs w:val="24"/>
            <w:u w:val="single"/>
          </w:rPr>
          <w:t>gerundium</w:t>
        </w:r>
      </w:hyperlink>
      <w:r w:rsidRPr="00647D4C">
        <w:rPr>
          <w:rFonts w:ascii="Times New Roman" w:eastAsia="Times New Roman" w:hAnsi="Times New Roman" w:cs="Times New Roman"/>
          <w:sz w:val="24"/>
          <w:szCs w:val="24"/>
        </w:rPr>
        <w:t xml:space="preserve">" or the description "zelfstandig gebruikte, verbogen onbepaalde wijs van het werkwoord". The infinitive form of the verb is used as gerund, e.g. </w:t>
      </w:r>
      <w:r w:rsidRPr="00647D4C">
        <w:rPr>
          <w:rFonts w:ascii="Times New Roman" w:eastAsia="Times New Roman" w:hAnsi="Times New Roman" w:cs="Times New Roman"/>
          <w:b/>
          <w:bCs/>
          <w:i/>
          <w:iCs/>
          <w:sz w:val="24"/>
          <w:szCs w:val="24"/>
        </w:rPr>
        <w:t>Zwemmen</w:t>
      </w:r>
      <w:r w:rsidRPr="00647D4C">
        <w:rPr>
          <w:rFonts w:ascii="Times New Roman" w:eastAsia="Times New Roman" w:hAnsi="Times New Roman" w:cs="Times New Roman"/>
          <w:i/>
          <w:iCs/>
          <w:sz w:val="24"/>
          <w:szCs w:val="24"/>
        </w:rPr>
        <w:t xml:space="preserve"> is gezond</w:t>
      </w:r>
      <w:r w:rsidRPr="00647D4C">
        <w:rPr>
          <w:rFonts w:ascii="Times New Roman" w:eastAsia="Times New Roman" w:hAnsi="Times New Roman" w:cs="Times New Roman"/>
          <w:sz w:val="24"/>
          <w:szCs w:val="24"/>
        </w:rPr>
        <w:t>.</w:t>
      </w:r>
    </w:p>
    <w:p w:rsidR="00647D4C" w:rsidRPr="00647D4C" w:rsidRDefault="00647D4C" w:rsidP="00647D4C">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 xml:space="preserve">Since </w:t>
      </w:r>
      <w:hyperlink r:id="rId127" w:tooltip="Afrikaans" w:history="1">
        <w:r w:rsidRPr="00647D4C">
          <w:rPr>
            <w:rFonts w:ascii="Times New Roman" w:eastAsia="Times New Roman" w:hAnsi="Times New Roman" w:cs="Times New Roman"/>
            <w:color w:val="0000FF"/>
            <w:sz w:val="24"/>
            <w:szCs w:val="24"/>
            <w:u w:val="single"/>
          </w:rPr>
          <w:t>Afrikaans</w:t>
        </w:r>
      </w:hyperlink>
      <w:r w:rsidRPr="00647D4C">
        <w:rPr>
          <w:rFonts w:ascii="Times New Roman" w:eastAsia="Times New Roman" w:hAnsi="Times New Roman" w:cs="Times New Roman"/>
          <w:sz w:val="24"/>
          <w:szCs w:val="24"/>
        </w:rPr>
        <w:t xml:space="preserve"> has by and large lost explicit morphological marking of the infinitive form of the verb, verb stems are used as gerunds, e.g. </w:t>
      </w:r>
      <w:r w:rsidRPr="00647D4C">
        <w:rPr>
          <w:rFonts w:ascii="Times New Roman" w:eastAsia="Times New Roman" w:hAnsi="Times New Roman" w:cs="Times New Roman"/>
          <w:b/>
          <w:bCs/>
          <w:i/>
          <w:iCs/>
          <w:sz w:val="24"/>
          <w:szCs w:val="24"/>
        </w:rPr>
        <w:t>Swem</w:t>
      </w:r>
      <w:r w:rsidRPr="00647D4C">
        <w:rPr>
          <w:rFonts w:ascii="Times New Roman" w:eastAsia="Times New Roman" w:hAnsi="Times New Roman" w:cs="Times New Roman"/>
          <w:i/>
          <w:iCs/>
          <w:sz w:val="24"/>
          <w:szCs w:val="24"/>
        </w:rPr>
        <w:t xml:space="preserve"> is gesond</w:t>
      </w:r>
      <w:r w:rsidRPr="00647D4C">
        <w:rPr>
          <w:rFonts w:ascii="Times New Roman" w:eastAsia="Times New Roman" w:hAnsi="Times New Roman" w:cs="Times New Roman"/>
          <w:sz w:val="24"/>
          <w:szCs w:val="24"/>
        </w:rPr>
        <w:t>.</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28" w:tooltip="Arabic language" w:history="1">
        <w:r w:rsidRPr="00647D4C">
          <w:rPr>
            <w:rFonts w:ascii="Times New Roman" w:eastAsia="Times New Roman" w:hAnsi="Times New Roman" w:cs="Times New Roman"/>
            <w:color w:val="0000FF"/>
            <w:sz w:val="24"/>
            <w:szCs w:val="24"/>
            <w:u w:val="single"/>
          </w:rPr>
          <w:t>Arabic</w:t>
        </w:r>
      </w:hyperlink>
      <w:r w:rsidRPr="00647D4C">
        <w:rPr>
          <w:rFonts w:ascii="Times New Roman" w:eastAsia="Times New Roman" w:hAnsi="Times New Roman" w:cs="Times New Roman"/>
          <w:sz w:val="24"/>
          <w:szCs w:val="24"/>
        </w:rPr>
        <w:t xml:space="preserve">, it refers to the verb's action noun, known as the masdar form (Arabic: المصدر). This form ends in a </w:t>
      </w:r>
      <w:hyperlink r:id="rId129" w:tooltip="Nunation" w:history="1">
        <w:r w:rsidRPr="00647D4C">
          <w:rPr>
            <w:rFonts w:ascii="Times New Roman" w:eastAsia="Times New Roman" w:hAnsi="Times New Roman" w:cs="Times New Roman"/>
            <w:color w:val="0000FF"/>
            <w:sz w:val="24"/>
            <w:szCs w:val="24"/>
            <w:u w:val="single"/>
          </w:rPr>
          <w:t>tanwin</w:t>
        </w:r>
      </w:hyperlink>
      <w:r w:rsidRPr="00647D4C">
        <w:rPr>
          <w:rFonts w:ascii="Times New Roman" w:eastAsia="Times New Roman" w:hAnsi="Times New Roman" w:cs="Times New Roman"/>
          <w:sz w:val="24"/>
          <w:szCs w:val="24"/>
        </w:rPr>
        <w:t xml:space="preserve"> and is generally the equivalent of the -ing ending in English.</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0" w:tooltip="Persian language" w:history="1">
        <w:r w:rsidRPr="00647D4C">
          <w:rPr>
            <w:rFonts w:ascii="Times New Roman" w:eastAsia="Times New Roman" w:hAnsi="Times New Roman" w:cs="Times New Roman"/>
            <w:color w:val="0000FF"/>
            <w:sz w:val="24"/>
            <w:szCs w:val="24"/>
            <w:u w:val="single"/>
          </w:rPr>
          <w:t>Persian</w:t>
        </w:r>
      </w:hyperlink>
      <w:r w:rsidRPr="00647D4C">
        <w:rPr>
          <w:rFonts w:ascii="Times New Roman" w:eastAsia="Times New Roman" w:hAnsi="Times New Roman" w:cs="Times New Roman"/>
          <w:sz w:val="24"/>
          <w:szCs w:val="24"/>
        </w:rPr>
        <w:t>, it refers to the verb's action noun, known as the ism-masdar form (Persian: اسم مصدر).</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1" w:tooltip="Hebrew language" w:history="1">
        <w:r w:rsidRPr="00647D4C">
          <w:rPr>
            <w:rFonts w:ascii="Times New Roman" w:eastAsia="Times New Roman" w:hAnsi="Times New Roman" w:cs="Times New Roman"/>
            <w:color w:val="0000FF"/>
            <w:sz w:val="24"/>
            <w:szCs w:val="24"/>
            <w:u w:val="single"/>
          </w:rPr>
          <w:t>Hebrew</w:t>
        </w:r>
      </w:hyperlink>
      <w:r w:rsidRPr="00647D4C">
        <w:rPr>
          <w:rFonts w:ascii="Times New Roman" w:eastAsia="Times New Roman" w:hAnsi="Times New Roman" w:cs="Times New Roman"/>
          <w:sz w:val="24"/>
          <w:szCs w:val="24"/>
        </w:rPr>
        <w:t xml:space="preserve">, it refers either to the verb's action noun, or to the part of the </w:t>
      </w:r>
      <w:hyperlink r:id="rId132" w:tooltip="Infinitive" w:history="1">
        <w:r w:rsidRPr="00647D4C">
          <w:rPr>
            <w:rFonts w:ascii="Times New Roman" w:eastAsia="Times New Roman" w:hAnsi="Times New Roman" w:cs="Times New Roman"/>
            <w:color w:val="0000FF"/>
            <w:sz w:val="24"/>
            <w:szCs w:val="24"/>
            <w:u w:val="single"/>
          </w:rPr>
          <w:t>infinitive</w:t>
        </w:r>
      </w:hyperlink>
      <w:r w:rsidRPr="00647D4C">
        <w:rPr>
          <w:rFonts w:ascii="Times New Roman" w:eastAsia="Times New Roman" w:hAnsi="Times New Roman" w:cs="Times New Roman"/>
          <w:sz w:val="24"/>
          <w:szCs w:val="24"/>
        </w:rPr>
        <w:t xml:space="preserve"> following the infinitival prefix (also called the </w:t>
      </w:r>
      <w:r w:rsidRPr="00647D4C">
        <w:rPr>
          <w:rFonts w:ascii="Times New Roman" w:eastAsia="Times New Roman" w:hAnsi="Times New Roman" w:cs="Times New Roman"/>
          <w:i/>
          <w:iCs/>
          <w:sz w:val="24"/>
          <w:szCs w:val="24"/>
        </w:rPr>
        <w:t>infinitival construct</w:t>
      </w:r>
      <w:r w:rsidRPr="00647D4C">
        <w:rPr>
          <w:rFonts w:ascii="Times New Roman" w:eastAsia="Times New Roman" w:hAnsi="Times New Roman" w:cs="Times New Roman"/>
          <w:sz w:val="24"/>
          <w:szCs w:val="24"/>
        </w:rPr>
        <w:t>).</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3" w:tooltip="Hungarian language" w:history="1">
        <w:r w:rsidRPr="00647D4C">
          <w:rPr>
            <w:rFonts w:ascii="Times New Roman" w:eastAsia="Times New Roman" w:hAnsi="Times New Roman" w:cs="Times New Roman"/>
            <w:color w:val="0000FF"/>
            <w:sz w:val="24"/>
            <w:szCs w:val="24"/>
            <w:u w:val="single"/>
          </w:rPr>
          <w:t>Hungarian</w:t>
        </w:r>
      </w:hyperlink>
      <w:r w:rsidRPr="00647D4C">
        <w:rPr>
          <w:rFonts w:ascii="Times New Roman" w:eastAsia="Times New Roman" w:hAnsi="Times New Roman" w:cs="Times New Roman"/>
          <w:sz w:val="24"/>
          <w:szCs w:val="24"/>
        </w:rPr>
        <w:t xml:space="preserve">, it practically refers to the </w:t>
      </w:r>
      <w:hyperlink r:id="rId134" w:tooltip="Verbal noun" w:history="1">
        <w:r w:rsidRPr="00647D4C">
          <w:rPr>
            <w:rFonts w:ascii="Times New Roman" w:eastAsia="Times New Roman" w:hAnsi="Times New Roman" w:cs="Times New Roman"/>
            <w:color w:val="0000FF"/>
            <w:sz w:val="24"/>
            <w:szCs w:val="24"/>
            <w:u w:val="single"/>
          </w:rPr>
          <w:t>verbal noun</w:t>
        </w:r>
      </w:hyperlink>
      <w:r w:rsidRPr="00647D4C">
        <w:rPr>
          <w:rFonts w:ascii="Times New Roman" w:eastAsia="Times New Roman" w:hAnsi="Times New Roman" w:cs="Times New Roman"/>
          <w:sz w:val="24"/>
          <w:szCs w:val="24"/>
        </w:rPr>
        <w:t xml:space="preserve">, formed by appending a suffix. Common suffixes are </w:t>
      </w:r>
      <w:r w:rsidRPr="00647D4C">
        <w:rPr>
          <w:rFonts w:ascii="Times New Roman" w:eastAsia="Times New Roman" w:hAnsi="Times New Roman" w:cs="Times New Roman"/>
          <w:i/>
          <w:iCs/>
          <w:sz w:val="24"/>
          <w:szCs w:val="24"/>
        </w:rPr>
        <w:t>-ás</w:t>
      </w:r>
      <w:r w:rsidRPr="00647D4C">
        <w:rPr>
          <w:rFonts w:ascii="Times New Roman" w:eastAsia="Times New Roman" w:hAnsi="Times New Roman" w:cs="Times New Roman"/>
          <w:sz w:val="24"/>
          <w:szCs w:val="24"/>
        </w:rPr>
        <w:t xml:space="preserve"> (adás, giving), </w:t>
      </w:r>
      <w:r w:rsidRPr="00647D4C">
        <w:rPr>
          <w:rFonts w:ascii="Times New Roman" w:eastAsia="Times New Roman" w:hAnsi="Times New Roman" w:cs="Times New Roman"/>
          <w:i/>
          <w:iCs/>
          <w:sz w:val="24"/>
          <w:szCs w:val="24"/>
        </w:rPr>
        <w:t>-és</w:t>
      </w:r>
      <w:r w:rsidRPr="00647D4C">
        <w:rPr>
          <w:rFonts w:ascii="Times New Roman" w:eastAsia="Times New Roman" w:hAnsi="Times New Roman" w:cs="Times New Roman"/>
          <w:sz w:val="24"/>
          <w:szCs w:val="24"/>
        </w:rPr>
        <w:t xml:space="preserve"> (kérés, asking).</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5" w:tooltip="Japanese language" w:history="1">
        <w:r w:rsidRPr="00647D4C">
          <w:rPr>
            <w:rFonts w:ascii="Times New Roman" w:eastAsia="Times New Roman" w:hAnsi="Times New Roman" w:cs="Times New Roman"/>
            <w:color w:val="0000FF"/>
            <w:sz w:val="24"/>
            <w:szCs w:val="24"/>
            <w:u w:val="single"/>
          </w:rPr>
          <w:t>Japanese</w:t>
        </w:r>
      </w:hyperlink>
      <w:r w:rsidRPr="00647D4C">
        <w:rPr>
          <w:rFonts w:ascii="Times New Roman" w:eastAsia="Times New Roman" w:hAnsi="Times New Roman" w:cs="Times New Roman"/>
          <w:sz w:val="24"/>
          <w:szCs w:val="24"/>
        </w:rPr>
        <w:t xml:space="preserve">, it designates verb and verbals adjective forms in dictionary form paired with the referral particle </w:t>
      </w:r>
      <w:r w:rsidRPr="00647D4C">
        <w:rPr>
          <w:rFonts w:ascii="Times New Roman" w:eastAsia="Times New Roman" w:hAnsi="Times New Roman" w:cs="Times New Roman"/>
          <w:i/>
          <w:iCs/>
          <w:sz w:val="24"/>
          <w:szCs w:val="24"/>
        </w:rPr>
        <w:t>no</w:t>
      </w:r>
      <w:r w:rsidRPr="00647D4C">
        <w:rPr>
          <w:rFonts w:ascii="Times New Roman" w:eastAsia="Times New Roman" w:hAnsi="Times New Roman" w:cs="Times New Roman"/>
          <w:sz w:val="24"/>
          <w:szCs w:val="24"/>
        </w:rPr>
        <w:t>, which turns the verbal into a concept or property noun, or also can refer to the -te form of a verb.</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6" w:tooltip="Korean language" w:history="1">
        <w:r w:rsidRPr="00647D4C">
          <w:rPr>
            <w:rFonts w:ascii="Times New Roman" w:eastAsia="Times New Roman" w:hAnsi="Times New Roman" w:cs="Times New Roman"/>
            <w:color w:val="0000FF"/>
            <w:sz w:val="24"/>
            <w:szCs w:val="24"/>
            <w:u w:val="single"/>
          </w:rPr>
          <w:t>Korean</w:t>
        </w:r>
      </w:hyperlink>
      <w:r w:rsidRPr="00647D4C">
        <w:rPr>
          <w:rFonts w:ascii="Times New Roman" w:eastAsia="Times New Roman" w:hAnsi="Times New Roman" w:cs="Times New Roman"/>
          <w:sz w:val="24"/>
          <w:szCs w:val="24"/>
        </w:rPr>
        <w:t>, it refers to the word '</w:t>
      </w:r>
      <w:r w:rsidRPr="00647D4C">
        <w:rPr>
          <w:rFonts w:ascii="Malgun Gothic" w:eastAsia="Times New Roman" w:hAnsi="Malgun Gothic" w:cs="Malgun Gothic"/>
          <w:sz w:val="24"/>
          <w:szCs w:val="24"/>
        </w:rPr>
        <w:t>것</w:t>
      </w:r>
      <w:r w:rsidRPr="00647D4C">
        <w:rPr>
          <w:rFonts w:ascii="Times New Roman" w:eastAsia="Times New Roman" w:hAnsi="Times New Roman" w:cs="Times New Roman"/>
          <w:sz w:val="24"/>
          <w:szCs w:val="24"/>
        </w:rPr>
        <w:t>'('thing') modified by the adjective form of the verb.</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7" w:tooltip="Bulgarian language" w:history="1">
        <w:r w:rsidRPr="00647D4C">
          <w:rPr>
            <w:rFonts w:ascii="Times New Roman" w:eastAsia="Times New Roman" w:hAnsi="Times New Roman" w:cs="Times New Roman"/>
            <w:color w:val="0000FF"/>
            <w:sz w:val="24"/>
            <w:szCs w:val="24"/>
            <w:u w:val="single"/>
          </w:rPr>
          <w:t>Bulgarian</w:t>
        </w:r>
      </w:hyperlink>
      <w:r w:rsidRPr="00647D4C">
        <w:rPr>
          <w:rFonts w:ascii="Times New Roman" w:eastAsia="Times New Roman" w:hAnsi="Times New Roman" w:cs="Times New Roman"/>
          <w:sz w:val="24"/>
          <w:szCs w:val="24"/>
        </w:rPr>
        <w:t>, it translates the term деепричастие (deepriʧastije). It refers to the verb noun formed by adding the suffix -йки (-jki) to the verb form, like ходи (</w:t>
      </w:r>
      <w:r w:rsidRPr="00647D4C">
        <w:rPr>
          <w:rFonts w:ascii="Times New Roman" w:eastAsia="Times New Roman" w:hAnsi="Times New Roman" w:cs="Times New Roman"/>
          <w:i/>
          <w:iCs/>
          <w:sz w:val="24"/>
          <w:szCs w:val="24"/>
        </w:rPr>
        <w:t>hodi, he/she/it walks</w:t>
      </w:r>
      <w:r w:rsidRPr="00647D4C">
        <w:rPr>
          <w:rFonts w:ascii="Times New Roman" w:eastAsia="Times New Roman" w:hAnsi="Times New Roman" w:cs="Times New Roman"/>
          <w:sz w:val="24"/>
          <w:szCs w:val="24"/>
        </w:rPr>
        <w:t>) - ходейки (</w:t>
      </w:r>
      <w:r w:rsidRPr="00647D4C">
        <w:rPr>
          <w:rFonts w:ascii="Times New Roman" w:eastAsia="Times New Roman" w:hAnsi="Times New Roman" w:cs="Times New Roman"/>
          <w:i/>
          <w:iCs/>
          <w:sz w:val="24"/>
          <w:szCs w:val="24"/>
        </w:rPr>
        <w:t>hodejki, while walking</w:t>
      </w:r>
      <w:r w:rsidRPr="00647D4C">
        <w:rPr>
          <w:rFonts w:ascii="Times New Roman" w:eastAsia="Times New Roman" w:hAnsi="Times New Roman" w:cs="Times New Roman"/>
          <w:sz w:val="24"/>
          <w:szCs w:val="24"/>
        </w:rPr>
        <w:t>)</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8" w:tooltip="Macedonian language" w:history="1">
        <w:r w:rsidRPr="00647D4C">
          <w:rPr>
            <w:rFonts w:ascii="Times New Roman" w:eastAsia="Times New Roman" w:hAnsi="Times New Roman" w:cs="Times New Roman"/>
            <w:color w:val="0000FF"/>
            <w:sz w:val="24"/>
            <w:szCs w:val="24"/>
            <w:u w:val="single"/>
          </w:rPr>
          <w:t>Macedonian</w:t>
        </w:r>
      </w:hyperlink>
      <w:r w:rsidRPr="00647D4C">
        <w:rPr>
          <w:rFonts w:ascii="Times New Roman" w:eastAsia="Times New Roman" w:hAnsi="Times New Roman" w:cs="Times New Roman"/>
          <w:sz w:val="24"/>
          <w:szCs w:val="24"/>
        </w:rPr>
        <w:t>, it refers to the verb noun formed by adding the suffix -јќи (-jḱi) to the verb form, like in јаде (</w:t>
      </w:r>
      <w:r w:rsidRPr="00647D4C">
        <w:rPr>
          <w:rFonts w:ascii="Times New Roman" w:eastAsia="Times New Roman" w:hAnsi="Times New Roman" w:cs="Times New Roman"/>
          <w:i/>
          <w:iCs/>
          <w:sz w:val="24"/>
          <w:szCs w:val="24"/>
        </w:rPr>
        <w:t>jade, he eats</w:t>
      </w:r>
      <w:r w:rsidRPr="00647D4C">
        <w:rPr>
          <w:rFonts w:ascii="Times New Roman" w:eastAsia="Times New Roman" w:hAnsi="Times New Roman" w:cs="Times New Roman"/>
          <w:sz w:val="24"/>
          <w:szCs w:val="24"/>
        </w:rPr>
        <w:t>) — јадејќи (</w:t>
      </w:r>
      <w:r w:rsidRPr="00647D4C">
        <w:rPr>
          <w:rFonts w:ascii="Times New Roman" w:eastAsia="Times New Roman" w:hAnsi="Times New Roman" w:cs="Times New Roman"/>
          <w:i/>
          <w:iCs/>
          <w:sz w:val="24"/>
          <w:szCs w:val="24"/>
        </w:rPr>
        <w:t>jadejḱi, while eating</w:t>
      </w:r>
      <w:r w:rsidRPr="00647D4C">
        <w:rPr>
          <w:rFonts w:ascii="Times New Roman" w:eastAsia="Times New Roman" w:hAnsi="Times New Roman" w:cs="Times New Roman"/>
          <w:sz w:val="24"/>
          <w:szCs w:val="24"/>
        </w:rPr>
        <w:t>).</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39" w:tooltip="Turkish language" w:history="1">
        <w:r w:rsidRPr="00647D4C">
          <w:rPr>
            <w:rFonts w:ascii="Times New Roman" w:eastAsia="Times New Roman" w:hAnsi="Times New Roman" w:cs="Times New Roman"/>
            <w:color w:val="0000FF"/>
            <w:sz w:val="24"/>
            <w:szCs w:val="24"/>
            <w:u w:val="single"/>
          </w:rPr>
          <w:t>Turkish</w:t>
        </w:r>
      </w:hyperlink>
      <w:r w:rsidRPr="00647D4C">
        <w:rPr>
          <w:rFonts w:ascii="Times New Roman" w:eastAsia="Times New Roman" w:hAnsi="Times New Roman" w:cs="Times New Roman"/>
          <w:sz w:val="24"/>
          <w:szCs w:val="24"/>
        </w:rPr>
        <w:t xml:space="preserve">, it refers to a large number of verb endings subject to </w:t>
      </w:r>
      <w:hyperlink r:id="rId140" w:tooltip="Vowel harmony" w:history="1">
        <w:r w:rsidRPr="00647D4C">
          <w:rPr>
            <w:rFonts w:ascii="Times New Roman" w:eastAsia="Times New Roman" w:hAnsi="Times New Roman" w:cs="Times New Roman"/>
            <w:color w:val="0000FF"/>
            <w:sz w:val="24"/>
            <w:szCs w:val="24"/>
            <w:u w:val="single"/>
          </w:rPr>
          <w:t>vowel harmony</w:t>
        </w:r>
      </w:hyperlink>
      <w:r w:rsidRPr="00647D4C">
        <w:rPr>
          <w:rFonts w:ascii="Times New Roman" w:eastAsia="Times New Roman" w:hAnsi="Times New Roman" w:cs="Times New Roman"/>
          <w:sz w:val="24"/>
          <w:szCs w:val="24"/>
        </w:rPr>
        <w:t xml:space="preserve"> and sometimes used in conjunction with postpositions. Turkish gerunds may act as an adverb or constitute a part of an (adverbial) clause.</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41" w:tooltip="Polish language" w:history="1">
        <w:r w:rsidRPr="00647D4C">
          <w:rPr>
            <w:rFonts w:ascii="Times New Roman" w:eastAsia="Times New Roman" w:hAnsi="Times New Roman" w:cs="Times New Roman"/>
            <w:color w:val="0000FF"/>
            <w:sz w:val="24"/>
            <w:szCs w:val="24"/>
            <w:u w:val="single"/>
          </w:rPr>
          <w:t>Polish</w:t>
        </w:r>
      </w:hyperlink>
      <w:r w:rsidRPr="00647D4C">
        <w:rPr>
          <w:rFonts w:ascii="Times New Roman" w:eastAsia="Times New Roman" w:hAnsi="Times New Roman" w:cs="Times New Roman"/>
          <w:sz w:val="24"/>
          <w:szCs w:val="24"/>
        </w:rPr>
        <w:t xml:space="preserve">, it refers to the </w:t>
      </w:r>
      <w:hyperlink r:id="rId142" w:tooltip="Verbal noun" w:history="1">
        <w:r w:rsidRPr="00647D4C">
          <w:rPr>
            <w:rFonts w:ascii="Times New Roman" w:eastAsia="Times New Roman" w:hAnsi="Times New Roman" w:cs="Times New Roman"/>
            <w:color w:val="0000FF"/>
            <w:sz w:val="24"/>
            <w:szCs w:val="24"/>
            <w:u w:val="single"/>
          </w:rPr>
          <w:t>verbal noun</w:t>
        </w:r>
      </w:hyperlink>
      <w:r w:rsidRPr="00647D4C">
        <w:rPr>
          <w:rFonts w:ascii="Times New Roman" w:eastAsia="Times New Roman" w:hAnsi="Times New Roman" w:cs="Times New Roman"/>
          <w:sz w:val="24"/>
          <w:szCs w:val="24"/>
        </w:rPr>
        <w:t xml:space="preserve">, formed by appending a suffix. Common suffixes are </w:t>
      </w:r>
      <w:r w:rsidRPr="00647D4C">
        <w:rPr>
          <w:rFonts w:ascii="Times New Roman" w:eastAsia="Times New Roman" w:hAnsi="Times New Roman" w:cs="Times New Roman"/>
          <w:i/>
          <w:iCs/>
          <w:sz w:val="24"/>
          <w:szCs w:val="24"/>
        </w:rPr>
        <w:t>-anie</w:t>
      </w:r>
      <w:r w:rsidRPr="00647D4C">
        <w:rPr>
          <w:rFonts w:ascii="Times New Roman" w:eastAsia="Times New Roman" w:hAnsi="Times New Roman" w:cs="Times New Roman"/>
          <w:sz w:val="24"/>
          <w:szCs w:val="24"/>
        </w:rPr>
        <w:t xml:space="preserve"> (pływanie, swimming), </w:t>
      </w:r>
      <w:r w:rsidRPr="00647D4C">
        <w:rPr>
          <w:rFonts w:ascii="Times New Roman" w:eastAsia="Times New Roman" w:hAnsi="Times New Roman" w:cs="Times New Roman"/>
          <w:i/>
          <w:iCs/>
          <w:sz w:val="24"/>
          <w:szCs w:val="24"/>
        </w:rPr>
        <w:t>-enie</w:t>
      </w:r>
      <w:r w:rsidRPr="00647D4C">
        <w:rPr>
          <w:rFonts w:ascii="Times New Roman" w:eastAsia="Times New Roman" w:hAnsi="Times New Roman" w:cs="Times New Roman"/>
          <w:sz w:val="24"/>
          <w:szCs w:val="24"/>
        </w:rPr>
        <w:t xml:space="preserve"> (jedzenie, eating).</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43" w:tooltip="Serbian language" w:history="1">
        <w:r w:rsidRPr="00647D4C">
          <w:rPr>
            <w:rFonts w:ascii="Times New Roman" w:eastAsia="Times New Roman" w:hAnsi="Times New Roman" w:cs="Times New Roman"/>
            <w:color w:val="0000FF"/>
            <w:sz w:val="24"/>
            <w:szCs w:val="24"/>
            <w:u w:val="single"/>
          </w:rPr>
          <w:t>Serbian</w:t>
        </w:r>
      </w:hyperlink>
      <w:r w:rsidRPr="00647D4C">
        <w:rPr>
          <w:rFonts w:ascii="Times New Roman" w:eastAsia="Times New Roman" w:hAnsi="Times New Roman" w:cs="Times New Roman"/>
          <w:sz w:val="24"/>
          <w:szCs w:val="24"/>
        </w:rPr>
        <w:t xml:space="preserve"> and </w:t>
      </w:r>
      <w:hyperlink r:id="rId144" w:tooltip="Croatian language" w:history="1">
        <w:r w:rsidRPr="00647D4C">
          <w:rPr>
            <w:rFonts w:ascii="Times New Roman" w:eastAsia="Times New Roman" w:hAnsi="Times New Roman" w:cs="Times New Roman"/>
            <w:color w:val="0000FF"/>
            <w:sz w:val="24"/>
            <w:szCs w:val="24"/>
            <w:u w:val="single"/>
          </w:rPr>
          <w:t>Croatian</w:t>
        </w:r>
      </w:hyperlink>
      <w:r w:rsidRPr="00647D4C">
        <w:rPr>
          <w:rFonts w:ascii="Times New Roman" w:eastAsia="Times New Roman" w:hAnsi="Times New Roman" w:cs="Times New Roman"/>
          <w:sz w:val="24"/>
          <w:szCs w:val="24"/>
        </w:rPr>
        <w:t xml:space="preserve">, it refers to the </w:t>
      </w:r>
      <w:hyperlink r:id="rId145" w:tooltip="Verbal noun" w:history="1">
        <w:r w:rsidRPr="00647D4C">
          <w:rPr>
            <w:rFonts w:ascii="Times New Roman" w:eastAsia="Times New Roman" w:hAnsi="Times New Roman" w:cs="Times New Roman"/>
            <w:color w:val="0000FF"/>
            <w:sz w:val="24"/>
            <w:szCs w:val="24"/>
            <w:u w:val="single"/>
          </w:rPr>
          <w:t>verbal noun</w:t>
        </w:r>
      </w:hyperlink>
      <w:r w:rsidRPr="00647D4C">
        <w:rPr>
          <w:rFonts w:ascii="Times New Roman" w:eastAsia="Times New Roman" w:hAnsi="Times New Roman" w:cs="Times New Roman"/>
          <w:sz w:val="24"/>
          <w:szCs w:val="24"/>
        </w:rPr>
        <w:t xml:space="preserve">, formed by appending a suffix. Common suffixes are </w:t>
      </w:r>
      <w:r w:rsidRPr="00647D4C">
        <w:rPr>
          <w:rFonts w:ascii="Times New Roman" w:eastAsia="Times New Roman" w:hAnsi="Times New Roman" w:cs="Times New Roman"/>
          <w:i/>
          <w:iCs/>
          <w:sz w:val="24"/>
          <w:szCs w:val="24"/>
        </w:rPr>
        <w:t>-anje</w:t>
      </w:r>
      <w:r w:rsidRPr="00647D4C">
        <w:rPr>
          <w:rFonts w:ascii="Times New Roman" w:eastAsia="Times New Roman" w:hAnsi="Times New Roman" w:cs="Times New Roman"/>
          <w:sz w:val="24"/>
          <w:szCs w:val="24"/>
        </w:rPr>
        <w:t xml:space="preserve"> (plivanje, swimming), </w:t>
      </w:r>
      <w:r w:rsidRPr="00647D4C">
        <w:rPr>
          <w:rFonts w:ascii="Times New Roman" w:eastAsia="Times New Roman" w:hAnsi="Times New Roman" w:cs="Times New Roman"/>
          <w:i/>
          <w:iCs/>
          <w:sz w:val="24"/>
          <w:szCs w:val="24"/>
        </w:rPr>
        <w:t>-enje</w:t>
      </w:r>
      <w:r w:rsidRPr="00647D4C">
        <w:rPr>
          <w:rFonts w:ascii="Times New Roman" w:eastAsia="Times New Roman" w:hAnsi="Times New Roman" w:cs="Times New Roman"/>
          <w:sz w:val="24"/>
          <w:szCs w:val="24"/>
        </w:rPr>
        <w:t xml:space="preserve"> (jedenje, eating).</w:t>
      </w:r>
    </w:p>
    <w:p w:rsidR="00647D4C" w:rsidRPr="00647D4C" w:rsidRDefault="00647D4C" w:rsidP="00647D4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w:t>
      </w:r>
      <w:hyperlink r:id="rId146" w:tooltip="Russian language" w:history="1">
        <w:r w:rsidRPr="00647D4C">
          <w:rPr>
            <w:rFonts w:ascii="Times New Roman" w:eastAsia="Times New Roman" w:hAnsi="Times New Roman" w:cs="Times New Roman"/>
            <w:color w:val="0000FF"/>
            <w:sz w:val="24"/>
            <w:szCs w:val="24"/>
            <w:u w:val="single"/>
          </w:rPr>
          <w:t>Russian</w:t>
        </w:r>
      </w:hyperlink>
      <w:r w:rsidRPr="00647D4C">
        <w:rPr>
          <w:rFonts w:ascii="Times New Roman" w:eastAsia="Times New Roman" w:hAnsi="Times New Roman" w:cs="Times New Roman"/>
          <w:sz w:val="24"/>
          <w:szCs w:val="24"/>
        </w:rPr>
        <w:t xml:space="preserve">, it translates the term деепричастие (dejepričastije) an adverbial participle formed with the suffixes -я (-ja) Present; -в (-v) or -вши (-vši) Past. </w:t>
      </w:r>
      <w:hyperlink r:id="rId147" w:anchor="cite_note-9" w:history="1">
        <w:r w:rsidRPr="00647D4C">
          <w:rPr>
            <w:rFonts w:ascii="Times New Roman" w:eastAsia="Times New Roman" w:hAnsi="Times New Roman" w:cs="Times New Roman"/>
            <w:color w:val="0000FF"/>
            <w:sz w:val="24"/>
            <w:szCs w:val="24"/>
            <w:u w:val="single"/>
            <w:vertAlign w:val="superscript"/>
          </w:rPr>
          <w:t>[9]</w:t>
        </w:r>
      </w:hyperlink>
      <w:r w:rsidRPr="00647D4C">
        <w:rPr>
          <w:rFonts w:ascii="Times New Roman" w:eastAsia="Times New Roman" w:hAnsi="Times New Roman" w:cs="Times New Roman"/>
          <w:sz w:val="24"/>
          <w:szCs w:val="24"/>
        </w:rPr>
        <w:t xml:space="preserve"> </w:t>
      </w:r>
      <w:hyperlink r:id="rId148" w:anchor="cite_note-10" w:history="1">
        <w:r w:rsidRPr="00647D4C">
          <w:rPr>
            <w:rFonts w:ascii="Times New Roman" w:eastAsia="Times New Roman" w:hAnsi="Times New Roman" w:cs="Times New Roman"/>
            <w:color w:val="0000FF"/>
            <w:sz w:val="24"/>
            <w:szCs w:val="24"/>
            <w:u w:val="single"/>
            <w:vertAlign w:val="superscript"/>
          </w:rPr>
          <w:t>[10]</w:t>
        </w:r>
      </w:hyperlink>
      <w:hyperlink r:id="rId149" w:anchor="cite_note-11" w:history="1">
        <w:r w:rsidRPr="00647D4C">
          <w:rPr>
            <w:rFonts w:ascii="Times New Roman" w:eastAsia="Times New Roman" w:hAnsi="Times New Roman" w:cs="Times New Roman"/>
            <w:color w:val="0000FF"/>
            <w:sz w:val="24"/>
            <w:szCs w:val="24"/>
            <w:u w:val="single"/>
            <w:vertAlign w:val="superscript"/>
          </w:rPr>
          <w:t>[11]</w:t>
        </w:r>
      </w:hyperlink>
      <w:r w:rsidRPr="00647D4C">
        <w:rPr>
          <w:rFonts w:ascii="Times New Roman" w:eastAsia="Times New Roman" w:hAnsi="Times New Roman" w:cs="Times New Roman"/>
          <w:sz w:val="24"/>
          <w:szCs w:val="24"/>
        </w:rPr>
        <w:t xml:space="preserve"> </w:t>
      </w:r>
      <w:hyperlink r:id="rId150" w:anchor="cite_note-12" w:history="1">
        <w:r w:rsidRPr="00647D4C">
          <w:rPr>
            <w:rFonts w:ascii="Times New Roman" w:eastAsia="Times New Roman" w:hAnsi="Times New Roman" w:cs="Times New Roman"/>
            <w:color w:val="0000FF"/>
            <w:sz w:val="24"/>
            <w:szCs w:val="24"/>
            <w:u w:val="single"/>
            <w:vertAlign w:val="superscript"/>
          </w:rPr>
          <w:t>[12]</w:t>
        </w:r>
      </w:hyperlink>
      <w:r w:rsidRPr="00647D4C">
        <w:rPr>
          <w:rFonts w:ascii="Times New Roman" w:eastAsia="Times New Roman" w:hAnsi="Times New Roman" w:cs="Times New Roman"/>
          <w:sz w:val="24"/>
          <w:szCs w:val="24"/>
        </w:rPr>
        <w:t xml:space="preserve"> </w:t>
      </w:r>
      <w:hyperlink r:id="rId151" w:anchor="cite_note-13" w:history="1">
        <w:r w:rsidRPr="00647D4C">
          <w:rPr>
            <w:rFonts w:ascii="Times New Roman" w:eastAsia="Times New Roman" w:hAnsi="Times New Roman" w:cs="Times New Roman"/>
            <w:color w:val="0000FF"/>
            <w:sz w:val="24"/>
            <w:szCs w:val="24"/>
            <w:u w:val="single"/>
            <w:vertAlign w:val="superscript"/>
          </w:rPr>
          <w:t>[13]</w:t>
        </w:r>
      </w:hyperlink>
      <w:r w:rsidRPr="00647D4C">
        <w:rPr>
          <w:rFonts w:ascii="Times New Roman" w:eastAsia="Times New Roman" w:hAnsi="Times New Roman" w:cs="Times New Roman"/>
          <w:sz w:val="24"/>
          <w:szCs w:val="24"/>
        </w:rPr>
        <w:t xml:space="preserve"> </w:t>
      </w:r>
      <w:hyperlink r:id="rId152" w:anchor="cite_note-14" w:history="1">
        <w:r w:rsidRPr="00647D4C">
          <w:rPr>
            <w:rFonts w:ascii="Times New Roman" w:eastAsia="Times New Roman" w:hAnsi="Times New Roman" w:cs="Times New Roman"/>
            <w:color w:val="0000FF"/>
            <w:sz w:val="24"/>
            <w:szCs w:val="24"/>
            <w:u w:val="single"/>
            <w:vertAlign w:val="superscript"/>
          </w:rPr>
          <w:t>[14]</w:t>
        </w:r>
      </w:hyperlink>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other languages, it may refer to almost any non-finite verb form; however, it most often refers to an action noun, by analogy with its use as applied to Latin. </w:t>
      </w:r>
    </w:p>
    <w:p w:rsidR="00647D4C" w:rsidRPr="00647D4C" w:rsidRDefault="00647D4C" w:rsidP="00647D4C">
      <w:pPr>
        <w:spacing w:before="100" w:beforeAutospacing="1" w:after="100" w:afterAutospacing="1" w:line="240" w:lineRule="auto"/>
        <w:outlineLvl w:val="1"/>
        <w:rPr>
          <w:rFonts w:ascii="Times New Roman" w:eastAsia="Times New Roman" w:hAnsi="Times New Roman" w:cs="Times New Roman"/>
          <w:b/>
          <w:bCs/>
          <w:sz w:val="36"/>
          <w:szCs w:val="36"/>
        </w:rPr>
      </w:pPr>
      <w:r w:rsidRPr="00647D4C">
        <w:rPr>
          <w:rFonts w:ascii="Times New Roman" w:eastAsia="Times New Roman" w:hAnsi="Times New Roman" w:cs="Times New Roman"/>
          <w:b/>
          <w:bCs/>
          <w:sz w:val="36"/>
          <w:szCs w:val="36"/>
        </w:rPr>
        <w:t>Gerunds in English</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traditional grammars of English, the term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labels an important use of the form of the verb ending in </w:t>
      </w:r>
      <w:hyperlink r:id="rId153" w:tooltip="-ing" w:history="1">
        <w:r w:rsidRPr="00647D4C">
          <w:rPr>
            <w:rFonts w:ascii="Times New Roman" w:eastAsia="Times New Roman" w:hAnsi="Times New Roman" w:cs="Times New Roman"/>
            <w:i/>
            <w:iCs/>
            <w:color w:val="0000FF"/>
            <w:sz w:val="24"/>
            <w:szCs w:val="24"/>
            <w:u w:val="single"/>
          </w:rPr>
          <w:t>-ing</w:t>
        </w:r>
      </w:hyperlink>
      <w:r w:rsidRPr="00647D4C">
        <w:rPr>
          <w:rFonts w:ascii="Times New Roman" w:eastAsia="Times New Roman" w:hAnsi="Times New Roman" w:cs="Times New Roman"/>
          <w:sz w:val="24"/>
          <w:szCs w:val="24"/>
        </w:rPr>
        <w:t xml:space="preserve"> (for details of its formation and spelling, see </w:t>
      </w:r>
      <w:hyperlink r:id="rId154" w:tooltip="English verbs" w:history="1">
        <w:r w:rsidRPr="00647D4C">
          <w:rPr>
            <w:rFonts w:ascii="Times New Roman" w:eastAsia="Times New Roman" w:hAnsi="Times New Roman" w:cs="Times New Roman"/>
            <w:color w:val="0000FF"/>
            <w:sz w:val="24"/>
            <w:szCs w:val="24"/>
            <w:u w:val="single"/>
          </w:rPr>
          <w:t>English verbs</w:t>
        </w:r>
      </w:hyperlink>
      <w:r w:rsidRPr="00647D4C">
        <w:rPr>
          <w:rFonts w:ascii="Times New Roman" w:eastAsia="Times New Roman" w:hAnsi="Times New Roman" w:cs="Times New Roman"/>
          <w:sz w:val="24"/>
          <w:szCs w:val="24"/>
        </w:rPr>
        <w:t xml:space="preserve">). Other important uses are termed </w:t>
      </w:r>
      <w:hyperlink r:id="rId155" w:tooltip="Participle" w:history="1">
        <w:r w:rsidRPr="00647D4C">
          <w:rPr>
            <w:rFonts w:ascii="Times New Roman" w:eastAsia="Times New Roman" w:hAnsi="Times New Roman" w:cs="Times New Roman"/>
            <w:color w:val="0000FF"/>
            <w:sz w:val="24"/>
            <w:szCs w:val="24"/>
            <w:u w:val="single"/>
          </w:rPr>
          <w:t>participle</w:t>
        </w:r>
      </w:hyperlink>
      <w:r w:rsidRPr="00647D4C">
        <w:rPr>
          <w:rFonts w:ascii="Times New Roman" w:eastAsia="Times New Roman" w:hAnsi="Times New Roman" w:cs="Times New Roman"/>
          <w:sz w:val="24"/>
          <w:szCs w:val="24"/>
        </w:rPr>
        <w:t xml:space="preserve"> (used adjectivally or adverbially), and as a pure </w:t>
      </w:r>
      <w:hyperlink r:id="rId156" w:tooltip="Verbal noun" w:history="1">
        <w:r w:rsidRPr="00647D4C">
          <w:rPr>
            <w:rFonts w:ascii="Times New Roman" w:eastAsia="Times New Roman" w:hAnsi="Times New Roman" w:cs="Times New Roman"/>
            <w:color w:val="0000FF"/>
            <w:sz w:val="24"/>
            <w:szCs w:val="24"/>
            <w:u w:val="single"/>
          </w:rPr>
          <w:t>verbal noun</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An -ing form is termed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when it behaves as a </w:t>
      </w:r>
      <w:hyperlink r:id="rId157" w:tooltip="Verb" w:history="1">
        <w:r w:rsidRPr="00647D4C">
          <w:rPr>
            <w:rFonts w:ascii="Times New Roman" w:eastAsia="Times New Roman" w:hAnsi="Times New Roman" w:cs="Times New Roman"/>
            <w:color w:val="0000FF"/>
            <w:sz w:val="24"/>
            <w:szCs w:val="24"/>
            <w:u w:val="single"/>
          </w:rPr>
          <w:t>verb</w:t>
        </w:r>
      </w:hyperlink>
      <w:r w:rsidRPr="00647D4C">
        <w:rPr>
          <w:rFonts w:ascii="Times New Roman" w:eastAsia="Times New Roman" w:hAnsi="Times New Roman" w:cs="Times New Roman"/>
          <w:sz w:val="24"/>
          <w:szCs w:val="24"/>
        </w:rPr>
        <w:t xml:space="preserve"> within a </w:t>
      </w:r>
      <w:hyperlink r:id="rId158" w:tooltip="Clause" w:history="1">
        <w:r w:rsidRPr="00647D4C">
          <w:rPr>
            <w:rFonts w:ascii="Times New Roman" w:eastAsia="Times New Roman" w:hAnsi="Times New Roman" w:cs="Times New Roman"/>
            <w:color w:val="0000FF"/>
            <w:sz w:val="24"/>
            <w:szCs w:val="24"/>
            <w:u w:val="single"/>
          </w:rPr>
          <w:t>clause</w:t>
        </w:r>
      </w:hyperlink>
      <w:r w:rsidRPr="00647D4C">
        <w:rPr>
          <w:rFonts w:ascii="Times New Roman" w:eastAsia="Times New Roman" w:hAnsi="Times New Roman" w:cs="Times New Roman"/>
          <w:sz w:val="24"/>
          <w:szCs w:val="24"/>
        </w:rPr>
        <w:t xml:space="preserve"> (so that it may be modified by an </w:t>
      </w:r>
      <w:hyperlink r:id="rId159" w:tooltip="Adverb" w:history="1">
        <w:r w:rsidRPr="00647D4C">
          <w:rPr>
            <w:rFonts w:ascii="Times New Roman" w:eastAsia="Times New Roman" w:hAnsi="Times New Roman" w:cs="Times New Roman"/>
            <w:color w:val="0000FF"/>
            <w:sz w:val="24"/>
            <w:szCs w:val="24"/>
            <w:u w:val="single"/>
          </w:rPr>
          <w:t>adverb</w:t>
        </w:r>
      </w:hyperlink>
      <w:r w:rsidRPr="00647D4C">
        <w:rPr>
          <w:rFonts w:ascii="Times New Roman" w:eastAsia="Times New Roman" w:hAnsi="Times New Roman" w:cs="Times New Roman"/>
          <w:sz w:val="24"/>
          <w:szCs w:val="24"/>
        </w:rPr>
        <w:t xml:space="preserve"> or have an </w:t>
      </w:r>
      <w:hyperlink r:id="rId160" w:tooltip="Object (grammar)" w:history="1">
        <w:r w:rsidRPr="00647D4C">
          <w:rPr>
            <w:rFonts w:ascii="Times New Roman" w:eastAsia="Times New Roman" w:hAnsi="Times New Roman" w:cs="Times New Roman"/>
            <w:color w:val="0000FF"/>
            <w:sz w:val="24"/>
            <w:szCs w:val="24"/>
            <w:u w:val="single"/>
          </w:rPr>
          <w:t>object</w:t>
        </w:r>
      </w:hyperlink>
      <w:r w:rsidRPr="00647D4C">
        <w:rPr>
          <w:rFonts w:ascii="Times New Roman" w:eastAsia="Times New Roman" w:hAnsi="Times New Roman" w:cs="Times New Roman"/>
          <w:sz w:val="24"/>
          <w:szCs w:val="24"/>
        </w:rPr>
        <w:t xml:space="preserve">); but the resulting clause as a whole (sometimes consisting of only one word, the gerund itself) functions as a </w:t>
      </w:r>
      <w:hyperlink r:id="rId161" w:tooltip="Noun" w:history="1">
        <w:r w:rsidRPr="00647D4C">
          <w:rPr>
            <w:rFonts w:ascii="Times New Roman" w:eastAsia="Times New Roman" w:hAnsi="Times New Roman" w:cs="Times New Roman"/>
            <w:color w:val="0000FF"/>
            <w:sz w:val="24"/>
            <w:szCs w:val="24"/>
            <w:u w:val="single"/>
          </w:rPr>
          <w:t>noun</w:t>
        </w:r>
      </w:hyperlink>
      <w:r w:rsidRPr="00647D4C">
        <w:rPr>
          <w:rFonts w:ascii="Times New Roman" w:eastAsia="Times New Roman" w:hAnsi="Times New Roman" w:cs="Times New Roman"/>
          <w:sz w:val="24"/>
          <w:szCs w:val="24"/>
        </w:rPr>
        <w:t xml:space="preserve"> within the larger sentence.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 xml:space="preserve">For example, consider the sentence "Eating this cake is easy." Here, the gerund is the verb </w:t>
      </w:r>
      <w:r w:rsidRPr="00647D4C">
        <w:rPr>
          <w:rFonts w:ascii="Times New Roman" w:eastAsia="Times New Roman" w:hAnsi="Times New Roman" w:cs="Times New Roman"/>
          <w:i/>
          <w:iCs/>
          <w:sz w:val="24"/>
          <w:szCs w:val="24"/>
        </w:rPr>
        <w:t>eating</w:t>
      </w:r>
      <w:r w:rsidRPr="00647D4C">
        <w:rPr>
          <w:rFonts w:ascii="Times New Roman" w:eastAsia="Times New Roman" w:hAnsi="Times New Roman" w:cs="Times New Roman"/>
          <w:sz w:val="24"/>
          <w:szCs w:val="24"/>
        </w:rPr>
        <w:t xml:space="preserve">, which takes an object </w:t>
      </w:r>
      <w:r w:rsidRPr="00647D4C">
        <w:rPr>
          <w:rFonts w:ascii="Times New Roman" w:eastAsia="Times New Roman" w:hAnsi="Times New Roman" w:cs="Times New Roman"/>
          <w:i/>
          <w:iCs/>
          <w:sz w:val="24"/>
          <w:szCs w:val="24"/>
        </w:rPr>
        <w:t>this cake</w:t>
      </w:r>
      <w:r w:rsidRPr="00647D4C">
        <w:rPr>
          <w:rFonts w:ascii="Times New Roman" w:eastAsia="Times New Roman" w:hAnsi="Times New Roman" w:cs="Times New Roman"/>
          <w:sz w:val="24"/>
          <w:szCs w:val="24"/>
        </w:rPr>
        <w:t xml:space="preserve">. The entire clause </w:t>
      </w:r>
      <w:r w:rsidRPr="00647D4C">
        <w:rPr>
          <w:rFonts w:ascii="Times New Roman" w:eastAsia="Times New Roman" w:hAnsi="Times New Roman" w:cs="Times New Roman"/>
          <w:i/>
          <w:iCs/>
          <w:sz w:val="24"/>
          <w:szCs w:val="24"/>
        </w:rPr>
        <w:t>eating this cake</w:t>
      </w:r>
      <w:r w:rsidRPr="00647D4C">
        <w:rPr>
          <w:rFonts w:ascii="Times New Roman" w:eastAsia="Times New Roman" w:hAnsi="Times New Roman" w:cs="Times New Roman"/>
          <w:sz w:val="24"/>
          <w:szCs w:val="24"/>
        </w:rPr>
        <w:t xml:space="preserve"> is then used as a noun, which in this case serves as the </w:t>
      </w:r>
      <w:hyperlink r:id="rId162" w:tooltip="Subject (grammar)" w:history="1">
        <w:r w:rsidRPr="00647D4C">
          <w:rPr>
            <w:rFonts w:ascii="Times New Roman" w:eastAsia="Times New Roman" w:hAnsi="Times New Roman" w:cs="Times New Roman"/>
            <w:color w:val="0000FF"/>
            <w:sz w:val="24"/>
            <w:szCs w:val="24"/>
            <w:u w:val="single"/>
          </w:rPr>
          <w:t>subject</w:t>
        </w:r>
      </w:hyperlink>
      <w:r w:rsidRPr="00647D4C">
        <w:rPr>
          <w:rFonts w:ascii="Times New Roman" w:eastAsia="Times New Roman" w:hAnsi="Times New Roman" w:cs="Times New Roman"/>
          <w:sz w:val="24"/>
          <w:szCs w:val="24"/>
        </w:rPr>
        <w:t xml:space="preserve"> of the larger sentence.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An item such as </w:t>
      </w:r>
      <w:r w:rsidRPr="00647D4C">
        <w:rPr>
          <w:rFonts w:ascii="Times New Roman" w:eastAsia="Times New Roman" w:hAnsi="Times New Roman" w:cs="Times New Roman"/>
          <w:i/>
          <w:iCs/>
          <w:sz w:val="24"/>
          <w:szCs w:val="24"/>
        </w:rPr>
        <w:t>eating this cake</w:t>
      </w:r>
      <w:r w:rsidRPr="00647D4C">
        <w:rPr>
          <w:rFonts w:ascii="Times New Roman" w:eastAsia="Times New Roman" w:hAnsi="Times New Roman" w:cs="Times New Roman"/>
          <w:sz w:val="24"/>
          <w:szCs w:val="24"/>
        </w:rPr>
        <w:t xml:space="preserve"> in the foregoing example is an example of a non-finite </w:t>
      </w:r>
      <w:hyperlink r:id="rId163" w:tooltip="Verb phrase" w:history="1">
        <w:r w:rsidRPr="00647D4C">
          <w:rPr>
            <w:rFonts w:ascii="Times New Roman" w:eastAsia="Times New Roman" w:hAnsi="Times New Roman" w:cs="Times New Roman"/>
            <w:color w:val="0000FF"/>
            <w:sz w:val="24"/>
            <w:szCs w:val="24"/>
            <w:u w:val="single"/>
          </w:rPr>
          <w:t>verb phrase</w:t>
        </w:r>
      </w:hyperlink>
      <w:r w:rsidRPr="00647D4C">
        <w:rPr>
          <w:rFonts w:ascii="Times New Roman" w:eastAsia="Times New Roman" w:hAnsi="Times New Roman" w:cs="Times New Roman"/>
          <w:sz w:val="24"/>
          <w:szCs w:val="24"/>
        </w:rPr>
        <w:t xml:space="preserve">; however, because phrases of this type do not require a subject, it is also a complete clause. (Traditionally, such an item would be referred to as a </w:t>
      </w:r>
      <w:hyperlink r:id="rId164" w:tooltip="Phrase" w:history="1">
        <w:r w:rsidRPr="00647D4C">
          <w:rPr>
            <w:rFonts w:ascii="Times New Roman" w:eastAsia="Times New Roman" w:hAnsi="Times New Roman" w:cs="Times New Roman"/>
            <w:color w:val="0000FF"/>
            <w:sz w:val="24"/>
            <w:szCs w:val="24"/>
            <w:u w:val="single"/>
          </w:rPr>
          <w:t>phrase</w:t>
        </w:r>
      </w:hyperlink>
      <w:r w:rsidRPr="00647D4C">
        <w:rPr>
          <w:rFonts w:ascii="Times New Roman" w:eastAsia="Times New Roman" w:hAnsi="Times New Roman" w:cs="Times New Roman"/>
          <w:sz w:val="24"/>
          <w:szCs w:val="24"/>
        </w:rPr>
        <w:t xml:space="preserve">, but in modern </w:t>
      </w:r>
      <w:hyperlink r:id="rId165" w:tooltip="Linguistics" w:history="1">
        <w:r w:rsidRPr="00647D4C">
          <w:rPr>
            <w:rFonts w:ascii="Times New Roman" w:eastAsia="Times New Roman" w:hAnsi="Times New Roman" w:cs="Times New Roman"/>
            <w:color w:val="0000FF"/>
            <w:sz w:val="24"/>
            <w:szCs w:val="24"/>
            <w:u w:val="single"/>
          </w:rPr>
          <w:t>linguistics</w:t>
        </w:r>
      </w:hyperlink>
      <w:r w:rsidRPr="00647D4C">
        <w:rPr>
          <w:rFonts w:ascii="Times New Roman" w:eastAsia="Times New Roman" w:hAnsi="Times New Roman" w:cs="Times New Roman"/>
          <w:sz w:val="24"/>
          <w:szCs w:val="24"/>
        </w:rPr>
        <w:t xml:space="preserve"> it has become common to call it a clause.) A gerund clause such as this is one of the types of </w:t>
      </w:r>
      <w:hyperlink r:id="rId166" w:tooltip="Non-finite clause" w:history="1">
        <w:r w:rsidRPr="00647D4C">
          <w:rPr>
            <w:rFonts w:ascii="Times New Roman" w:eastAsia="Times New Roman" w:hAnsi="Times New Roman" w:cs="Times New Roman"/>
            <w:color w:val="0000FF"/>
            <w:sz w:val="24"/>
            <w:szCs w:val="24"/>
            <w:u w:val="single"/>
          </w:rPr>
          <w:t>non-finite clause</w:t>
        </w:r>
      </w:hyperlink>
      <w:r w:rsidRPr="00647D4C">
        <w:rPr>
          <w:rFonts w:ascii="Times New Roman" w:eastAsia="Times New Roman" w:hAnsi="Times New Roman" w:cs="Times New Roman"/>
          <w:sz w:val="24"/>
          <w:szCs w:val="24"/>
        </w:rPr>
        <w:t xml:space="preserve">. The structure may be represented as follows: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9"/>
        <w:gridCol w:w="1338"/>
        <w:gridCol w:w="549"/>
        <w:gridCol w:w="1175"/>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Subject</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Verb</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Complement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STRUCTURE OF SENTENCE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Eating this cake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is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 xml:space="preserve">easy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w:t>
            </w:r>
            <w:r w:rsidRPr="00647D4C">
              <w:rPr>
                <w:rFonts w:ascii="Times New Roman" w:eastAsia="Times New Roman" w:hAnsi="Times New Roman" w:cs="Times New Roman"/>
                <w:b/>
                <w:bCs/>
                <w:sz w:val="20"/>
                <w:szCs w:val="20"/>
              </w:rPr>
              <w:t>no subject</w:t>
            </w:r>
            <w:r w:rsidRPr="00647D4C">
              <w:rPr>
                <w:rFonts w:ascii="Times New Roman" w:eastAsia="Times New Roman" w:hAnsi="Times New Roman" w:cs="Times New Roman"/>
                <w:sz w:val="20"/>
                <w:szCs w:val="20"/>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b/>
                <w:bCs/>
                <w:sz w:val="20"/>
                <w:szCs w:val="20"/>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b/>
                <w:bCs/>
                <w:sz w:val="20"/>
                <w:szCs w:val="20"/>
              </w:rPr>
              <w:t>Object</w:t>
            </w:r>
            <w:r w:rsidRPr="00647D4C">
              <w:rPr>
                <w:rFonts w:ascii="Times New Roman" w:eastAsia="Times New Roman" w:hAnsi="Times New Roman" w:cs="Times New Roman"/>
                <w:sz w:val="20"/>
                <w:szCs w:val="20"/>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STRUCTURE OF NON-FINITE CLAUSE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eating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r w:rsidRPr="00647D4C">
              <w:rPr>
                <w:rFonts w:ascii="Times New Roman" w:eastAsia="Times New Roman" w:hAnsi="Times New Roman" w:cs="Times New Roman"/>
                <w:sz w:val="20"/>
                <w:szCs w:val="20"/>
              </w:rPr>
              <w:t xml:space="preserve">this cake </w:t>
            </w:r>
          </w:p>
        </w:tc>
      </w:tr>
    </w:tbl>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Formation</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Non-finite verb forms ending in -ing, whether termed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b/>
          <w:bCs/>
          <w:sz w:val="24"/>
          <w:szCs w:val="24"/>
        </w:rPr>
        <w:t>participle</w:t>
      </w:r>
      <w:r w:rsidRPr="00647D4C">
        <w:rPr>
          <w:rFonts w:ascii="Times New Roman" w:eastAsia="Times New Roman" w:hAnsi="Times New Roman" w:cs="Times New Roman"/>
          <w:sz w:val="24"/>
          <w:szCs w:val="24"/>
        </w:rPr>
        <w:t xml:space="preserve"> may be marked like finite forms as Continuous or Non-continuous, Perfect or Non-perfect, Active or Passive. Thus, traditional grammars have represented the gerund as having four forms – two for the active voice and two for the passive:</w:t>
      </w:r>
      <w:hyperlink r:id="rId167" w:anchor="cite_note-15" w:history="1">
        <w:r w:rsidRPr="00647D4C">
          <w:rPr>
            <w:rFonts w:ascii="Times New Roman" w:eastAsia="Times New Roman" w:hAnsi="Times New Roman" w:cs="Times New Roman"/>
            <w:color w:val="0000FF"/>
            <w:sz w:val="24"/>
            <w:szCs w:val="24"/>
            <w:u w:val="single"/>
            <w:vertAlign w:val="superscript"/>
          </w:rPr>
          <w:t>[15]</w:t>
        </w:r>
      </w:hyperlink>
      <w:r w:rsidRPr="00647D4C">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9"/>
        <w:gridCol w:w="1360"/>
        <w:gridCol w:w="1888"/>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Active</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 xml:space="preserve">Passive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Present or Continuous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Loving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Being loved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Perfect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Having loved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Having been loved </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same forms are available when the term </w:t>
      </w:r>
      <w:r w:rsidRPr="00647D4C">
        <w:rPr>
          <w:rFonts w:ascii="Times New Roman" w:eastAsia="Times New Roman" w:hAnsi="Times New Roman" w:cs="Times New Roman"/>
          <w:b/>
          <w:bCs/>
          <w:sz w:val="24"/>
          <w:szCs w:val="24"/>
        </w:rPr>
        <w:t>participle</w:t>
      </w:r>
      <w:r w:rsidRPr="00647D4C">
        <w:rPr>
          <w:rFonts w:ascii="Times New Roman" w:eastAsia="Times New Roman" w:hAnsi="Times New Roman" w:cs="Times New Roman"/>
          <w:sz w:val="24"/>
          <w:szCs w:val="24"/>
        </w:rPr>
        <w:t xml:space="preserve"> is used. </w:t>
      </w:r>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 xml:space="preserve">Examples of use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following sentences illustrate some uses of gerund clauses, showing how such a clause serves as a noun within the larger sentence. In some cases, the clause consists of just the gerund (although in many such cases the word could equally be analyzed as a pure </w:t>
      </w:r>
      <w:hyperlink r:id="rId168" w:tooltip="Verbal noun" w:history="1">
        <w:r w:rsidRPr="00647D4C">
          <w:rPr>
            <w:rFonts w:ascii="Times New Roman" w:eastAsia="Times New Roman" w:hAnsi="Times New Roman" w:cs="Times New Roman"/>
            <w:color w:val="0000FF"/>
            <w:sz w:val="24"/>
            <w:szCs w:val="24"/>
            <w:u w:val="single"/>
          </w:rPr>
          <w:t>verbal noun</w:t>
        </w:r>
      </w:hyperlink>
      <w:r w:rsidRPr="00647D4C">
        <w:rPr>
          <w:rFonts w:ascii="Times New Roman" w:eastAsia="Times New Roman" w:hAnsi="Times New Roman" w:cs="Times New Roman"/>
          <w:sz w:val="24"/>
          <w:szCs w:val="24"/>
        </w:rPr>
        <w:t xml:space="preserve">). </w:t>
      </w:r>
    </w:p>
    <w:p w:rsidR="00647D4C" w:rsidRPr="00647D4C" w:rsidRDefault="00647D4C" w:rsidP="00647D4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Swimming</w:t>
      </w:r>
      <w:r w:rsidRPr="00647D4C">
        <w:rPr>
          <w:rFonts w:ascii="Times New Roman" w:eastAsia="Times New Roman" w:hAnsi="Times New Roman" w:cs="Times New Roman"/>
          <w:sz w:val="24"/>
          <w:szCs w:val="24"/>
        </w:rPr>
        <w:t xml:space="preserve"> is fun. (gerund as </w:t>
      </w:r>
      <w:hyperlink r:id="rId169" w:tooltip="Subject (grammar)" w:history="1">
        <w:r w:rsidRPr="00647D4C">
          <w:rPr>
            <w:rFonts w:ascii="Times New Roman" w:eastAsia="Times New Roman" w:hAnsi="Times New Roman" w:cs="Times New Roman"/>
            <w:color w:val="0000FF"/>
            <w:sz w:val="24"/>
            <w:szCs w:val="24"/>
            <w:u w:val="single"/>
          </w:rPr>
          <w:t>subject</w:t>
        </w:r>
      </w:hyperlink>
      <w:r w:rsidRPr="00647D4C">
        <w:rPr>
          <w:rFonts w:ascii="Times New Roman" w:eastAsia="Times New Roman" w:hAnsi="Times New Roman" w:cs="Times New Roman"/>
          <w:sz w:val="24"/>
          <w:szCs w:val="24"/>
        </w:rPr>
        <w:t xml:space="preserve"> of the sentence)</w:t>
      </w:r>
    </w:p>
    <w:p w:rsidR="00647D4C" w:rsidRPr="00647D4C" w:rsidRDefault="00647D4C" w:rsidP="00647D4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like </w:t>
      </w:r>
      <w:r w:rsidRPr="00647D4C">
        <w:rPr>
          <w:rFonts w:ascii="Times New Roman" w:eastAsia="Times New Roman" w:hAnsi="Times New Roman" w:cs="Times New Roman"/>
          <w:b/>
          <w:bCs/>
          <w:sz w:val="24"/>
          <w:szCs w:val="24"/>
        </w:rPr>
        <w:t>swimming</w:t>
      </w:r>
      <w:r w:rsidRPr="00647D4C">
        <w:rPr>
          <w:rFonts w:ascii="Times New Roman" w:eastAsia="Times New Roman" w:hAnsi="Times New Roman" w:cs="Times New Roman"/>
          <w:sz w:val="24"/>
          <w:szCs w:val="24"/>
        </w:rPr>
        <w:t xml:space="preserve">. (gerund as </w:t>
      </w:r>
      <w:hyperlink r:id="rId170" w:tooltip="Direct object" w:history="1">
        <w:r w:rsidRPr="00647D4C">
          <w:rPr>
            <w:rFonts w:ascii="Times New Roman" w:eastAsia="Times New Roman" w:hAnsi="Times New Roman" w:cs="Times New Roman"/>
            <w:color w:val="0000FF"/>
            <w:sz w:val="24"/>
            <w:szCs w:val="24"/>
            <w:u w:val="single"/>
          </w:rPr>
          <w:t>direct object</w:t>
        </w:r>
      </w:hyperlink>
      <w:r w:rsidRPr="00647D4C">
        <w:rPr>
          <w:rFonts w:ascii="Times New Roman" w:eastAsia="Times New Roman" w:hAnsi="Times New Roman" w:cs="Times New Roman"/>
          <w:sz w:val="24"/>
          <w:szCs w:val="24"/>
        </w:rPr>
        <w:t>)</w:t>
      </w:r>
    </w:p>
    <w:p w:rsidR="00647D4C" w:rsidRPr="00647D4C" w:rsidRDefault="00647D4C" w:rsidP="00647D4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never gave </w:t>
      </w:r>
      <w:r w:rsidRPr="00647D4C">
        <w:rPr>
          <w:rFonts w:ascii="Times New Roman" w:eastAsia="Times New Roman" w:hAnsi="Times New Roman" w:cs="Times New Roman"/>
          <w:b/>
          <w:bCs/>
          <w:sz w:val="24"/>
          <w:szCs w:val="24"/>
        </w:rPr>
        <w:t>swimming</w:t>
      </w:r>
      <w:r w:rsidRPr="00647D4C">
        <w:rPr>
          <w:rFonts w:ascii="Times New Roman" w:eastAsia="Times New Roman" w:hAnsi="Times New Roman" w:cs="Times New Roman"/>
          <w:sz w:val="24"/>
          <w:szCs w:val="24"/>
        </w:rPr>
        <w:t xml:space="preserve"> all that much effort. (gerund as </w:t>
      </w:r>
      <w:hyperlink r:id="rId171" w:tooltip="Indirect object" w:history="1">
        <w:r w:rsidRPr="00647D4C">
          <w:rPr>
            <w:rFonts w:ascii="Times New Roman" w:eastAsia="Times New Roman" w:hAnsi="Times New Roman" w:cs="Times New Roman"/>
            <w:color w:val="0000FF"/>
            <w:sz w:val="24"/>
            <w:szCs w:val="24"/>
            <w:u w:val="single"/>
          </w:rPr>
          <w:t>indirect object</w:t>
        </w:r>
      </w:hyperlink>
      <w:r w:rsidRPr="00647D4C">
        <w:rPr>
          <w:rFonts w:ascii="Times New Roman" w:eastAsia="Times New Roman" w:hAnsi="Times New Roman" w:cs="Times New Roman"/>
          <w:sz w:val="24"/>
          <w:szCs w:val="24"/>
        </w:rPr>
        <w:t>)</w:t>
      </w:r>
    </w:p>
    <w:p w:rsidR="00647D4C" w:rsidRPr="00647D4C" w:rsidRDefault="00647D4C" w:rsidP="00647D4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Eating biscuits in front of the television</w:t>
      </w:r>
      <w:r w:rsidRPr="00647D4C">
        <w:rPr>
          <w:rFonts w:ascii="Times New Roman" w:eastAsia="Times New Roman" w:hAnsi="Times New Roman" w:cs="Times New Roman"/>
          <w:sz w:val="24"/>
          <w:szCs w:val="24"/>
        </w:rPr>
        <w:t xml:space="preserve"> is one way to relax. (gerund phrase as subject)</w:t>
      </w:r>
    </w:p>
    <w:p w:rsidR="00647D4C" w:rsidRPr="00647D4C" w:rsidRDefault="00647D4C" w:rsidP="00647D4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Do you fancy </w:t>
      </w:r>
      <w:r w:rsidRPr="00647D4C">
        <w:rPr>
          <w:rFonts w:ascii="Times New Roman" w:eastAsia="Times New Roman" w:hAnsi="Times New Roman" w:cs="Times New Roman"/>
          <w:b/>
          <w:bCs/>
          <w:sz w:val="24"/>
          <w:szCs w:val="24"/>
        </w:rPr>
        <w:t>going out</w:t>
      </w:r>
      <w:r w:rsidRPr="00647D4C">
        <w:rPr>
          <w:rFonts w:ascii="Times New Roman" w:eastAsia="Times New Roman" w:hAnsi="Times New Roman" w:cs="Times New Roman"/>
          <w:sz w:val="24"/>
          <w:szCs w:val="24"/>
        </w:rPr>
        <w:t>? (gerund phrase as direct object)</w:t>
      </w:r>
    </w:p>
    <w:p w:rsidR="00647D4C" w:rsidRPr="00647D4C" w:rsidRDefault="00647D4C" w:rsidP="00647D4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On </w:t>
      </w:r>
      <w:r w:rsidRPr="00647D4C">
        <w:rPr>
          <w:rFonts w:ascii="Times New Roman" w:eastAsia="Times New Roman" w:hAnsi="Times New Roman" w:cs="Times New Roman"/>
          <w:b/>
          <w:bCs/>
          <w:sz w:val="24"/>
          <w:szCs w:val="24"/>
        </w:rPr>
        <w:t>being elected president</w:t>
      </w:r>
      <w:r w:rsidRPr="00647D4C">
        <w:rPr>
          <w:rFonts w:ascii="Times New Roman" w:eastAsia="Times New Roman" w:hAnsi="Times New Roman" w:cs="Times New Roman"/>
          <w:sz w:val="24"/>
          <w:szCs w:val="24"/>
        </w:rPr>
        <w:t xml:space="preserve">, he moved with his family to the capital. (gerund phrase as complement of a </w:t>
      </w:r>
      <w:hyperlink r:id="rId172" w:tooltip="Preposition" w:history="1">
        <w:r w:rsidRPr="00647D4C">
          <w:rPr>
            <w:rFonts w:ascii="Times New Roman" w:eastAsia="Times New Roman" w:hAnsi="Times New Roman" w:cs="Times New Roman"/>
            <w:color w:val="0000FF"/>
            <w:sz w:val="24"/>
            <w:szCs w:val="24"/>
            <w:u w:val="single"/>
          </w:rPr>
          <w:t>preposition</w:t>
        </w:r>
      </w:hyperlink>
      <w:r w:rsidRPr="00647D4C">
        <w:rPr>
          <w:rFonts w:ascii="Times New Roman" w:eastAsia="Times New Roman" w:hAnsi="Times New Roman" w:cs="Times New Roman"/>
          <w:sz w:val="24"/>
          <w:szCs w:val="24"/>
        </w:rPr>
        <w:t>)</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Using gerunds of the appropriate </w:t>
      </w:r>
      <w:hyperlink r:id="rId173" w:tooltip="Auxiliary verb" w:history="1">
        <w:r w:rsidRPr="00647D4C">
          <w:rPr>
            <w:rFonts w:ascii="Times New Roman" w:eastAsia="Times New Roman" w:hAnsi="Times New Roman" w:cs="Times New Roman"/>
            <w:color w:val="0000FF"/>
            <w:sz w:val="24"/>
            <w:szCs w:val="24"/>
            <w:u w:val="single"/>
          </w:rPr>
          <w:t>auxiliary verbs</w:t>
        </w:r>
      </w:hyperlink>
      <w:r w:rsidRPr="00647D4C">
        <w:rPr>
          <w:rFonts w:ascii="Times New Roman" w:eastAsia="Times New Roman" w:hAnsi="Times New Roman" w:cs="Times New Roman"/>
          <w:sz w:val="24"/>
          <w:szCs w:val="24"/>
        </w:rPr>
        <w:t xml:space="preserve">, one can form gerund clauses that express </w:t>
      </w:r>
      <w:hyperlink r:id="rId174" w:tooltip="Perfect aspect" w:history="1">
        <w:r w:rsidRPr="00647D4C">
          <w:rPr>
            <w:rFonts w:ascii="Times New Roman" w:eastAsia="Times New Roman" w:hAnsi="Times New Roman" w:cs="Times New Roman"/>
            <w:color w:val="0000FF"/>
            <w:sz w:val="24"/>
            <w:szCs w:val="24"/>
            <w:u w:val="single"/>
          </w:rPr>
          <w:t>perfect aspect</w:t>
        </w:r>
      </w:hyperlink>
      <w:r w:rsidRPr="00647D4C">
        <w:rPr>
          <w:rFonts w:ascii="Times New Roman" w:eastAsia="Times New Roman" w:hAnsi="Times New Roman" w:cs="Times New Roman"/>
          <w:sz w:val="24"/>
          <w:szCs w:val="24"/>
        </w:rPr>
        <w:t xml:space="preserve"> and </w:t>
      </w:r>
      <w:hyperlink r:id="rId175" w:tooltip="Passive voice" w:history="1">
        <w:r w:rsidRPr="00647D4C">
          <w:rPr>
            <w:rFonts w:ascii="Times New Roman" w:eastAsia="Times New Roman" w:hAnsi="Times New Roman" w:cs="Times New Roman"/>
            <w:color w:val="0000FF"/>
            <w:sz w:val="24"/>
            <w:szCs w:val="24"/>
            <w:u w:val="single"/>
          </w:rPr>
          <w:t>passive voice</w:t>
        </w:r>
      </w:hyperlink>
      <w:r w:rsidRPr="00647D4C">
        <w:rPr>
          <w:rFonts w:ascii="Times New Roman" w:eastAsia="Times New Roman" w:hAnsi="Times New Roman" w:cs="Times New Roman"/>
          <w:sz w:val="24"/>
          <w:szCs w:val="24"/>
        </w:rPr>
        <w:t xml:space="preserve">: </w:t>
      </w:r>
    </w:p>
    <w:p w:rsidR="00647D4C" w:rsidRPr="00647D4C" w:rsidRDefault="00647D4C" w:rsidP="00647D4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lastRenderedPageBreak/>
        <w:t>Being deceived</w:t>
      </w:r>
      <w:r w:rsidRPr="00647D4C">
        <w:rPr>
          <w:rFonts w:ascii="Times New Roman" w:eastAsia="Times New Roman" w:hAnsi="Times New Roman" w:cs="Times New Roman"/>
          <w:sz w:val="24"/>
          <w:szCs w:val="24"/>
        </w:rPr>
        <w:t xml:space="preserve"> can make someone feel angry. (passive)</w:t>
      </w:r>
    </w:p>
    <w:p w:rsidR="00647D4C" w:rsidRPr="00647D4C" w:rsidRDefault="00647D4C" w:rsidP="00647D4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Having read the book once before</w:t>
      </w:r>
      <w:r w:rsidRPr="00647D4C">
        <w:rPr>
          <w:rFonts w:ascii="Times New Roman" w:eastAsia="Times New Roman" w:hAnsi="Times New Roman" w:cs="Times New Roman"/>
          <w:sz w:val="24"/>
          <w:szCs w:val="24"/>
        </w:rPr>
        <w:t xml:space="preserve"> makes me more prepared. (perfect)</w:t>
      </w:r>
    </w:p>
    <w:p w:rsidR="00647D4C" w:rsidRPr="00647D4C" w:rsidRDefault="00647D4C" w:rsidP="00647D4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He is ashamed of </w:t>
      </w:r>
      <w:r w:rsidRPr="00647D4C">
        <w:rPr>
          <w:rFonts w:ascii="Times New Roman" w:eastAsia="Times New Roman" w:hAnsi="Times New Roman" w:cs="Times New Roman"/>
          <w:b/>
          <w:bCs/>
          <w:sz w:val="24"/>
          <w:szCs w:val="24"/>
        </w:rPr>
        <w:t>having been gambling</w:t>
      </w:r>
      <w:r w:rsidRPr="00647D4C">
        <w:rPr>
          <w:rFonts w:ascii="Times New Roman" w:eastAsia="Times New Roman" w:hAnsi="Times New Roman" w:cs="Times New Roman"/>
          <w:sz w:val="24"/>
          <w:szCs w:val="24"/>
        </w:rPr>
        <w:t xml:space="preserve"> all night. (</w:t>
      </w:r>
      <w:hyperlink r:id="rId176" w:tooltip="Perfect progressive" w:history="1">
        <w:r w:rsidRPr="00647D4C">
          <w:rPr>
            <w:rFonts w:ascii="Times New Roman" w:eastAsia="Times New Roman" w:hAnsi="Times New Roman" w:cs="Times New Roman"/>
            <w:color w:val="0000FF"/>
            <w:sz w:val="24"/>
            <w:szCs w:val="24"/>
            <w:u w:val="single"/>
          </w:rPr>
          <w:t>perfect progressive</w:t>
        </w:r>
      </w:hyperlink>
      <w:r w:rsidRPr="00647D4C">
        <w:rPr>
          <w:rFonts w:ascii="Times New Roman" w:eastAsia="Times New Roman" w:hAnsi="Times New Roman" w:cs="Times New Roman"/>
          <w:sz w:val="24"/>
          <w:szCs w:val="24"/>
        </w:rPr>
        <w:t xml:space="preserve"> aspect)</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For more detail on when it is appropriate to use a gerund, see </w:t>
      </w:r>
      <w:hyperlink r:id="rId177" w:anchor="Verb_patterns_classified_as_.22gerund.22_use" w:tooltip="Gerund" w:history="1">
        <w:r w:rsidRPr="00647D4C">
          <w:rPr>
            <w:rFonts w:ascii="Times New Roman" w:eastAsia="Times New Roman" w:hAnsi="Times New Roman" w:cs="Times New Roman"/>
            <w:color w:val="0000FF"/>
            <w:sz w:val="24"/>
            <w:szCs w:val="24"/>
            <w:u w:val="single"/>
          </w:rPr>
          <w:t>Verb patterns classified as gerund use</w:t>
        </w:r>
      </w:hyperlink>
      <w:r w:rsidRPr="00647D4C">
        <w:rPr>
          <w:rFonts w:ascii="Times New Roman" w:eastAsia="Times New Roman" w:hAnsi="Times New Roman" w:cs="Times New Roman"/>
          <w:sz w:val="24"/>
          <w:szCs w:val="24"/>
        </w:rPr>
        <w:t xml:space="preserve"> below, and also §§ </w:t>
      </w:r>
      <w:hyperlink r:id="rId178" w:anchor="Uses_of_English_verb_forms" w:history="1">
        <w:r w:rsidRPr="00647D4C">
          <w:rPr>
            <w:rFonts w:ascii="Times New Roman" w:eastAsia="Times New Roman" w:hAnsi="Times New Roman" w:cs="Times New Roman"/>
            <w:color w:val="0000FF"/>
            <w:sz w:val="24"/>
            <w:szCs w:val="24"/>
            <w:u w:val="single"/>
          </w:rPr>
          <w:t>Uses of English verb forms</w:t>
        </w:r>
      </w:hyperlink>
      <w:r w:rsidRPr="00647D4C">
        <w:rPr>
          <w:rFonts w:ascii="Times New Roman" w:eastAsia="Times New Roman" w:hAnsi="Times New Roman" w:cs="Times New Roman"/>
          <w:sz w:val="24"/>
          <w:szCs w:val="24"/>
        </w:rPr>
        <w:t xml:space="preserve">​ and </w:t>
      </w:r>
      <w:hyperlink r:id="rId179" w:anchor="Gerund" w:history="1">
        <w:r w:rsidRPr="00647D4C">
          <w:rPr>
            <w:rFonts w:ascii="Times New Roman" w:eastAsia="Times New Roman" w:hAnsi="Times New Roman" w:cs="Times New Roman"/>
            <w:color w:val="0000FF"/>
            <w:sz w:val="24"/>
            <w:szCs w:val="24"/>
            <w:u w:val="single"/>
          </w:rPr>
          <w:t>Gerund</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 xml:space="preserve">Distinction from other uses of the </w:t>
      </w:r>
      <w:r w:rsidRPr="00647D4C">
        <w:rPr>
          <w:rFonts w:ascii="Times New Roman" w:eastAsia="Times New Roman" w:hAnsi="Times New Roman" w:cs="Times New Roman"/>
          <w:b/>
          <w:bCs/>
          <w:i/>
          <w:iCs/>
          <w:sz w:val="27"/>
          <w:szCs w:val="27"/>
        </w:rPr>
        <w:t>-ing</w:t>
      </w:r>
      <w:r w:rsidRPr="00647D4C">
        <w:rPr>
          <w:rFonts w:ascii="Times New Roman" w:eastAsia="Times New Roman" w:hAnsi="Times New Roman" w:cs="Times New Roman"/>
          <w:b/>
          <w:bCs/>
          <w:sz w:val="27"/>
          <w:szCs w:val="27"/>
        </w:rPr>
        <w:t xml:space="preserve"> form</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traditional grammars, gerunds are distinguished from other uses of a verb's </w:t>
      </w:r>
      <w:r w:rsidRPr="00647D4C">
        <w:rPr>
          <w:rFonts w:ascii="Times New Roman" w:eastAsia="Times New Roman" w:hAnsi="Times New Roman" w:cs="Times New Roman"/>
          <w:i/>
          <w:iCs/>
          <w:sz w:val="24"/>
          <w:szCs w:val="24"/>
        </w:rPr>
        <w:t>-ing</w:t>
      </w:r>
      <w:r w:rsidRPr="00647D4C">
        <w:rPr>
          <w:rFonts w:ascii="Times New Roman" w:eastAsia="Times New Roman" w:hAnsi="Times New Roman" w:cs="Times New Roman"/>
          <w:sz w:val="24"/>
          <w:szCs w:val="24"/>
        </w:rPr>
        <w:t xml:space="preserve"> form: the present participle (which is a </w:t>
      </w:r>
      <w:hyperlink r:id="rId180" w:tooltip="Non-finite verb" w:history="1">
        <w:r w:rsidRPr="00647D4C">
          <w:rPr>
            <w:rFonts w:ascii="Times New Roman" w:eastAsia="Times New Roman" w:hAnsi="Times New Roman" w:cs="Times New Roman"/>
            <w:color w:val="0000FF"/>
            <w:sz w:val="24"/>
            <w:szCs w:val="24"/>
            <w:u w:val="single"/>
          </w:rPr>
          <w:t>non-finite verb</w:t>
        </w:r>
      </w:hyperlink>
      <w:r w:rsidRPr="00647D4C">
        <w:rPr>
          <w:rFonts w:ascii="Times New Roman" w:eastAsia="Times New Roman" w:hAnsi="Times New Roman" w:cs="Times New Roman"/>
          <w:sz w:val="24"/>
          <w:szCs w:val="24"/>
        </w:rPr>
        <w:t xml:space="preserve"> form like the gerund, but is adjectival or adverbial in function), and the pure verbal noun or </w:t>
      </w:r>
      <w:hyperlink r:id="rId181" w:tooltip="Deverbal noun" w:history="1">
        <w:r w:rsidRPr="00647D4C">
          <w:rPr>
            <w:rFonts w:ascii="Times New Roman" w:eastAsia="Times New Roman" w:hAnsi="Times New Roman" w:cs="Times New Roman"/>
            <w:color w:val="0000FF"/>
            <w:sz w:val="24"/>
            <w:szCs w:val="24"/>
            <w:u w:val="single"/>
          </w:rPr>
          <w:t>deverbal noun</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The distinction between gerund and present participles is not recognised in modern reference grammars, since many uses are ambiguous.</w:t>
      </w:r>
      <w:hyperlink r:id="rId182" w:anchor="cite_note-16" w:history="1">
        <w:r w:rsidRPr="00647D4C">
          <w:rPr>
            <w:rFonts w:ascii="Times New Roman" w:eastAsia="Times New Roman" w:hAnsi="Times New Roman" w:cs="Times New Roman"/>
            <w:color w:val="0000FF"/>
            <w:sz w:val="24"/>
            <w:szCs w:val="24"/>
            <w:u w:val="single"/>
            <w:vertAlign w:val="superscript"/>
          </w:rPr>
          <w:t>[16]</w:t>
        </w:r>
      </w:hyperlink>
      <w:hyperlink r:id="rId183" w:anchor="cite_note-17" w:history="1">
        <w:r w:rsidRPr="00647D4C">
          <w:rPr>
            <w:rFonts w:ascii="Times New Roman" w:eastAsia="Times New Roman" w:hAnsi="Times New Roman" w:cs="Times New Roman"/>
            <w:color w:val="0000FF"/>
            <w:sz w:val="24"/>
            <w:szCs w:val="24"/>
            <w:u w:val="single"/>
            <w:vertAlign w:val="superscript"/>
          </w:rPr>
          <w:t>[17]</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Roles of "gerund" clauses in a sentence</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Non finite -ing clauses may have the following roles in a sentence:</w:t>
      </w:r>
      <w:hyperlink r:id="rId184" w:anchor="cite_note-18" w:history="1">
        <w:r w:rsidRPr="00647D4C">
          <w:rPr>
            <w:rFonts w:ascii="Times New Roman" w:eastAsia="Times New Roman" w:hAnsi="Times New Roman" w:cs="Times New Roman"/>
            <w:color w:val="0000FF"/>
            <w:sz w:val="24"/>
            <w:szCs w:val="24"/>
            <w:u w:val="single"/>
            <w:vertAlign w:val="superscript"/>
          </w:rPr>
          <w:t>[18]</w:t>
        </w:r>
      </w:hyperlink>
      <w:r w:rsidRPr="00647D4C">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860"/>
        <w:gridCol w:w="4307"/>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Role</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 xml:space="preserve">Example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i/>
                <w:iCs/>
                <w:sz w:val="24"/>
                <w:szCs w:val="24"/>
              </w:rPr>
              <w:t xml:space="preserve"> is pleasant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Extraposed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It can be pleasant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C</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Subject Complement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What I'm looking forward to is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Direct object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can't stop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Prepositional object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dreamt of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F</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Adverbial</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He walks the streets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Part of noun phrase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It's a picture of a man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H</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Part of adjective phrase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They are all busy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I</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Complement of preposition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She takes pleasure in </w:t>
            </w:r>
            <w:r w:rsidRPr="00647D4C">
              <w:rPr>
                <w:rFonts w:ascii="Times New Roman" w:eastAsia="Times New Roman" w:hAnsi="Times New Roman" w:cs="Times New Roman"/>
                <w:b/>
                <w:bCs/>
                <w:i/>
                <w:iCs/>
                <w:sz w:val="24"/>
                <w:szCs w:val="24"/>
              </w:rPr>
              <w:t>eating cakes</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traditional grammars the term gerund is not used for roles </w:t>
      </w:r>
      <w:r w:rsidRPr="00647D4C">
        <w:rPr>
          <w:rFonts w:ascii="Times New Roman" w:eastAsia="Times New Roman" w:hAnsi="Times New Roman" w:cs="Times New Roman"/>
          <w:b/>
          <w:bCs/>
          <w:sz w:val="24"/>
          <w:szCs w:val="24"/>
        </w:rPr>
        <w:t>F, G,</w:t>
      </w:r>
      <w:r w:rsidRPr="00647D4C">
        <w:rPr>
          <w:rFonts w:ascii="Times New Roman" w:eastAsia="Times New Roman" w:hAnsi="Times New Roman" w:cs="Times New Roman"/>
          <w:sz w:val="24"/>
          <w:szCs w:val="24"/>
        </w:rPr>
        <w:t xml:space="preserve"> and </w:t>
      </w:r>
      <w:r w:rsidRPr="00647D4C">
        <w:rPr>
          <w:rFonts w:ascii="Times New Roman" w:eastAsia="Times New Roman" w:hAnsi="Times New Roman" w:cs="Times New Roman"/>
          <w:b/>
          <w:bCs/>
          <w:sz w:val="24"/>
          <w:szCs w:val="24"/>
        </w:rPr>
        <w:t>H</w:t>
      </w:r>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Thus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4"/>
        <w:gridCol w:w="793"/>
        <w:gridCol w:w="755"/>
        <w:gridCol w:w="1054"/>
        <w:gridCol w:w="692"/>
        <w:gridCol w:w="695"/>
        <w:gridCol w:w="996"/>
        <w:gridCol w:w="523"/>
        <w:gridCol w:w="1931"/>
        <w:gridCol w:w="66"/>
        <w:gridCol w:w="81"/>
      </w:tblGrid>
      <w:tr w:rsidR="00647D4C" w:rsidRPr="00647D4C" w:rsidTr="00647D4C">
        <w:trPr>
          <w:gridAfter w:val="10"/>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1. </w:t>
            </w:r>
            <w:r w:rsidRPr="00647D4C">
              <w:rPr>
                <w:rFonts w:ascii="Times New Roman" w:eastAsia="Times New Roman" w:hAnsi="Times New Roman" w:cs="Times New Roman"/>
                <w:i/>
                <w:iCs/>
                <w:sz w:val="16"/>
                <w:szCs w:val="16"/>
              </w:rPr>
              <w:t xml:space="preserve">John suggested </w:t>
            </w:r>
            <w:r w:rsidRPr="00647D4C">
              <w:rPr>
                <w:rFonts w:ascii="Times New Roman" w:eastAsia="Times New Roman" w:hAnsi="Times New Roman" w:cs="Times New Roman"/>
                <w:b/>
                <w:bCs/>
                <w:i/>
                <w:iCs/>
                <w:sz w:val="16"/>
                <w:szCs w:val="16"/>
              </w:rPr>
              <w:t>asking</w:t>
            </w:r>
            <w:r w:rsidRPr="00647D4C">
              <w:rPr>
                <w:rFonts w:ascii="Times New Roman" w:eastAsia="Times New Roman" w:hAnsi="Times New Roman" w:cs="Times New Roman"/>
                <w:i/>
                <w:iCs/>
                <w:sz w:val="16"/>
                <w:szCs w:val="16"/>
              </w:rPr>
              <w:t xml:space="preserve"> Bill.</w:t>
            </w:r>
            <w:r w:rsidRPr="00647D4C">
              <w:rPr>
                <w:rFonts w:ascii="Times New Roman" w:eastAsia="Times New Roman" w:hAnsi="Times New Roman" w:cs="Times New Roman"/>
                <w:sz w:val="16"/>
                <w:szCs w:val="16"/>
              </w:rPr>
              <w:t xml:space="preserve"> </w:t>
            </w:r>
          </w:p>
        </w:tc>
      </w:tr>
      <w:tr w:rsidR="00647D4C" w:rsidRPr="00647D4C" w:rsidTr="00647D4C">
        <w:trPr>
          <w:gridAfter w:val="4"/>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Object</w:t>
            </w:r>
            <w:r w:rsidRPr="00647D4C">
              <w:rPr>
                <w:rFonts w:ascii="Times New Roman" w:eastAsia="Times New Roman" w:hAnsi="Times New Roman" w:cs="Times New Roman"/>
                <w:sz w:val="16"/>
                <w:szCs w:val="16"/>
              </w:rPr>
              <w:t xml:space="preserve"> </w:t>
            </w: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SENTENCE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John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suggested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asking Bill</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Role D </w:t>
            </w:r>
            <w:r w:rsidRPr="00647D4C">
              <w:rPr>
                <w:rFonts w:ascii="Times New Roman" w:eastAsia="Times New Roman" w:hAnsi="Times New Roman" w:cs="Times New Roman"/>
                <w:b/>
                <w:bCs/>
                <w:sz w:val="16"/>
                <w:szCs w:val="16"/>
              </w:rPr>
              <w:t>object</w:t>
            </w:r>
            <w:r w:rsidRPr="00647D4C">
              <w:rPr>
                <w:rFonts w:ascii="Times New Roman" w:eastAsia="Times New Roman" w:hAnsi="Times New Roman" w:cs="Times New Roman"/>
                <w:sz w:val="16"/>
                <w:szCs w:val="16"/>
              </w:rPr>
              <w:t xml:space="preserve"> — traditionally </w:t>
            </w:r>
            <w:r w:rsidRPr="00647D4C">
              <w:rPr>
                <w:rFonts w:ascii="Times New Roman" w:eastAsia="Times New Roman" w:hAnsi="Times New Roman" w:cs="Times New Roman"/>
                <w:b/>
                <w:bCs/>
                <w:sz w:val="16"/>
                <w:szCs w:val="16"/>
              </w:rPr>
              <w:t>asking</w:t>
            </w:r>
            <w:r w:rsidRPr="00647D4C">
              <w:rPr>
                <w:rFonts w:ascii="Times New Roman" w:eastAsia="Times New Roman" w:hAnsi="Times New Roman" w:cs="Times New Roman"/>
                <w:sz w:val="16"/>
                <w:szCs w:val="16"/>
              </w:rPr>
              <w:t xml:space="preserve"> is a </w:t>
            </w:r>
            <w:r w:rsidRPr="00647D4C">
              <w:rPr>
                <w:rFonts w:ascii="Times New Roman" w:eastAsia="Times New Roman" w:hAnsi="Times New Roman" w:cs="Times New Roman"/>
                <w:b/>
                <w:bCs/>
                <w:sz w:val="16"/>
                <w:szCs w:val="16"/>
              </w:rPr>
              <w:t>"gerund"</w:t>
            </w:r>
            <w:r w:rsidRPr="00647D4C">
              <w:rPr>
                <w:rFonts w:ascii="Times New Roman" w:eastAsia="Times New Roman" w:hAnsi="Times New Roman" w:cs="Times New Roman"/>
                <w:sz w:val="16"/>
                <w:szCs w:val="16"/>
              </w:rPr>
              <w:t xml:space="preserve"> </w:t>
            </w: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w:t>
            </w:r>
            <w:r w:rsidRPr="00647D4C">
              <w:rPr>
                <w:rFonts w:ascii="Times New Roman" w:eastAsia="Times New Roman" w:hAnsi="Times New Roman" w:cs="Times New Roman"/>
                <w:b/>
                <w:bCs/>
                <w:sz w:val="16"/>
                <w:szCs w:val="16"/>
              </w:rPr>
              <w:t>no subject</w:t>
            </w:r>
            <w:r w:rsidRPr="00647D4C">
              <w:rPr>
                <w:rFonts w:ascii="Times New Roman" w:eastAsia="Times New Roman" w:hAnsi="Times New Roman" w:cs="Times New Roman"/>
                <w:sz w:val="16"/>
                <w:szCs w:val="16"/>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Object</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NON-FINITE CLAUSE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asking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Bill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lastRenderedPageBreak/>
              <w:t xml:space="preserve">2. </w:t>
            </w:r>
            <w:r w:rsidRPr="00647D4C">
              <w:rPr>
                <w:rFonts w:ascii="Times New Roman" w:eastAsia="Times New Roman" w:hAnsi="Times New Roman" w:cs="Times New Roman"/>
                <w:i/>
                <w:iCs/>
                <w:sz w:val="16"/>
                <w:szCs w:val="16"/>
              </w:rPr>
              <w:t xml:space="preserve">I heard John </w:t>
            </w:r>
            <w:r w:rsidRPr="00647D4C">
              <w:rPr>
                <w:rFonts w:ascii="Times New Roman" w:eastAsia="Times New Roman" w:hAnsi="Times New Roman" w:cs="Times New Roman"/>
                <w:b/>
                <w:bCs/>
                <w:i/>
                <w:iCs/>
                <w:sz w:val="16"/>
                <w:szCs w:val="16"/>
              </w:rPr>
              <w:t>asking</w:t>
            </w:r>
            <w:r w:rsidRPr="00647D4C">
              <w:rPr>
                <w:rFonts w:ascii="Times New Roman" w:eastAsia="Times New Roman" w:hAnsi="Times New Roman" w:cs="Times New Roman"/>
                <w:i/>
                <w:iCs/>
                <w:sz w:val="16"/>
                <w:szCs w:val="16"/>
              </w:rPr>
              <w:t xml:space="preserve"> Bill.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Object</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SENTENCE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I</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heard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John asking Bill</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Role G </w:t>
            </w:r>
            <w:r w:rsidRPr="00647D4C">
              <w:rPr>
                <w:rFonts w:ascii="Times New Roman" w:eastAsia="Times New Roman" w:hAnsi="Times New Roman" w:cs="Times New Roman"/>
                <w:b/>
                <w:bCs/>
                <w:sz w:val="16"/>
                <w:szCs w:val="16"/>
              </w:rPr>
              <w:t>adverbial</w:t>
            </w:r>
            <w:r w:rsidRPr="00647D4C">
              <w:rPr>
                <w:rFonts w:ascii="Times New Roman" w:eastAsia="Times New Roman" w:hAnsi="Times New Roman" w:cs="Times New Roman"/>
                <w:sz w:val="16"/>
                <w:szCs w:val="16"/>
              </w:rPr>
              <w:t xml:space="preserve"> — traditionally </w:t>
            </w:r>
            <w:r w:rsidRPr="00647D4C">
              <w:rPr>
                <w:rFonts w:ascii="Times New Roman" w:eastAsia="Times New Roman" w:hAnsi="Times New Roman" w:cs="Times New Roman"/>
                <w:b/>
                <w:bCs/>
                <w:sz w:val="16"/>
                <w:szCs w:val="16"/>
              </w:rPr>
              <w:t>asking</w:t>
            </w:r>
            <w:r w:rsidRPr="00647D4C">
              <w:rPr>
                <w:rFonts w:ascii="Times New Roman" w:eastAsia="Times New Roman" w:hAnsi="Times New Roman" w:cs="Times New Roman"/>
                <w:sz w:val="16"/>
                <w:szCs w:val="16"/>
              </w:rPr>
              <w:t xml:space="preserve"> is a </w:t>
            </w:r>
            <w:r w:rsidRPr="00647D4C">
              <w:rPr>
                <w:rFonts w:ascii="Times New Roman" w:eastAsia="Times New Roman" w:hAnsi="Times New Roman" w:cs="Times New Roman"/>
                <w:b/>
                <w:bCs/>
                <w:sz w:val="16"/>
                <w:szCs w:val="16"/>
              </w:rPr>
              <w:t>"participle"</w:t>
            </w:r>
            <w:r w:rsidRPr="00647D4C">
              <w:rPr>
                <w:rFonts w:ascii="Times New Roman" w:eastAsia="Times New Roman" w:hAnsi="Times New Roman" w:cs="Times New Roman"/>
                <w:sz w:val="16"/>
                <w:szCs w:val="16"/>
              </w:rPr>
              <w:t xml:space="preserve"> </w:t>
            </w: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Object</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NON-FINITE CLAUSE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John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asking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Bill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3. </w:t>
            </w:r>
            <w:r w:rsidRPr="00647D4C">
              <w:rPr>
                <w:rFonts w:ascii="Times New Roman" w:eastAsia="Times New Roman" w:hAnsi="Times New Roman" w:cs="Times New Roman"/>
                <w:b/>
                <w:bCs/>
                <w:sz w:val="16"/>
                <w:szCs w:val="16"/>
              </w:rPr>
              <w:t>Playing football</w:t>
            </w:r>
            <w:r w:rsidRPr="00647D4C">
              <w:rPr>
                <w:rFonts w:ascii="Times New Roman" w:eastAsia="Times New Roman" w:hAnsi="Times New Roman" w:cs="Times New Roman"/>
                <w:sz w:val="16"/>
                <w:szCs w:val="16"/>
              </w:rPr>
              <w:t xml:space="preserve"> is enjoyable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Complement</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SENTENCE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Playing football</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is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enjoyable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Role A </w:t>
            </w:r>
            <w:r w:rsidRPr="00647D4C">
              <w:rPr>
                <w:rFonts w:ascii="Times New Roman" w:eastAsia="Times New Roman" w:hAnsi="Times New Roman" w:cs="Times New Roman"/>
                <w:b/>
                <w:bCs/>
                <w:sz w:val="16"/>
                <w:szCs w:val="16"/>
              </w:rPr>
              <w:t>subject</w:t>
            </w:r>
            <w:r w:rsidRPr="00647D4C">
              <w:rPr>
                <w:rFonts w:ascii="Times New Roman" w:eastAsia="Times New Roman" w:hAnsi="Times New Roman" w:cs="Times New Roman"/>
                <w:sz w:val="16"/>
                <w:szCs w:val="16"/>
              </w:rPr>
              <w:t xml:space="preserve"> — traditionally </w:t>
            </w:r>
            <w:r w:rsidRPr="00647D4C">
              <w:rPr>
                <w:rFonts w:ascii="Times New Roman" w:eastAsia="Times New Roman" w:hAnsi="Times New Roman" w:cs="Times New Roman"/>
                <w:b/>
                <w:bCs/>
                <w:sz w:val="16"/>
                <w:szCs w:val="16"/>
              </w:rPr>
              <w:t>playing</w:t>
            </w:r>
            <w:r w:rsidRPr="00647D4C">
              <w:rPr>
                <w:rFonts w:ascii="Times New Roman" w:eastAsia="Times New Roman" w:hAnsi="Times New Roman" w:cs="Times New Roman"/>
                <w:sz w:val="16"/>
                <w:szCs w:val="16"/>
              </w:rPr>
              <w:t xml:space="preserve"> is a </w:t>
            </w:r>
            <w:r w:rsidRPr="00647D4C">
              <w:rPr>
                <w:rFonts w:ascii="Times New Roman" w:eastAsia="Times New Roman" w:hAnsi="Times New Roman" w:cs="Times New Roman"/>
                <w:b/>
                <w:bCs/>
                <w:sz w:val="16"/>
                <w:szCs w:val="16"/>
              </w:rPr>
              <w:t>"gerund"</w:t>
            </w:r>
            <w:r w:rsidRPr="00647D4C">
              <w:rPr>
                <w:rFonts w:ascii="Times New Roman" w:eastAsia="Times New Roman" w:hAnsi="Times New Roman" w:cs="Times New Roman"/>
                <w:sz w:val="16"/>
                <w:szCs w:val="16"/>
              </w:rPr>
              <w:t xml:space="preserve"> </w:t>
            </w: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w:t>
            </w:r>
            <w:r w:rsidRPr="00647D4C">
              <w:rPr>
                <w:rFonts w:ascii="Times New Roman" w:eastAsia="Times New Roman" w:hAnsi="Times New Roman" w:cs="Times New Roman"/>
                <w:b/>
                <w:bCs/>
                <w:sz w:val="16"/>
                <w:szCs w:val="16"/>
              </w:rPr>
              <w:t>no subject</w:t>
            </w:r>
            <w:r w:rsidRPr="00647D4C">
              <w:rPr>
                <w:rFonts w:ascii="Times New Roman" w:eastAsia="Times New Roman" w:hAnsi="Times New Roman" w:cs="Times New Roman"/>
                <w:sz w:val="16"/>
                <w:szCs w:val="16"/>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Object</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NON-FINITE CLAUSE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playing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football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4. </w:t>
            </w:r>
            <w:r w:rsidRPr="00647D4C">
              <w:rPr>
                <w:rFonts w:ascii="Times New Roman" w:eastAsia="Times New Roman" w:hAnsi="Times New Roman" w:cs="Times New Roman"/>
                <w:i/>
                <w:iCs/>
                <w:sz w:val="16"/>
                <w:szCs w:val="16"/>
              </w:rPr>
              <w:t xml:space="preserve">Her </w:t>
            </w:r>
            <w:r w:rsidRPr="00647D4C">
              <w:rPr>
                <w:rFonts w:ascii="Times New Roman" w:eastAsia="Times New Roman" w:hAnsi="Times New Roman" w:cs="Times New Roman"/>
                <w:b/>
                <w:bCs/>
                <w:i/>
                <w:iCs/>
                <w:sz w:val="16"/>
                <w:szCs w:val="16"/>
              </w:rPr>
              <w:t>playing</w:t>
            </w:r>
            <w:r w:rsidRPr="00647D4C">
              <w:rPr>
                <w:rFonts w:ascii="Times New Roman" w:eastAsia="Times New Roman" w:hAnsi="Times New Roman" w:cs="Times New Roman"/>
                <w:i/>
                <w:iCs/>
                <w:sz w:val="16"/>
                <w:szCs w:val="16"/>
              </w:rPr>
              <w:t xml:space="preserve"> of the Bach fugues was inspiring.</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gridAfter w:val="2"/>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Verb</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Complement</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SENTENCE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Her playing</w:t>
            </w:r>
            <w:r w:rsidRPr="00647D4C">
              <w:rPr>
                <w:rFonts w:ascii="Times New Roman" w:eastAsia="Times New Roman" w:hAnsi="Times New Roman" w:cs="Times New Roman"/>
                <w:sz w:val="16"/>
                <w:szCs w:val="16"/>
              </w:rPr>
              <w:br/>
              <w:t>of the Bach</w:t>
            </w:r>
            <w:r w:rsidRPr="00647D4C">
              <w:rPr>
                <w:rFonts w:ascii="Times New Roman" w:eastAsia="Times New Roman" w:hAnsi="Times New Roman" w:cs="Times New Roman"/>
                <w:sz w:val="16"/>
                <w:szCs w:val="16"/>
              </w:rPr>
              <w:br/>
              <w:t>fugues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was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inspiring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Possessive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Head</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b/>
                <w:bCs/>
                <w:sz w:val="16"/>
                <w:szCs w:val="16"/>
              </w:rPr>
              <w:t>Postmodifier</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STRUCTURE OF NOUN PHRASE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Her</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playing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of the Bach fugues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r w:rsidRPr="00647D4C">
              <w:rPr>
                <w:rFonts w:ascii="Times New Roman" w:eastAsia="Times New Roman" w:hAnsi="Times New Roman" w:cs="Times New Roman"/>
                <w:sz w:val="16"/>
                <w:szCs w:val="16"/>
              </w:rPr>
              <w:t xml:space="preserve">Noun phrase, not clause — </w:t>
            </w:r>
            <w:r w:rsidRPr="00647D4C">
              <w:rPr>
                <w:rFonts w:ascii="Times New Roman" w:eastAsia="Times New Roman" w:hAnsi="Times New Roman" w:cs="Times New Roman"/>
                <w:b/>
                <w:bCs/>
                <w:sz w:val="16"/>
                <w:szCs w:val="16"/>
              </w:rPr>
              <w:t>playing</w:t>
            </w:r>
            <w:r w:rsidRPr="00647D4C">
              <w:rPr>
                <w:rFonts w:ascii="Times New Roman" w:eastAsia="Times New Roman" w:hAnsi="Times New Roman" w:cs="Times New Roman"/>
                <w:sz w:val="16"/>
                <w:szCs w:val="16"/>
              </w:rPr>
              <w:t xml:space="preserve"> is a </w:t>
            </w:r>
            <w:r w:rsidRPr="00647D4C">
              <w:rPr>
                <w:rFonts w:ascii="Times New Roman" w:eastAsia="Times New Roman" w:hAnsi="Times New Roman" w:cs="Times New Roman"/>
                <w:b/>
                <w:bCs/>
                <w:sz w:val="16"/>
                <w:szCs w:val="16"/>
              </w:rPr>
              <w:t>verbal noun</w:t>
            </w:r>
            <w:r w:rsidRPr="00647D4C">
              <w:rPr>
                <w:rFonts w:ascii="Times New Roman" w:eastAsia="Times New Roman" w:hAnsi="Times New Roman" w:cs="Times New Roman"/>
                <w:sz w:val="16"/>
                <w:szCs w:val="16"/>
              </w:rPr>
              <w:t xml:space="preserve"> </w:t>
            </w:r>
            <w:r w:rsidRPr="00647D4C">
              <w:rPr>
                <w:rFonts w:ascii="Times New Roman" w:eastAsia="Times New Roman" w:hAnsi="Times New Roman" w:cs="Times New Roman"/>
                <w:sz w:val="16"/>
                <w:szCs w:val="16"/>
              </w:rPr>
              <w:br/>
              <w:t xml:space="preserve">(also termed </w:t>
            </w:r>
            <w:r w:rsidRPr="00647D4C">
              <w:rPr>
                <w:rFonts w:ascii="Times New Roman" w:eastAsia="Times New Roman" w:hAnsi="Times New Roman" w:cs="Times New Roman"/>
                <w:b/>
                <w:bCs/>
                <w:sz w:val="16"/>
                <w:szCs w:val="16"/>
              </w:rPr>
              <w:t>deverbal noun</w:t>
            </w:r>
            <w:r w:rsidRPr="00647D4C">
              <w:rPr>
                <w:rFonts w:ascii="Times New Roman" w:eastAsia="Times New Roman" w:hAnsi="Times New Roman" w:cs="Times New Roman"/>
                <w:sz w:val="16"/>
                <w:szCs w:val="16"/>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16"/>
                <w:szCs w:val="16"/>
              </w:rPr>
            </w:pP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For more details and examples, see </w:t>
      </w:r>
      <w:hyperlink r:id="rId185" w:anchor="Uses" w:tooltip="-ing" w:history="1">
        <w:r w:rsidRPr="00647D4C">
          <w:rPr>
            <w:rFonts w:ascii="Times New Roman" w:eastAsia="Times New Roman" w:hAnsi="Times New Roman" w:cs="Times New Roman"/>
            <w:i/>
            <w:iCs/>
            <w:color w:val="0000FF"/>
            <w:sz w:val="24"/>
            <w:szCs w:val="24"/>
            <w:u w:val="single"/>
          </w:rPr>
          <w:t>-ing</w:t>
        </w:r>
        <w:r w:rsidRPr="00647D4C">
          <w:rPr>
            <w:rFonts w:ascii="Times New Roman" w:eastAsia="Times New Roman" w:hAnsi="Times New Roman" w:cs="Times New Roman"/>
            <w:color w:val="0000FF"/>
            <w:sz w:val="24"/>
            <w:szCs w:val="24"/>
            <w:u w:val="single"/>
          </w:rPr>
          <w:t>: uses</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 xml:space="preserve">"Gerund" clauses with a specified subject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traditional grammars, a grammatical subject has been defined in such a way that it occurs only in finite clauses, where it is liable to "agree" with the "number" of the finite verb form. Nevertheless, non-finite clauses imply a "doer" of the verb, even if that doer is indefinite "someone or something". For example, </w:t>
      </w:r>
    </w:p>
    <w:p w:rsidR="00647D4C" w:rsidRPr="00647D4C" w:rsidRDefault="00647D4C" w:rsidP="00647D4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We enjoy singing</w:t>
      </w:r>
      <w:r w:rsidRPr="00647D4C">
        <w:rPr>
          <w:rFonts w:ascii="Times New Roman" w:eastAsia="Times New Roman" w:hAnsi="Times New Roman" w:cs="Times New Roman"/>
          <w:sz w:val="24"/>
          <w:szCs w:val="24"/>
        </w:rPr>
        <w:t>. (ambiguous: somebody sings, possibly ourselves)</w:t>
      </w:r>
    </w:p>
    <w:p w:rsidR="00647D4C" w:rsidRPr="00647D4C" w:rsidRDefault="00647D4C" w:rsidP="00647D4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Licking the cream</w:t>
      </w:r>
      <w:r w:rsidRPr="00647D4C">
        <w:rPr>
          <w:rFonts w:ascii="Times New Roman" w:eastAsia="Times New Roman" w:hAnsi="Times New Roman" w:cs="Times New Roman"/>
          <w:sz w:val="24"/>
          <w:szCs w:val="24"/>
        </w:rPr>
        <w:t xml:space="preserve"> was a special treat (somebody licked the cream)</w:t>
      </w:r>
    </w:p>
    <w:p w:rsidR="00647D4C" w:rsidRPr="00647D4C" w:rsidRDefault="00647D4C" w:rsidP="00647D4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Being awarded the prize is a great honour</w:t>
      </w:r>
      <w:r w:rsidRPr="00647D4C">
        <w:rPr>
          <w:rFonts w:ascii="Times New Roman" w:eastAsia="Times New Roman" w:hAnsi="Times New Roman" w:cs="Times New Roman"/>
          <w:sz w:val="24"/>
          <w:szCs w:val="24"/>
        </w:rPr>
        <w:t xml:space="preserve"> (someone is or may be awarded the prize)</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Often the "doer" is clearly signalled </w:t>
      </w:r>
    </w:p>
    <w:p w:rsidR="00647D4C" w:rsidRPr="00647D4C" w:rsidRDefault="00647D4C" w:rsidP="00647D4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We enjoyed singing yesterday</w:t>
      </w:r>
      <w:r w:rsidRPr="00647D4C">
        <w:rPr>
          <w:rFonts w:ascii="Times New Roman" w:eastAsia="Times New Roman" w:hAnsi="Times New Roman" w:cs="Times New Roman"/>
          <w:sz w:val="24"/>
          <w:szCs w:val="24"/>
        </w:rPr>
        <w:t xml:space="preserve"> (we ourselves sang)</w:t>
      </w:r>
    </w:p>
    <w:p w:rsidR="00647D4C" w:rsidRPr="00647D4C" w:rsidRDefault="00647D4C" w:rsidP="00647D4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The cat responded by licking the cream</w:t>
      </w:r>
      <w:r w:rsidRPr="00647D4C">
        <w:rPr>
          <w:rFonts w:ascii="Times New Roman" w:eastAsia="Times New Roman" w:hAnsi="Times New Roman" w:cs="Times New Roman"/>
          <w:sz w:val="24"/>
          <w:szCs w:val="24"/>
        </w:rPr>
        <w:t xml:space="preserve"> (the cat licked the cream)</w:t>
      </w:r>
    </w:p>
    <w:p w:rsidR="00647D4C" w:rsidRPr="00647D4C" w:rsidRDefault="00647D4C" w:rsidP="00647D4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His heart is set on being awarded the prize</w:t>
      </w:r>
      <w:r w:rsidRPr="00647D4C">
        <w:rPr>
          <w:rFonts w:ascii="Times New Roman" w:eastAsia="Times New Roman" w:hAnsi="Times New Roman" w:cs="Times New Roman"/>
          <w:sz w:val="24"/>
          <w:szCs w:val="24"/>
        </w:rPr>
        <w:t xml:space="preserve"> (he hopes he himself will be awarded the prize)</w:t>
      </w:r>
    </w:p>
    <w:p w:rsidR="00647D4C" w:rsidRPr="00647D4C" w:rsidRDefault="00647D4C" w:rsidP="00647D4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Meg likes eating apricots</w:t>
      </w:r>
      <w:r w:rsidRPr="00647D4C">
        <w:rPr>
          <w:rFonts w:ascii="Times New Roman" w:eastAsia="Times New Roman" w:hAnsi="Times New Roman" w:cs="Times New Roman"/>
          <w:sz w:val="24"/>
          <w:szCs w:val="24"/>
        </w:rPr>
        <w:t xml:space="preserve"> (Meg herself eats apricots)</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 xml:space="preserve">However, the "doer" may not be indefinite or already expressed in the sentence. Rather it must be overtly specified, typically in a position immediately before the non-finite verb </w:t>
      </w:r>
    </w:p>
    <w:p w:rsidR="00647D4C" w:rsidRPr="00647D4C" w:rsidRDefault="00647D4C" w:rsidP="00647D4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We enjoyed </w:t>
      </w:r>
      <w:r w:rsidRPr="00647D4C">
        <w:rPr>
          <w:rFonts w:ascii="Times New Roman" w:eastAsia="Times New Roman" w:hAnsi="Times New Roman" w:cs="Times New Roman"/>
          <w:b/>
          <w:bCs/>
          <w:i/>
          <w:iCs/>
          <w:sz w:val="24"/>
          <w:szCs w:val="24"/>
        </w:rPr>
        <w:t>them</w:t>
      </w:r>
      <w:r w:rsidRPr="00647D4C">
        <w:rPr>
          <w:rFonts w:ascii="Times New Roman" w:eastAsia="Times New Roman" w:hAnsi="Times New Roman" w:cs="Times New Roman"/>
          <w:i/>
          <w:iCs/>
          <w:sz w:val="24"/>
          <w:szCs w:val="24"/>
        </w:rPr>
        <w:t xml:space="preserve"> singing</w:t>
      </w:r>
      <w:r w:rsidRPr="00647D4C">
        <w:rPr>
          <w:rFonts w:ascii="Times New Roman" w:eastAsia="Times New Roman" w:hAnsi="Times New Roman" w:cs="Times New Roman"/>
          <w:sz w:val="24"/>
          <w:szCs w:val="24"/>
        </w:rPr>
        <w:t>.</w:t>
      </w:r>
    </w:p>
    <w:p w:rsidR="00647D4C" w:rsidRPr="00647D4C" w:rsidRDefault="00647D4C" w:rsidP="00647D4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i/>
          <w:iCs/>
          <w:sz w:val="24"/>
          <w:szCs w:val="24"/>
        </w:rPr>
        <w:t>The cat</w:t>
      </w:r>
      <w:r w:rsidRPr="00647D4C">
        <w:rPr>
          <w:rFonts w:ascii="Times New Roman" w:eastAsia="Times New Roman" w:hAnsi="Times New Roman" w:cs="Times New Roman"/>
          <w:i/>
          <w:iCs/>
          <w:sz w:val="24"/>
          <w:szCs w:val="24"/>
        </w:rPr>
        <w:t xml:space="preserve"> licking the cream was not generally appreciated</w:t>
      </w:r>
      <w:r w:rsidRPr="00647D4C">
        <w:rPr>
          <w:rFonts w:ascii="Times New Roman" w:eastAsia="Times New Roman" w:hAnsi="Times New Roman" w:cs="Times New Roman"/>
          <w:sz w:val="24"/>
          <w:szCs w:val="24"/>
        </w:rPr>
        <w:t>.</w:t>
      </w:r>
    </w:p>
    <w:p w:rsidR="00647D4C" w:rsidRPr="00647D4C" w:rsidRDefault="00647D4C" w:rsidP="00647D4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We were delighted at </w:t>
      </w:r>
      <w:r w:rsidRPr="00647D4C">
        <w:rPr>
          <w:rFonts w:ascii="Times New Roman" w:eastAsia="Times New Roman" w:hAnsi="Times New Roman" w:cs="Times New Roman"/>
          <w:b/>
          <w:bCs/>
          <w:i/>
          <w:iCs/>
          <w:sz w:val="24"/>
          <w:szCs w:val="24"/>
        </w:rPr>
        <w:t>Paul</w:t>
      </w:r>
      <w:r w:rsidRPr="00647D4C">
        <w:rPr>
          <w:rFonts w:ascii="Times New Roman" w:eastAsia="Times New Roman" w:hAnsi="Times New Roman" w:cs="Times New Roman"/>
          <w:i/>
          <w:iCs/>
          <w:sz w:val="24"/>
          <w:szCs w:val="24"/>
        </w:rPr>
        <w:t xml:space="preserve"> being awarded the prize.</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"doer" expression is not the grammatical subject of a finite clause, so objective </w:t>
      </w:r>
      <w:r w:rsidRPr="00647D4C">
        <w:rPr>
          <w:rFonts w:ascii="Times New Roman" w:eastAsia="Times New Roman" w:hAnsi="Times New Roman" w:cs="Times New Roman"/>
          <w:b/>
          <w:bCs/>
          <w:sz w:val="24"/>
          <w:szCs w:val="24"/>
        </w:rPr>
        <w:t>them</w:t>
      </w:r>
      <w:r w:rsidRPr="00647D4C">
        <w:rPr>
          <w:rFonts w:ascii="Times New Roman" w:eastAsia="Times New Roman" w:hAnsi="Times New Roman" w:cs="Times New Roman"/>
          <w:sz w:val="24"/>
          <w:szCs w:val="24"/>
        </w:rPr>
        <w:t xml:space="preserve"> is used rather than subjective </w:t>
      </w:r>
      <w:r w:rsidRPr="00647D4C">
        <w:rPr>
          <w:rFonts w:ascii="Times New Roman" w:eastAsia="Times New Roman" w:hAnsi="Times New Roman" w:cs="Times New Roman"/>
          <w:b/>
          <w:bCs/>
          <w:sz w:val="24"/>
          <w:szCs w:val="24"/>
        </w:rPr>
        <w:t>they</w:t>
      </w:r>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Traditional grammarians may object to the term </w:t>
      </w:r>
      <w:r w:rsidRPr="00647D4C">
        <w:rPr>
          <w:rFonts w:ascii="Times New Roman" w:eastAsia="Times New Roman" w:hAnsi="Times New Roman" w:cs="Times New Roman"/>
          <w:b/>
          <w:bCs/>
          <w:sz w:val="24"/>
          <w:szCs w:val="24"/>
        </w:rPr>
        <w:t>subject</w:t>
      </w:r>
      <w:r w:rsidRPr="00647D4C">
        <w:rPr>
          <w:rFonts w:ascii="Times New Roman" w:eastAsia="Times New Roman" w:hAnsi="Times New Roman" w:cs="Times New Roman"/>
          <w:sz w:val="24"/>
          <w:szCs w:val="24"/>
        </w:rPr>
        <w:t xml:space="preserve"> for these "doers". And </w:t>
      </w:r>
      <w:hyperlink r:id="rId186" w:tooltip="Prescriptive grammar" w:history="1">
        <w:r w:rsidRPr="00647D4C">
          <w:rPr>
            <w:rFonts w:ascii="Times New Roman" w:eastAsia="Times New Roman" w:hAnsi="Times New Roman" w:cs="Times New Roman"/>
            <w:color w:val="0000FF"/>
            <w:sz w:val="24"/>
            <w:szCs w:val="24"/>
            <w:u w:val="single"/>
          </w:rPr>
          <w:t>prescriptive grammarians</w:t>
        </w:r>
      </w:hyperlink>
      <w:r w:rsidRPr="00647D4C">
        <w:rPr>
          <w:rFonts w:ascii="Times New Roman" w:eastAsia="Times New Roman" w:hAnsi="Times New Roman" w:cs="Times New Roman"/>
          <w:sz w:val="24"/>
          <w:szCs w:val="24"/>
        </w:rPr>
        <w:t xml:space="preserve"> go further, objecting to the use of forms more appropriate to the subjects (or objects) of finite clauses. The argument is that this results in two noun expressions with no grammatical connection. They prefer to express the "doer" by a </w:t>
      </w:r>
      <w:hyperlink r:id="rId187" w:tooltip="English possessive" w:history="1">
        <w:r w:rsidRPr="00647D4C">
          <w:rPr>
            <w:rFonts w:ascii="Times New Roman" w:eastAsia="Times New Roman" w:hAnsi="Times New Roman" w:cs="Times New Roman"/>
            <w:color w:val="0000FF"/>
            <w:sz w:val="24"/>
            <w:szCs w:val="24"/>
            <w:u w:val="single"/>
          </w:rPr>
          <w:t>possessive</w:t>
        </w:r>
      </w:hyperlink>
      <w:r w:rsidRPr="00647D4C">
        <w:rPr>
          <w:rFonts w:ascii="Times New Roman" w:eastAsia="Times New Roman" w:hAnsi="Times New Roman" w:cs="Times New Roman"/>
          <w:sz w:val="24"/>
          <w:szCs w:val="24"/>
        </w:rPr>
        <w:t xml:space="preserve"> form, such as used with ordinary nouns: </w:t>
      </w:r>
    </w:p>
    <w:p w:rsidR="00647D4C" w:rsidRPr="00647D4C" w:rsidRDefault="00647D4C" w:rsidP="00647D4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We enjoyed </w:t>
      </w:r>
      <w:r w:rsidRPr="00647D4C">
        <w:rPr>
          <w:rFonts w:ascii="Times New Roman" w:eastAsia="Times New Roman" w:hAnsi="Times New Roman" w:cs="Times New Roman"/>
          <w:b/>
          <w:bCs/>
          <w:i/>
          <w:iCs/>
          <w:sz w:val="24"/>
          <w:szCs w:val="24"/>
        </w:rPr>
        <w:t>their</w:t>
      </w:r>
      <w:r w:rsidRPr="00647D4C">
        <w:rPr>
          <w:rFonts w:ascii="Times New Roman" w:eastAsia="Times New Roman" w:hAnsi="Times New Roman" w:cs="Times New Roman"/>
          <w:i/>
          <w:iCs/>
          <w:sz w:val="24"/>
          <w:szCs w:val="24"/>
        </w:rPr>
        <w:t xml:space="preserve"> singing</w:t>
      </w:r>
      <w:r w:rsidRPr="00647D4C">
        <w:rPr>
          <w:rFonts w:ascii="Times New Roman" w:eastAsia="Times New Roman" w:hAnsi="Times New Roman" w:cs="Times New Roman"/>
          <w:sz w:val="24"/>
          <w:szCs w:val="24"/>
        </w:rPr>
        <w:t xml:space="preserve">. (cf </w:t>
      </w:r>
      <w:r w:rsidRPr="00647D4C">
        <w:rPr>
          <w:rFonts w:ascii="Times New Roman" w:eastAsia="Times New Roman" w:hAnsi="Times New Roman" w:cs="Times New Roman"/>
          <w:b/>
          <w:bCs/>
          <w:i/>
          <w:iCs/>
          <w:sz w:val="24"/>
          <w:szCs w:val="24"/>
        </w:rPr>
        <w:t>their</w:t>
      </w:r>
      <w:r w:rsidRPr="00647D4C">
        <w:rPr>
          <w:rFonts w:ascii="Times New Roman" w:eastAsia="Times New Roman" w:hAnsi="Times New Roman" w:cs="Times New Roman"/>
          <w:i/>
          <w:iCs/>
          <w:sz w:val="24"/>
          <w:szCs w:val="24"/>
        </w:rPr>
        <w:t xml:space="preserve"> voices</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b/>
          <w:bCs/>
          <w:i/>
          <w:iCs/>
          <w:sz w:val="24"/>
          <w:szCs w:val="24"/>
        </w:rPr>
        <w:t>their</w:t>
      </w:r>
      <w:r w:rsidRPr="00647D4C">
        <w:rPr>
          <w:rFonts w:ascii="Times New Roman" w:eastAsia="Times New Roman" w:hAnsi="Times New Roman" w:cs="Times New Roman"/>
          <w:i/>
          <w:iCs/>
          <w:sz w:val="24"/>
          <w:szCs w:val="24"/>
        </w:rPr>
        <w:t xml:space="preserve"> attempt to sing</w:t>
      </w:r>
      <w:r w:rsidRPr="00647D4C">
        <w:rPr>
          <w:rFonts w:ascii="Times New Roman" w:eastAsia="Times New Roman" w:hAnsi="Times New Roman" w:cs="Times New Roman"/>
          <w:sz w:val="24"/>
          <w:szCs w:val="24"/>
        </w:rPr>
        <w:t>)</w:t>
      </w:r>
    </w:p>
    <w:p w:rsidR="00647D4C" w:rsidRPr="00647D4C" w:rsidRDefault="00647D4C" w:rsidP="00647D4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i/>
          <w:iCs/>
          <w:sz w:val="24"/>
          <w:szCs w:val="24"/>
        </w:rPr>
        <w:t>The cat's</w:t>
      </w:r>
      <w:r w:rsidRPr="00647D4C">
        <w:rPr>
          <w:rFonts w:ascii="Times New Roman" w:eastAsia="Times New Roman" w:hAnsi="Times New Roman" w:cs="Times New Roman"/>
          <w:i/>
          <w:iCs/>
          <w:sz w:val="24"/>
          <w:szCs w:val="24"/>
        </w:rPr>
        <w:t xml:space="preserve"> licking the cream was not generally appreciated</w:t>
      </w:r>
      <w:r w:rsidRPr="00647D4C">
        <w:rPr>
          <w:rFonts w:ascii="Times New Roman" w:eastAsia="Times New Roman" w:hAnsi="Times New Roman" w:cs="Times New Roman"/>
          <w:sz w:val="24"/>
          <w:szCs w:val="24"/>
        </w:rPr>
        <w:t xml:space="preserve">. (cf </w:t>
      </w:r>
      <w:r w:rsidRPr="00647D4C">
        <w:rPr>
          <w:rFonts w:ascii="Times New Roman" w:eastAsia="Times New Roman" w:hAnsi="Times New Roman" w:cs="Times New Roman"/>
          <w:b/>
          <w:bCs/>
          <w:i/>
          <w:iCs/>
          <w:sz w:val="24"/>
          <w:szCs w:val="24"/>
        </w:rPr>
        <w:t>the cat's</w:t>
      </w:r>
      <w:r w:rsidRPr="00647D4C">
        <w:rPr>
          <w:rFonts w:ascii="Times New Roman" w:eastAsia="Times New Roman" w:hAnsi="Times New Roman" w:cs="Times New Roman"/>
          <w:i/>
          <w:iCs/>
          <w:sz w:val="24"/>
          <w:szCs w:val="24"/>
        </w:rPr>
        <w:t xml:space="preserve"> purr</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b/>
          <w:bCs/>
          <w:i/>
          <w:iCs/>
          <w:sz w:val="24"/>
          <w:szCs w:val="24"/>
        </w:rPr>
        <w:t>the cat's</w:t>
      </w:r>
      <w:r w:rsidRPr="00647D4C">
        <w:rPr>
          <w:rFonts w:ascii="Times New Roman" w:eastAsia="Times New Roman" w:hAnsi="Times New Roman" w:cs="Times New Roman"/>
          <w:i/>
          <w:iCs/>
          <w:sz w:val="24"/>
          <w:szCs w:val="24"/>
        </w:rPr>
        <w:t xml:space="preserve"> escape</w:t>
      </w:r>
      <w:r w:rsidRPr="00647D4C">
        <w:rPr>
          <w:rFonts w:ascii="Times New Roman" w:eastAsia="Times New Roman" w:hAnsi="Times New Roman" w:cs="Times New Roman"/>
          <w:sz w:val="24"/>
          <w:szCs w:val="24"/>
        </w:rPr>
        <w:t>)</w:t>
      </w:r>
    </w:p>
    <w:p w:rsidR="00647D4C" w:rsidRPr="00647D4C" w:rsidRDefault="00647D4C" w:rsidP="00647D4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We were delighted at </w:t>
      </w:r>
      <w:r w:rsidRPr="00647D4C">
        <w:rPr>
          <w:rFonts w:ascii="Times New Roman" w:eastAsia="Times New Roman" w:hAnsi="Times New Roman" w:cs="Times New Roman"/>
          <w:b/>
          <w:bCs/>
          <w:i/>
          <w:iCs/>
          <w:sz w:val="24"/>
          <w:szCs w:val="24"/>
        </w:rPr>
        <w:t>Paul's</w:t>
      </w:r>
      <w:r w:rsidRPr="00647D4C">
        <w:rPr>
          <w:rFonts w:ascii="Times New Roman" w:eastAsia="Times New Roman" w:hAnsi="Times New Roman" w:cs="Times New Roman"/>
          <w:i/>
          <w:iCs/>
          <w:sz w:val="24"/>
          <w:szCs w:val="24"/>
        </w:rPr>
        <w:t xml:space="preserve"> being awarded the prize</w:t>
      </w:r>
      <w:r w:rsidRPr="00647D4C">
        <w:rPr>
          <w:rFonts w:ascii="Times New Roman" w:eastAsia="Times New Roman" w:hAnsi="Times New Roman" w:cs="Times New Roman"/>
          <w:sz w:val="24"/>
          <w:szCs w:val="24"/>
        </w:rPr>
        <w:t xml:space="preserve">. (cf </w:t>
      </w:r>
      <w:r w:rsidRPr="00647D4C">
        <w:rPr>
          <w:rFonts w:ascii="Times New Roman" w:eastAsia="Times New Roman" w:hAnsi="Times New Roman" w:cs="Times New Roman"/>
          <w:b/>
          <w:bCs/>
          <w:i/>
          <w:iCs/>
          <w:sz w:val="24"/>
          <w:szCs w:val="24"/>
        </w:rPr>
        <w:t>Paul's</w:t>
      </w:r>
      <w:r w:rsidRPr="00647D4C">
        <w:rPr>
          <w:rFonts w:ascii="Times New Roman" w:eastAsia="Times New Roman" w:hAnsi="Times New Roman" w:cs="Times New Roman"/>
          <w:i/>
          <w:iCs/>
          <w:sz w:val="24"/>
          <w:szCs w:val="24"/>
        </w:rPr>
        <w:t xml:space="preserve"> nomination, </w:t>
      </w:r>
      <w:r w:rsidRPr="00647D4C">
        <w:rPr>
          <w:rFonts w:ascii="Times New Roman" w:eastAsia="Times New Roman" w:hAnsi="Times New Roman" w:cs="Times New Roman"/>
          <w:b/>
          <w:bCs/>
          <w:i/>
          <w:iCs/>
          <w:sz w:val="24"/>
          <w:szCs w:val="24"/>
        </w:rPr>
        <w:t>Paul's</w:t>
      </w:r>
      <w:r w:rsidRPr="00647D4C">
        <w:rPr>
          <w:rFonts w:ascii="Times New Roman" w:eastAsia="Times New Roman" w:hAnsi="Times New Roman" w:cs="Times New Roman"/>
          <w:i/>
          <w:iCs/>
          <w:sz w:val="24"/>
          <w:szCs w:val="24"/>
        </w:rPr>
        <w:t xml:space="preserve"> acceptance</w:t>
      </w:r>
      <w:r w:rsidRPr="00647D4C">
        <w:rPr>
          <w:rFonts w:ascii="Times New Roman" w:eastAsia="Times New Roman" w:hAnsi="Times New Roman" w:cs="Times New Roman"/>
          <w:sz w:val="24"/>
          <w:szCs w:val="24"/>
        </w:rPr>
        <w:t>)</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The possessive construction with -ing clauses is actually very rare in present-day English. Works of fiction show a moderate frequency, but the construction is highly infrequent in other types of text.</w:t>
      </w:r>
      <w:hyperlink r:id="rId188" w:anchor="cite_note-19" w:history="1">
        <w:r w:rsidRPr="00647D4C">
          <w:rPr>
            <w:rFonts w:ascii="Times New Roman" w:eastAsia="Times New Roman" w:hAnsi="Times New Roman" w:cs="Times New Roman"/>
            <w:color w:val="0000FF"/>
            <w:sz w:val="24"/>
            <w:szCs w:val="24"/>
            <w:u w:val="single"/>
            <w:vertAlign w:val="superscript"/>
          </w:rPr>
          <w:t>[19]</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Prescriptivists do not object when the non-finite clause modifies a noun phrase </w:t>
      </w:r>
    </w:p>
    <w:p w:rsidR="00647D4C" w:rsidRPr="00647D4C" w:rsidRDefault="00647D4C" w:rsidP="00647D4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saw </w:t>
      </w:r>
      <w:r w:rsidRPr="00647D4C">
        <w:rPr>
          <w:rFonts w:ascii="Times New Roman" w:eastAsia="Times New Roman" w:hAnsi="Times New Roman" w:cs="Times New Roman"/>
          <w:b/>
          <w:bCs/>
          <w:i/>
          <w:iCs/>
          <w:sz w:val="24"/>
          <w:szCs w:val="24"/>
        </w:rPr>
        <w:t>the cat</w:t>
      </w:r>
      <w:r w:rsidRPr="00647D4C">
        <w:rPr>
          <w:rFonts w:ascii="Times New Roman" w:eastAsia="Times New Roman" w:hAnsi="Times New Roman" w:cs="Times New Roman"/>
          <w:i/>
          <w:iCs/>
          <w:sz w:val="24"/>
          <w:szCs w:val="24"/>
        </w:rPr>
        <w:t xml:space="preserve"> licking the cream.</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sense of </w:t>
      </w:r>
      <w:r w:rsidRPr="00647D4C">
        <w:rPr>
          <w:rFonts w:ascii="Times New Roman" w:eastAsia="Times New Roman" w:hAnsi="Times New Roman" w:cs="Times New Roman"/>
          <w:i/>
          <w:iCs/>
          <w:sz w:val="24"/>
          <w:szCs w:val="24"/>
        </w:rPr>
        <w:t>the cat</w:t>
      </w:r>
      <w:r w:rsidRPr="00647D4C">
        <w:rPr>
          <w:rFonts w:ascii="Times New Roman" w:eastAsia="Times New Roman" w:hAnsi="Times New Roman" w:cs="Times New Roman"/>
          <w:sz w:val="24"/>
          <w:szCs w:val="24"/>
        </w:rPr>
        <w:t xml:space="preserve"> as notional subject of </w:t>
      </w:r>
      <w:r w:rsidRPr="00647D4C">
        <w:rPr>
          <w:rFonts w:ascii="Times New Roman" w:eastAsia="Times New Roman" w:hAnsi="Times New Roman" w:cs="Times New Roman"/>
          <w:i/>
          <w:iCs/>
          <w:sz w:val="24"/>
          <w:szCs w:val="24"/>
        </w:rPr>
        <w:t>licking</w:t>
      </w:r>
      <w:r w:rsidRPr="00647D4C">
        <w:rPr>
          <w:rFonts w:ascii="Times New Roman" w:eastAsia="Times New Roman" w:hAnsi="Times New Roman" w:cs="Times New Roman"/>
          <w:sz w:val="24"/>
          <w:szCs w:val="24"/>
        </w:rPr>
        <w:t xml:space="preserve"> is disregarded. Rather they see </w:t>
      </w:r>
      <w:r w:rsidRPr="00647D4C">
        <w:rPr>
          <w:rFonts w:ascii="Times New Roman" w:eastAsia="Times New Roman" w:hAnsi="Times New Roman" w:cs="Times New Roman"/>
          <w:i/>
          <w:iCs/>
          <w:sz w:val="24"/>
          <w:szCs w:val="24"/>
        </w:rPr>
        <w:t>the cat</w:t>
      </w:r>
      <w:r w:rsidRPr="00647D4C">
        <w:rPr>
          <w:rFonts w:ascii="Times New Roman" w:eastAsia="Times New Roman" w:hAnsi="Times New Roman" w:cs="Times New Roman"/>
          <w:sz w:val="24"/>
          <w:szCs w:val="24"/>
        </w:rPr>
        <w:t xml:space="preserve"> as exclusively the object of </w:t>
      </w:r>
      <w:r w:rsidRPr="00647D4C">
        <w:rPr>
          <w:rFonts w:ascii="Times New Roman" w:eastAsia="Times New Roman" w:hAnsi="Times New Roman" w:cs="Times New Roman"/>
          <w:i/>
          <w:iCs/>
          <w:sz w:val="24"/>
          <w:szCs w:val="24"/>
        </w:rPr>
        <w:t>I saw</w:t>
      </w:r>
      <w:r w:rsidRPr="00647D4C">
        <w:rPr>
          <w:rFonts w:ascii="Times New Roman" w:eastAsia="Times New Roman" w:hAnsi="Times New Roman" w:cs="Times New Roman"/>
          <w:sz w:val="24"/>
          <w:szCs w:val="24"/>
        </w:rPr>
        <w:t xml:space="preserve"> The modifying phrase </w:t>
      </w:r>
      <w:r w:rsidRPr="00647D4C">
        <w:rPr>
          <w:rFonts w:ascii="Times New Roman" w:eastAsia="Times New Roman" w:hAnsi="Times New Roman" w:cs="Times New Roman"/>
          <w:i/>
          <w:iCs/>
          <w:sz w:val="24"/>
          <w:szCs w:val="24"/>
        </w:rPr>
        <w:t>licking the cream</w:t>
      </w:r>
      <w:r w:rsidRPr="00647D4C">
        <w:rPr>
          <w:rFonts w:ascii="Times New Roman" w:eastAsia="Times New Roman" w:hAnsi="Times New Roman" w:cs="Times New Roman"/>
          <w:sz w:val="24"/>
          <w:szCs w:val="24"/>
        </w:rPr>
        <w:t xml:space="preserve"> is therefore described as a </w:t>
      </w:r>
      <w:r w:rsidRPr="00647D4C">
        <w:rPr>
          <w:rFonts w:ascii="Times New Roman" w:eastAsia="Times New Roman" w:hAnsi="Times New Roman" w:cs="Times New Roman"/>
          <w:b/>
          <w:bCs/>
          <w:sz w:val="24"/>
          <w:szCs w:val="24"/>
        </w:rPr>
        <w:t>participle</w:t>
      </w:r>
      <w:r w:rsidRPr="00647D4C">
        <w:rPr>
          <w:rFonts w:ascii="Times New Roman" w:eastAsia="Times New Roman" w:hAnsi="Times New Roman" w:cs="Times New Roman"/>
          <w:sz w:val="24"/>
          <w:szCs w:val="24"/>
        </w:rPr>
        <w:t xml:space="preserve"> use.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Henry Fowler claims that the use of a non-possessive noun to precede a gerund arose as a result of confusion with the above usage with a participle, and should thus be called </w:t>
      </w:r>
      <w:r w:rsidRPr="00647D4C">
        <w:rPr>
          <w:rFonts w:ascii="Times New Roman" w:eastAsia="Times New Roman" w:hAnsi="Times New Roman" w:cs="Times New Roman"/>
          <w:b/>
          <w:bCs/>
          <w:sz w:val="24"/>
          <w:szCs w:val="24"/>
        </w:rPr>
        <w:t>fused participle</w:t>
      </w:r>
      <w:hyperlink r:id="rId189" w:anchor="cite_note-20" w:history="1">
        <w:r w:rsidRPr="00647D4C">
          <w:rPr>
            <w:rFonts w:ascii="Times New Roman" w:eastAsia="Times New Roman" w:hAnsi="Times New Roman" w:cs="Times New Roman"/>
            <w:color w:val="0000FF"/>
            <w:sz w:val="24"/>
            <w:szCs w:val="24"/>
            <w:u w:val="single"/>
            <w:vertAlign w:val="superscript"/>
          </w:rPr>
          <w:t>[20]</w:t>
        </w:r>
      </w:hyperlink>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b/>
          <w:bCs/>
          <w:sz w:val="24"/>
          <w:szCs w:val="24"/>
        </w:rPr>
        <w:t>geriple</w:t>
      </w:r>
      <w:r w:rsidRPr="00647D4C">
        <w:rPr>
          <w:rFonts w:ascii="Times New Roman" w:eastAsia="Times New Roman" w:hAnsi="Times New Roman" w:cs="Times New Roman"/>
          <w:sz w:val="24"/>
          <w:szCs w:val="24"/>
        </w:rPr>
        <w:t>.</w:t>
      </w:r>
      <w:hyperlink r:id="rId190" w:anchor="cite_note-geriple-21" w:history="1">
        <w:r w:rsidRPr="00647D4C">
          <w:rPr>
            <w:rFonts w:ascii="Times New Roman" w:eastAsia="Times New Roman" w:hAnsi="Times New Roman" w:cs="Times New Roman"/>
            <w:color w:val="0000FF"/>
            <w:sz w:val="24"/>
            <w:szCs w:val="24"/>
            <w:u w:val="single"/>
            <w:vertAlign w:val="superscript"/>
          </w:rPr>
          <w:t>[21]</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It has been argued that if the prescriptive rule is followed, the difference between the two forms may be used to make a slight distinction in meaning: </w:t>
      </w:r>
    </w:p>
    <w:p w:rsidR="00647D4C" w:rsidRPr="00647D4C" w:rsidRDefault="00647D4C" w:rsidP="00647D4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The teacher's shouting startled the student. (</w:t>
      </w:r>
      <w:r w:rsidRPr="00647D4C">
        <w:rPr>
          <w:rFonts w:ascii="Times New Roman" w:eastAsia="Times New Roman" w:hAnsi="Times New Roman" w:cs="Times New Roman"/>
          <w:i/>
          <w:iCs/>
          <w:sz w:val="24"/>
          <w:szCs w:val="24"/>
        </w:rPr>
        <w:t>shouting</w:t>
      </w:r>
      <w:r w:rsidRPr="00647D4C">
        <w:rPr>
          <w:rFonts w:ascii="Times New Roman" w:eastAsia="Times New Roman" w:hAnsi="Times New Roman" w:cs="Times New Roman"/>
          <w:sz w:val="24"/>
          <w:szCs w:val="24"/>
        </w:rPr>
        <w:t xml:space="preserve"> is a gerund, the shouting startled the student)</w:t>
      </w:r>
    </w:p>
    <w:p w:rsidR="00647D4C" w:rsidRPr="00647D4C" w:rsidRDefault="00647D4C" w:rsidP="00647D4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The teacher shouting startled the student. (</w:t>
      </w:r>
      <w:r w:rsidRPr="00647D4C">
        <w:rPr>
          <w:rFonts w:ascii="Times New Roman" w:eastAsia="Times New Roman" w:hAnsi="Times New Roman" w:cs="Times New Roman"/>
          <w:i/>
          <w:iCs/>
          <w:sz w:val="24"/>
          <w:szCs w:val="24"/>
        </w:rPr>
        <w:t>shouting</w:t>
      </w:r>
      <w:r w:rsidRPr="00647D4C">
        <w:rPr>
          <w:rFonts w:ascii="Times New Roman" w:eastAsia="Times New Roman" w:hAnsi="Times New Roman" w:cs="Times New Roman"/>
          <w:sz w:val="24"/>
          <w:szCs w:val="24"/>
        </w:rPr>
        <w:t xml:space="preserve"> can be interpreted as a participle, qualifying </w:t>
      </w:r>
      <w:r w:rsidRPr="00647D4C">
        <w:rPr>
          <w:rFonts w:ascii="Times New Roman" w:eastAsia="Times New Roman" w:hAnsi="Times New Roman" w:cs="Times New Roman"/>
          <w:i/>
          <w:iCs/>
          <w:sz w:val="24"/>
          <w:szCs w:val="24"/>
        </w:rPr>
        <w:t>the teacher</w:t>
      </w:r>
      <w:r w:rsidRPr="00647D4C">
        <w:rPr>
          <w:rFonts w:ascii="Times New Roman" w:eastAsia="Times New Roman" w:hAnsi="Times New Roman" w:cs="Times New Roman"/>
          <w:sz w:val="24"/>
          <w:szCs w:val="24"/>
        </w:rPr>
        <w:t>; the teacher startled the student by shouting)</w:t>
      </w:r>
    </w:p>
    <w:p w:rsidR="00647D4C" w:rsidRPr="00647D4C" w:rsidRDefault="00647D4C" w:rsidP="00647D4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I don't like Jim's drinking wine. (I don't like the drinking)</w:t>
      </w:r>
    </w:p>
    <w:p w:rsidR="00647D4C" w:rsidRPr="00647D4C" w:rsidRDefault="00647D4C" w:rsidP="00647D4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I don't like Jim drinking wine. (I don't like Jim when he is drinking wine)</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However, Quirk et al. show that the range of senses of </w:t>
      </w:r>
      <w:r w:rsidRPr="00647D4C">
        <w:rPr>
          <w:rFonts w:ascii="Times New Roman" w:eastAsia="Times New Roman" w:hAnsi="Times New Roman" w:cs="Times New Roman"/>
          <w:i/>
          <w:iCs/>
          <w:sz w:val="24"/>
          <w:szCs w:val="24"/>
        </w:rPr>
        <w:t>-ing</w:t>
      </w:r>
      <w:r w:rsidRPr="00647D4C">
        <w:rPr>
          <w:rFonts w:ascii="Times New Roman" w:eastAsia="Times New Roman" w:hAnsi="Times New Roman" w:cs="Times New Roman"/>
          <w:sz w:val="24"/>
          <w:szCs w:val="24"/>
        </w:rPr>
        <w:t xml:space="preserve"> forms with possessive and non-possessive subjects is far more diverse and nuanced:</w:t>
      </w:r>
      <w:hyperlink r:id="rId191" w:anchor="cite_note-22" w:history="1">
        <w:r w:rsidRPr="00647D4C">
          <w:rPr>
            <w:rFonts w:ascii="Times New Roman" w:eastAsia="Times New Roman" w:hAnsi="Times New Roman" w:cs="Times New Roman"/>
            <w:color w:val="0000FF"/>
            <w:sz w:val="24"/>
            <w:szCs w:val="24"/>
            <w:u w:val="single"/>
            <w:vertAlign w:val="superscript"/>
          </w:rPr>
          <w:t>[22]</w:t>
        </w:r>
      </w:hyperlink>
      <w:r w:rsidRPr="00647D4C">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7"/>
        <w:gridCol w:w="5223"/>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Sentence</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 xml:space="preserve">Meaning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The painting of Brown is as skilful as that of Gainsborough.</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 'Brown's mode of painting'</w:t>
            </w:r>
            <w:r w:rsidRPr="00647D4C">
              <w:rPr>
                <w:rFonts w:ascii="Times New Roman" w:eastAsia="Times New Roman" w:hAnsi="Times New Roman" w:cs="Times New Roman"/>
                <w:sz w:val="24"/>
                <w:szCs w:val="24"/>
              </w:rPr>
              <w:br/>
              <w:t xml:space="preserve">b. 'Brown's action of painting'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Brown's deft painting of his daughter is a delight to watch.</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'It is a delight to watch while Brown deftly paints his daughter.'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Brown's deftly painting his daughter is a delight to watch.</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 'It is a delight to watch Brown's deft action of painting.'</w:t>
            </w:r>
            <w:r w:rsidRPr="00647D4C">
              <w:rPr>
                <w:rFonts w:ascii="Times New Roman" w:eastAsia="Times New Roman" w:hAnsi="Times New Roman" w:cs="Times New Roman"/>
                <w:sz w:val="24"/>
                <w:szCs w:val="24"/>
              </w:rPr>
              <w:br/>
              <w:t xml:space="preserve">b. 'It is a delight to watch while Brown deftly paints.'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dislike Brown's painting his daughter.</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 "I dislike the fact that Brown paints his daughter.'</w:t>
            </w:r>
            <w:r w:rsidRPr="00647D4C">
              <w:rPr>
                <w:rFonts w:ascii="Times New Roman" w:eastAsia="Times New Roman" w:hAnsi="Times New Roman" w:cs="Times New Roman"/>
                <w:sz w:val="24"/>
                <w:szCs w:val="24"/>
              </w:rPr>
              <w:br/>
              <w:t xml:space="preserve">b. 'I dislike the way Brown paints his daughter.'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dislike Brown painting his daughter.</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 dislike the fact that Brown paints his daughter (when she ought to be at school).'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watched Brown painting his daughter.</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 'I watched Brown as he painted his daughter.'</w:t>
            </w:r>
            <w:r w:rsidRPr="00647D4C">
              <w:rPr>
                <w:rFonts w:ascii="Times New Roman" w:eastAsia="Times New Roman" w:hAnsi="Times New Roman" w:cs="Times New Roman"/>
                <w:sz w:val="24"/>
                <w:szCs w:val="24"/>
              </w:rPr>
              <w:br/>
              <w:t xml:space="preserve">b. 'I watched the process of Brown('s) painting his daughter.'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Brown deftly painting his daughter is a delight to watch.</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 'It is a delight to watch Brown's deft action of painting his daughter'</w:t>
            </w:r>
            <w:r w:rsidRPr="00647D4C">
              <w:rPr>
                <w:rFonts w:ascii="Times New Roman" w:eastAsia="Times New Roman" w:hAnsi="Times New Roman" w:cs="Times New Roman"/>
                <w:sz w:val="24"/>
                <w:szCs w:val="24"/>
              </w:rPr>
              <w:br/>
              <w:t xml:space="preserve">b. 'It is a delight to watch while Brown deftly paints his daughter.' </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These sentence exemplify a spectrum of senses from more noun-like to more verb--like. At the extremes of the spectrum they place </w:t>
      </w:r>
    </w:p>
    <w:p w:rsidR="00647D4C" w:rsidRPr="00647D4C" w:rsidRDefault="00647D4C" w:rsidP="00647D4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at the noun end (where possessive </w:t>
      </w:r>
      <w:r w:rsidRPr="00647D4C">
        <w:rPr>
          <w:rFonts w:ascii="Times New Roman" w:eastAsia="Times New Roman" w:hAnsi="Times New Roman" w:cs="Times New Roman"/>
          <w:i/>
          <w:iCs/>
          <w:sz w:val="24"/>
          <w:szCs w:val="24"/>
        </w:rPr>
        <w:t>Brown's</w:t>
      </w:r>
      <w:r w:rsidRPr="00647D4C">
        <w:rPr>
          <w:rFonts w:ascii="Times New Roman" w:eastAsia="Times New Roman" w:hAnsi="Times New Roman" w:cs="Times New Roman"/>
          <w:sz w:val="24"/>
          <w:szCs w:val="24"/>
        </w:rPr>
        <w:t xml:space="preserve"> unmistakably expresses ownership)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9"/>
        <w:gridCol w:w="6511"/>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Noun phrase</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 xml:space="preserve">Meaning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some paintings of Brown's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 'some paintings that Brown owns' </w:t>
            </w:r>
            <w:r w:rsidRPr="00647D4C">
              <w:rPr>
                <w:rFonts w:ascii="Times New Roman" w:eastAsia="Times New Roman" w:hAnsi="Times New Roman" w:cs="Times New Roman"/>
                <w:sz w:val="24"/>
                <w:szCs w:val="24"/>
              </w:rPr>
              <w:br/>
              <w:t xml:space="preserve">b. 'some paintings painted by Brown'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Brown's paintings of his daughters</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 paintings depicted his daughter and painted by him'</w:t>
            </w:r>
            <w:r w:rsidRPr="00647D4C">
              <w:rPr>
                <w:rFonts w:ascii="Times New Roman" w:eastAsia="Times New Roman" w:hAnsi="Times New Roman" w:cs="Times New Roman"/>
                <w:sz w:val="24"/>
                <w:szCs w:val="24"/>
              </w:rPr>
              <w:br/>
              <w:t xml:space="preserve">b. 'paintings depicting his daughter and painted by somebody else but owned by him' </w:t>
            </w: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p>
    <w:p w:rsidR="00647D4C" w:rsidRPr="00647D4C" w:rsidRDefault="00647D4C" w:rsidP="00647D4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and at the verb end (where </w:t>
      </w:r>
      <w:r w:rsidRPr="00647D4C">
        <w:rPr>
          <w:rFonts w:ascii="Times New Roman" w:eastAsia="Times New Roman" w:hAnsi="Times New Roman" w:cs="Times New Roman"/>
          <w:i/>
          <w:iCs/>
          <w:sz w:val="24"/>
          <w:szCs w:val="24"/>
        </w:rPr>
        <w:t>Brown's</w:t>
      </w:r>
      <w:r w:rsidRPr="00647D4C">
        <w:rPr>
          <w:rFonts w:ascii="Times New Roman" w:eastAsia="Times New Roman" w:hAnsi="Times New Roman" w:cs="Times New Roman"/>
          <w:sz w:val="24"/>
          <w:szCs w:val="24"/>
        </w:rPr>
        <w:t xml:space="preserve"> would clearly be impossible):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74"/>
        <w:gridCol w:w="3586"/>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Sentence</w:t>
            </w:r>
          </w:p>
        </w:tc>
        <w:tc>
          <w:tcPr>
            <w:tcW w:w="0" w:type="auto"/>
            <w:vAlign w:val="center"/>
            <w:hideMark/>
          </w:tcPr>
          <w:p w:rsidR="00647D4C" w:rsidRPr="00647D4C" w:rsidRDefault="00647D4C" w:rsidP="00647D4C">
            <w:pPr>
              <w:spacing w:after="0" w:line="240" w:lineRule="auto"/>
              <w:jc w:val="center"/>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 xml:space="preserve">Meaning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lastRenderedPageBreak/>
              <w:t>Painting his daughter, Brown noticed his hand was shaking.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'while he was painting'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Brown painting his daughter that day, I decided to go for a walk.</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'since Brown was painting his daughter'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The man painting the girl is Brown.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'who is painting'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The silently painting man is Brown.</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'who is silently painting'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Brown is painting his daughter.</w:t>
            </w:r>
            <w:r w:rsidRPr="00647D4C">
              <w:rPr>
                <w:rFonts w:ascii="Times New Roman" w:eastAsia="Times New Roman" w:hAnsi="Times New Roman" w:cs="Times New Roman"/>
                <w:sz w:val="24"/>
                <w:szCs w:val="24"/>
              </w:rPr>
              <w:t xml:space="preserve"> </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0"/>
                <w:szCs w:val="20"/>
              </w:rPr>
            </w:pPr>
          </w:p>
        </w:tc>
      </w:tr>
    </w:tbl>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some cases, particularly with a non-personal subject, the use of the possessive before a gerund may be considered redundant even in quite a formal register. For example, "There is no chance of the snow falling" (rather than the prescriptively correct "There is no chance of the snow's falling"). </w:t>
      </w:r>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Verb patterns classified as "gerund" use</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term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describes certain uses of -ing clauses as 'complementation' of individual English verbs, that is to say the choice of class that are allowable after that word.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principal choices of clauses are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2"/>
        <w:gridCol w:w="1627"/>
        <w:gridCol w:w="2143"/>
        <w:gridCol w:w="1101"/>
        <w:gridCol w:w="3007"/>
      </w:tblGrid>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Clause type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Example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Subject of clause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Possessive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sz w:val="24"/>
                <w:szCs w:val="24"/>
              </w:rPr>
              <w:t>Passive equivalent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1. </w:t>
            </w:r>
            <w:r w:rsidRPr="00647D4C">
              <w:rPr>
                <w:rFonts w:ascii="Times New Roman" w:eastAsia="Times New Roman" w:hAnsi="Times New Roman" w:cs="Times New Roman"/>
                <w:b/>
                <w:bCs/>
                <w:sz w:val="24"/>
                <w:szCs w:val="24"/>
              </w:rPr>
              <w:t>finite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remember </w:t>
            </w:r>
            <w:r w:rsidRPr="00647D4C">
              <w:rPr>
                <w:rFonts w:ascii="Times New Roman" w:eastAsia="Times New Roman" w:hAnsi="Times New Roman" w:cs="Times New Roman"/>
                <w:b/>
                <w:bCs/>
                <w:i/>
                <w:iCs/>
                <w:sz w:val="24"/>
                <w:szCs w:val="24"/>
              </w:rPr>
              <w:t>that she came</w:t>
            </w:r>
            <w:r w:rsidRPr="00647D4C">
              <w:rPr>
                <w:rFonts w:ascii="Times New Roman" w:eastAsia="Times New Roman" w:hAnsi="Times New Roman" w:cs="Times New Roman"/>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overt grammatical subject </w:t>
            </w:r>
            <w:r w:rsidRPr="00647D4C">
              <w:rPr>
                <w:rFonts w:ascii="Times New Roman" w:eastAsia="Times New Roman" w:hAnsi="Times New Roman" w:cs="Times New Roman"/>
                <w:i/>
                <w:iCs/>
                <w:sz w:val="24"/>
                <w:szCs w:val="24"/>
              </w:rPr>
              <w:t>she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impossible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b/>
                <w:bCs/>
                <w:i/>
                <w:iCs/>
                <w:sz w:val="24"/>
                <w:szCs w:val="24"/>
              </w:rPr>
              <w:t>That she came</w:t>
            </w:r>
            <w:r w:rsidRPr="00647D4C">
              <w:rPr>
                <w:rFonts w:ascii="Times New Roman" w:eastAsia="Times New Roman" w:hAnsi="Times New Roman" w:cs="Times New Roman"/>
                <w:i/>
                <w:iCs/>
                <w:sz w:val="24"/>
                <w:szCs w:val="24"/>
              </w:rPr>
              <w:t xml:space="preserve"> is remembered.</w:t>
            </w:r>
            <w:r w:rsidRPr="00647D4C">
              <w:rPr>
                <w:rFonts w:ascii="Times New Roman" w:eastAsia="Times New Roman" w:hAnsi="Times New Roman" w:cs="Times New Roman"/>
                <w:sz w:val="24"/>
                <w:szCs w:val="24"/>
              </w:rPr>
              <w:t xml:space="preserve">— more frequent: </w:t>
            </w:r>
            <w:r w:rsidRPr="00647D4C">
              <w:rPr>
                <w:rFonts w:ascii="Times New Roman" w:eastAsia="Times New Roman" w:hAnsi="Times New Roman" w:cs="Times New Roman"/>
                <w:i/>
                <w:iCs/>
                <w:sz w:val="24"/>
                <w:szCs w:val="24"/>
              </w:rPr>
              <w:t xml:space="preserve">It is remembered </w:t>
            </w:r>
            <w:r w:rsidRPr="00647D4C">
              <w:rPr>
                <w:rFonts w:ascii="Times New Roman" w:eastAsia="Times New Roman" w:hAnsi="Times New Roman" w:cs="Times New Roman"/>
                <w:b/>
                <w:bCs/>
                <w:i/>
                <w:iCs/>
                <w:sz w:val="24"/>
                <w:szCs w:val="24"/>
              </w:rPr>
              <w:t>that she came</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2. </w:t>
            </w:r>
            <w:r w:rsidRPr="00647D4C">
              <w:rPr>
                <w:rFonts w:ascii="Times New Roman" w:eastAsia="Times New Roman" w:hAnsi="Times New Roman" w:cs="Times New Roman"/>
                <w:b/>
                <w:bCs/>
                <w:sz w:val="24"/>
                <w:szCs w:val="24"/>
              </w:rPr>
              <w:t>bare infinitive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saw </w:t>
            </w:r>
            <w:r w:rsidRPr="00647D4C">
              <w:rPr>
                <w:rFonts w:ascii="Times New Roman" w:eastAsia="Times New Roman" w:hAnsi="Times New Roman" w:cs="Times New Roman"/>
                <w:b/>
                <w:bCs/>
                <w:i/>
                <w:iCs/>
                <w:sz w:val="24"/>
                <w:szCs w:val="24"/>
              </w:rPr>
              <w:t>her come</w:t>
            </w:r>
            <w:r w:rsidRPr="00647D4C">
              <w:rPr>
                <w:rFonts w:ascii="Times New Roman" w:eastAsia="Times New Roman" w:hAnsi="Times New Roman" w:cs="Times New Roman"/>
                <w:i/>
                <w:iCs/>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her</w:t>
            </w:r>
            <w:r w:rsidRPr="00647D4C">
              <w:rPr>
                <w:rFonts w:ascii="Times New Roman" w:eastAsia="Times New Roman" w:hAnsi="Times New Roman" w:cs="Times New Roman"/>
                <w:sz w:val="24"/>
                <w:szCs w:val="24"/>
              </w:rPr>
              <w:t xml:space="preserve"> acts as object of </w:t>
            </w:r>
            <w:r w:rsidRPr="00647D4C">
              <w:rPr>
                <w:rFonts w:ascii="Times New Roman" w:eastAsia="Times New Roman" w:hAnsi="Times New Roman" w:cs="Times New Roman"/>
                <w:i/>
                <w:iCs/>
                <w:sz w:val="24"/>
                <w:szCs w:val="24"/>
              </w:rPr>
              <w:t>saw</w:t>
            </w:r>
            <w:r w:rsidRPr="00647D4C">
              <w:rPr>
                <w:rFonts w:ascii="Times New Roman" w:eastAsia="Times New Roman" w:hAnsi="Times New Roman" w:cs="Times New Roman"/>
                <w:sz w:val="24"/>
                <w:szCs w:val="24"/>
              </w:rPr>
              <w:t xml:space="preserve"> and subject of </w:t>
            </w:r>
            <w:r w:rsidRPr="00647D4C">
              <w:rPr>
                <w:rFonts w:ascii="Times New Roman" w:eastAsia="Times New Roman" w:hAnsi="Times New Roman" w:cs="Times New Roman"/>
                <w:i/>
                <w:iCs/>
                <w:sz w:val="24"/>
                <w:szCs w:val="24"/>
              </w:rPr>
              <w:t>come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impossible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 possible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3a. </w:t>
            </w:r>
            <w:r w:rsidRPr="00647D4C">
              <w:rPr>
                <w:rFonts w:ascii="Times New Roman" w:eastAsia="Times New Roman" w:hAnsi="Times New Roman" w:cs="Times New Roman"/>
                <w:b/>
                <w:bCs/>
                <w:sz w:val="24"/>
                <w:szCs w:val="24"/>
              </w:rPr>
              <w:t>to-infinitive</w:t>
            </w:r>
            <w:r w:rsidRPr="00647D4C">
              <w:rPr>
                <w:rFonts w:ascii="Times New Roman" w:eastAsia="Times New Roman" w:hAnsi="Times New Roman" w:cs="Times New Roman"/>
                <w:sz w:val="24"/>
                <w:szCs w:val="24"/>
              </w:rPr>
              <w:t xml:space="preserve"> without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She remembered </w:t>
            </w:r>
            <w:r w:rsidRPr="00647D4C">
              <w:rPr>
                <w:rFonts w:ascii="Times New Roman" w:eastAsia="Times New Roman" w:hAnsi="Times New Roman" w:cs="Times New Roman"/>
                <w:b/>
                <w:bCs/>
                <w:i/>
                <w:iCs/>
                <w:sz w:val="24"/>
                <w:szCs w:val="24"/>
              </w:rPr>
              <w:t>to come</w:t>
            </w:r>
            <w:r w:rsidRPr="00647D4C">
              <w:rPr>
                <w:rFonts w:ascii="Times New Roman" w:eastAsia="Times New Roman" w:hAnsi="Times New Roman" w:cs="Times New Roman"/>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notional subject 'understood' as identical to </w:t>
            </w:r>
            <w:r w:rsidRPr="00647D4C">
              <w:rPr>
                <w:rFonts w:ascii="Times New Roman" w:eastAsia="Times New Roman" w:hAnsi="Times New Roman" w:cs="Times New Roman"/>
                <w:i/>
                <w:iCs/>
                <w:sz w:val="24"/>
                <w:szCs w:val="24"/>
              </w:rPr>
              <w:t>she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n.a.</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 possible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3b. </w:t>
            </w:r>
            <w:r w:rsidRPr="00647D4C">
              <w:rPr>
                <w:rFonts w:ascii="Times New Roman" w:eastAsia="Times New Roman" w:hAnsi="Times New Roman" w:cs="Times New Roman"/>
                <w:b/>
                <w:bCs/>
                <w:sz w:val="24"/>
                <w:szCs w:val="24"/>
              </w:rPr>
              <w:t>to-infinitive</w:t>
            </w:r>
            <w:r w:rsidRPr="00647D4C">
              <w:rPr>
                <w:rFonts w:ascii="Times New Roman" w:eastAsia="Times New Roman" w:hAnsi="Times New Roman" w:cs="Times New Roman"/>
                <w:sz w:val="24"/>
                <w:szCs w:val="24"/>
              </w:rPr>
              <w:t xml:space="preserve"> with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reminded </w:t>
            </w:r>
            <w:r w:rsidRPr="00647D4C">
              <w:rPr>
                <w:rFonts w:ascii="Times New Roman" w:eastAsia="Times New Roman" w:hAnsi="Times New Roman" w:cs="Times New Roman"/>
                <w:b/>
                <w:bCs/>
                <w:i/>
                <w:iCs/>
                <w:sz w:val="24"/>
                <w:szCs w:val="24"/>
              </w:rPr>
              <w:t>her to come</w:t>
            </w:r>
            <w:r w:rsidRPr="00647D4C">
              <w:rPr>
                <w:rFonts w:ascii="Times New Roman" w:eastAsia="Times New Roman" w:hAnsi="Times New Roman" w:cs="Times New Roman"/>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her</w:t>
            </w:r>
            <w:r w:rsidRPr="00647D4C">
              <w:rPr>
                <w:rFonts w:ascii="Times New Roman" w:eastAsia="Times New Roman" w:hAnsi="Times New Roman" w:cs="Times New Roman"/>
                <w:sz w:val="24"/>
                <w:szCs w:val="24"/>
              </w:rPr>
              <w:t xml:space="preserve"> acts as object of </w:t>
            </w:r>
            <w:r w:rsidRPr="00647D4C">
              <w:rPr>
                <w:rFonts w:ascii="Times New Roman" w:eastAsia="Times New Roman" w:hAnsi="Times New Roman" w:cs="Times New Roman"/>
                <w:i/>
                <w:iCs/>
                <w:sz w:val="24"/>
                <w:szCs w:val="24"/>
              </w:rPr>
              <w:t>reminded</w:t>
            </w:r>
            <w:r w:rsidRPr="00647D4C">
              <w:rPr>
                <w:rFonts w:ascii="Times New Roman" w:eastAsia="Times New Roman" w:hAnsi="Times New Roman" w:cs="Times New Roman"/>
                <w:sz w:val="24"/>
                <w:szCs w:val="24"/>
              </w:rPr>
              <w:t xml:space="preserve"> and subject of </w:t>
            </w:r>
            <w:r w:rsidRPr="00647D4C">
              <w:rPr>
                <w:rFonts w:ascii="Times New Roman" w:eastAsia="Times New Roman" w:hAnsi="Times New Roman" w:cs="Times New Roman"/>
                <w:i/>
                <w:iCs/>
                <w:sz w:val="24"/>
                <w:szCs w:val="24"/>
              </w:rPr>
              <w:t>to come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impossible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She was reminded </w:t>
            </w:r>
            <w:r w:rsidRPr="00647D4C">
              <w:rPr>
                <w:rFonts w:ascii="Times New Roman" w:eastAsia="Times New Roman" w:hAnsi="Times New Roman" w:cs="Times New Roman"/>
                <w:b/>
                <w:bCs/>
                <w:i/>
                <w:iCs/>
                <w:sz w:val="24"/>
                <w:szCs w:val="24"/>
              </w:rPr>
              <w:t>to come</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4a. </w:t>
            </w:r>
            <w:r w:rsidRPr="00647D4C">
              <w:rPr>
                <w:rFonts w:ascii="Times New Roman" w:eastAsia="Times New Roman" w:hAnsi="Times New Roman" w:cs="Times New Roman"/>
                <w:b/>
                <w:bCs/>
                <w:sz w:val="24"/>
                <w:szCs w:val="24"/>
              </w:rPr>
              <w:t>-ing</w:t>
            </w:r>
            <w:r w:rsidRPr="00647D4C">
              <w:rPr>
                <w:rFonts w:ascii="Times New Roman" w:eastAsia="Times New Roman" w:hAnsi="Times New Roman" w:cs="Times New Roman"/>
                <w:sz w:val="24"/>
                <w:szCs w:val="24"/>
              </w:rPr>
              <w:t xml:space="preserve"> without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remember </w:t>
            </w:r>
            <w:r w:rsidRPr="00647D4C">
              <w:rPr>
                <w:rFonts w:ascii="Times New Roman" w:eastAsia="Times New Roman" w:hAnsi="Times New Roman" w:cs="Times New Roman"/>
                <w:b/>
                <w:bCs/>
                <w:i/>
                <w:iCs/>
                <w:sz w:val="24"/>
                <w:szCs w:val="24"/>
              </w:rPr>
              <w:t>seeing her</w:t>
            </w:r>
            <w:r w:rsidRPr="00647D4C">
              <w:rPr>
                <w:rFonts w:ascii="Times New Roman" w:eastAsia="Times New Roman" w:hAnsi="Times New Roman" w:cs="Times New Roman"/>
                <w:sz w:val="24"/>
                <w:szCs w:val="24"/>
              </w:rPr>
              <w:t xml:space="preserve"> come.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notional subject 'understood' as identical to </w:t>
            </w:r>
            <w:r w:rsidRPr="00647D4C">
              <w:rPr>
                <w:rFonts w:ascii="Times New Roman" w:eastAsia="Times New Roman" w:hAnsi="Times New Roman" w:cs="Times New Roman"/>
                <w:i/>
                <w:iCs/>
                <w:sz w:val="24"/>
                <w:szCs w:val="24"/>
              </w:rPr>
              <w:t>I</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n.a.</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rare but possible: </w:t>
            </w:r>
            <w:r w:rsidRPr="00647D4C">
              <w:rPr>
                <w:rFonts w:ascii="Times New Roman" w:eastAsia="Times New Roman" w:hAnsi="Times New Roman" w:cs="Times New Roman"/>
                <w:b/>
                <w:bCs/>
                <w:i/>
                <w:iCs/>
                <w:sz w:val="24"/>
                <w:szCs w:val="24"/>
              </w:rPr>
              <w:t>Seeing her</w:t>
            </w:r>
            <w:r w:rsidRPr="00647D4C">
              <w:rPr>
                <w:rFonts w:ascii="Times New Roman" w:eastAsia="Times New Roman" w:hAnsi="Times New Roman" w:cs="Times New Roman"/>
                <w:i/>
                <w:iCs/>
                <w:sz w:val="24"/>
                <w:szCs w:val="24"/>
              </w:rPr>
              <w:t xml:space="preserve"> come is remembered</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4b. </w:t>
            </w:r>
            <w:r w:rsidRPr="00647D4C">
              <w:rPr>
                <w:rFonts w:ascii="Times New Roman" w:eastAsia="Times New Roman" w:hAnsi="Times New Roman" w:cs="Times New Roman"/>
                <w:b/>
                <w:bCs/>
                <w:sz w:val="24"/>
                <w:szCs w:val="24"/>
              </w:rPr>
              <w:t>-ing</w:t>
            </w:r>
            <w:r w:rsidRPr="00647D4C">
              <w:rPr>
                <w:rFonts w:ascii="Times New Roman" w:eastAsia="Times New Roman" w:hAnsi="Times New Roman" w:cs="Times New Roman"/>
                <w:sz w:val="24"/>
                <w:szCs w:val="24"/>
              </w:rPr>
              <w:t xml:space="preserve"> with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I remember </w:t>
            </w:r>
            <w:r w:rsidRPr="00647D4C">
              <w:rPr>
                <w:rFonts w:ascii="Times New Roman" w:eastAsia="Times New Roman" w:hAnsi="Times New Roman" w:cs="Times New Roman"/>
                <w:b/>
                <w:bCs/>
                <w:i/>
                <w:iCs/>
                <w:sz w:val="24"/>
                <w:szCs w:val="24"/>
              </w:rPr>
              <w:t>her coming</w:t>
            </w:r>
            <w:r w:rsidRPr="00647D4C">
              <w:rPr>
                <w:rFonts w:ascii="Times New Roman" w:eastAsia="Times New Roman" w:hAnsi="Times New Roman" w:cs="Times New Roman"/>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her</w:t>
            </w:r>
            <w:r w:rsidRPr="00647D4C">
              <w:rPr>
                <w:rFonts w:ascii="Times New Roman" w:eastAsia="Times New Roman" w:hAnsi="Times New Roman" w:cs="Times New Roman"/>
                <w:sz w:val="24"/>
                <w:szCs w:val="24"/>
              </w:rPr>
              <w:t xml:space="preserve"> acts as object of </w:t>
            </w:r>
            <w:r w:rsidRPr="00647D4C">
              <w:rPr>
                <w:rFonts w:ascii="Times New Roman" w:eastAsia="Times New Roman" w:hAnsi="Times New Roman" w:cs="Times New Roman"/>
                <w:i/>
                <w:iCs/>
                <w:sz w:val="24"/>
                <w:szCs w:val="24"/>
              </w:rPr>
              <w:t>remember</w:t>
            </w:r>
            <w:r w:rsidRPr="00647D4C">
              <w:rPr>
                <w:rFonts w:ascii="Times New Roman" w:eastAsia="Times New Roman" w:hAnsi="Times New Roman" w:cs="Times New Roman"/>
                <w:sz w:val="24"/>
                <w:szCs w:val="24"/>
              </w:rPr>
              <w:t xml:space="preserve"> and subject of </w:t>
            </w:r>
            <w:r w:rsidRPr="00647D4C">
              <w:rPr>
                <w:rFonts w:ascii="Times New Roman" w:eastAsia="Times New Roman" w:hAnsi="Times New Roman" w:cs="Times New Roman"/>
                <w:i/>
                <w:iCs/>
                <w:sz w:val="24"/>
                <w:szCs w:val="24"/>
              </w:rPr>
              <w:t>coming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possible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rare but possible: </w:t>
            </w:r>
            <w:r w:rsidRPr="00647D4C">
              <w:rPr>
                <w:rFonts w:ascii="Times New Roman" w:eastAsia="Times New Roman" w:hAnsi="Times New Roman" w:cs="Times New Roman"/>
                <w:b/>
                <w:bCs/>
                <w:i/>
                <w:iCs/>
                <w:sz w:val="24"/>
                <w:szCs w:val="24"/>
              </w:rPr>
              <w:t>Her coming</w:t>
            </w:r>
            <w:r w:rsidRPr="00647D4C">
              <w:rPr>
                <w:rFonts w:ascii="Times New Roman" w:eastAsia="Times New Roman" w:hAnsi="Times New Roman" w:cs="Times New Roman"/>
                <w:i/>
                <w:iCs/>
                <w:sz w:val="24"/>
                <w:szCs w:val="24"/>
              </w:rPr>
              <w:t xml:space="preserve"> is remembered</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 xml:space="preserve">5a . </w:t>
            </w:r>
            <w:r w:rsidRPr="00647D4C">
              <w:rPr>
                <w:rFonts w:ascii="Times New Roman" w:eastAsia="Times New Roman" w:hAnsi="Times New Roman" w:cs="Times New Roman"/>
                <w:b/>
                <w:bCs/>
                <w:sz w:val="24"/>
                <w:szCs w:val="24"/>
              </w:rPr>
              <w:t>-ing</w:t>
            </w:r>
            <w:r w:rsidRPr="00647D4C">
              <w:rPr>
                <w:rFonts w:ascii="Times New Roman" w:eastAsia="Times New Roman" w:hAnsi="Times New Roman" w:cs="Times New Roman"/>
                <w:sz w:val="24"/>
                <w:szCs w:val="24"/>
              </w:rPr>
              <w:t xml:space="preserve"> without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She kept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notional subject 'understood' as identical to </w:t>
            </w:r>
            <w:r w:rsidRPr="00647D4C">
              <w:rPr>
                <w:rFonts w:ascii="Times New Roman" w:eastAsia="Times New Roman" w:hAnsi="Times New Roman" w:cs="Times New Roman"/>
                <w:i/>
                <w:iCs/>
                <w:sz w:val="24"/>
                <w:szCs w:val="24"/>
              </w:rPr>
              <w:t>she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n.a.</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 possible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5b. </w:t>
            </w:r>
            <w:r w:rsidRPr="00647D4C">
              <w:rPr>
                <w:rFonts w:ascii="Times New Roman" w:eastAsia="Times New Roman" w:hAnsi="Times New Roman" w:cs="Times New Roman"/>
                <w:b/>
                <w:bCs/>
                <w:sz w:val="24"/>
                <w:szCs w:val="24"/>
              </w:rPr>
              <w:t>-ing</w:t>
            </w:r>
            <w:r w:rsidRPr="00647D4C">
              <w:rPr>
                <w:rFonts w:ascii="Times New Roman" w:eastAsia="Times New Roman" w:hAnsi="Times New Roman" w:cs="Times New Roman"/>
                <w:sz w:val="24"/>
                <w:szCs w:val="24"/>
              </w:rPr>
              <w:t xml:space="preserve"> with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We kept her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her</w:t>
            </w:r>
            <w:r w:rsidRPr="00647D4C">
              <w:rPr>
                <w:rFonts w:ascii="Times New Roman" w:eastAsia="Times New Roman" w:hAnsi="Times New Roman" w:cs="Times New Roman"/>
                <w:sz w:val="24"/>
                <w:szCs w:val="24"/>
              </w:rPr>
              <w:t xml:space="preserve"> acts as object of </w:t>
            </w:r>
            <w:r w:rsidRPr="00647D4C">
              <w:rPr>
                <w:rFonts w:ascii="Times New Roman" w:eastAsia="Times New Roman" w:hAnsi="Times New Roman" w:cs="Times New Roman"/>
                <w:i/>
                <w:iCs/>
                <w:sz w:val="24"/>
                <w:szCs w:val="24"/>
              </w:rPr>
              <w:t>kept</w:t>
            </w:r>
            <w:r w:rsidRPr="00647D4C">
              <w:rPr>
                <w:rFonts w:ascii="Times New Roman" w:eastAsia="Times New Roman" w:hAnsi="Times New Roman" w:cs="Times New Roman"/>
                <w:sz w:val="24"/>
                <w:szCs w:val="24"/>
              </w:rPr>
              <w:t xml:space="preserve"> and subject of </w:t>
            </w:r>
            <w:r w:rsidRPr="00647D4C">
              <w:rPr>
                <w:rFonts w:ascii="Times New Roman" w:eastAsia="Times New Roman" w:hAnsi="Times New Roman" w:cs="Times New Roman"/>
                <w:i/>
                <w:iCs/>
                <w:sz w:val="24"/>
                <w:szCs w:val="24"/>
              </w:rPr>
              <w:t>coming</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impossible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She was kept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6a. </w:t>
            </w:r>
            <w:r w:rsidRPr="00647D4C">
              <w:rPr>
                <w:rFonts w:ascii="Times New Roman" w:eastAsia="Times New Roman" w:hAnsi="Times New Roman" w:cs="Times New Roman"/>
                <w:b/>
                <w:bCs/>
                <w:sz w:val="24"/>
                <w:szCs w:val="24"/>
              </w:rPr>
              <w:t>-ing</w:t>
            </w:r>
            <w:r w:rsidRPr="00647D4C">
              <w:rPr>
                <w:rFonts w:ascii="Times New Roman" w:eastAsia="Times New Roman" w:hAnsi="Times New Roman" w:cs="Times New Roman"/>
                <w:sz w:val="24"/>
                <w:szCs w:val="24"/>
              </w:rPr>
              <w:t xml:space="preserve"> without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She ended up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notional subject 'understood' as identical to </w:t>
            </w:r>
            <w:r w:rsidRPr="00647D4C">
              <w:rPr>
                <w:rFonts w:ascii="Times New Roman" w:eastAsia="Times New Roman" w:hAnsi="Times New Roman" w:cs="Times New Roman"/>
                <w:i/>
                <w:iCs/>
                <w:sz w:val="24"/>
                <w:szCs w:val="24"/>
              </w:rPr>
              <w:t>she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n.a.</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 possible </w:t>
            </w:r>
          </w:p>
        </w:tc>
      </w:tr>
      <w:tr w:rsidR="00647D4C" w:rsidRPr="00647D4C" w:rsidTr="00647D4C">
        <w:trPr>
          <w:tblCellSpacing w:w="15" w:type="dxa"/>
        </w:trPr>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6b. </w:t>
            </w:r>
            <w:r w:rsidRPr="00647D4C">
              <w:rPr>
                <w:rFonts w:ascii="Times New Roman" w:eastAsia="Times New Roman" w:hAnsi="Times New Roman" w:cs="Times New Roman"/>
                <w:b/>
                <w:bCs/>
                <w:sz w:val="24"/>
                <w:szCs w:val="24"/>
              </w:rPr>
              <w:t>-ing</w:t>
            </w:r>
            <w:r w:rsidRPr="00647D4C">
              <w:rPr>
                <w:rFonts w:ascii="Times New Roman" w:eastAsia="Times New Roman" w:hAnsi="Times New Roman" w:cs="Times New Roman"/>
                <w:sz w:val="24"/>
                <w:szCs w:val="24"/>
              </w:rPr>
              <w:t xml:space="preserve"> without subject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She wasted time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i/>
                <w:iCs/>
                <w:sz w:val="24"/>
                <w:szCs w:val="24"/>
              </w:rPr>
              <w:t>.</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notional subject 'understood' as identical to </w:t>
            </w:r>
            <w:r w:rsidRPr="00647D4C">
              <w:rPr>
                <w:rFonts w:ascii="Times New Roman" w:eastAsia="Times New Roman" w:hAnsi="Times New Roman" w:cs="Times New Roman"/>
                <w:i/>
                <w:iCs/>
                <w:sz w:val="24"/>
                <w:szCs w:val="24"/>
              </w:rPr>
              <w:t>she</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n.a.</w:t>
            </w:r>
          </w:p>
        </w:tc>
        <w:tc>
          <w:tcPr>
            <w:tcW w:w="0" w:type="auto"/>
            <w:vAlign w:val="center"/>
            <w:hideMark/>
          </w:tcPr>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 xml:space="preserve">Her time was wasted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p>
        </w:tc>
      </w:tr>
    </w:tbl>
    <w:p w:rsidR="00647D4C" w:rsidRPr="00647D4C" w:rsidRDefault="00647D4C" w:rsidP="00647D4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term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is applied to clauses similar to [4a] and [4b].</w:t>
      </w:r>
    </w:p>
    <w:p w:rsidR="00647D4C" w:rsidRPr="00647D4C" w:rsidRDefault="00647D4C" w:rsidP="00647D4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[6a] and [6b] </w:t>
      </w:r>
      <w:r w:rsidRPr="00647D4C">
        <w:rPr>
          <w:rFonts w:ascii="Times New Roman" w:eastAsia="Times New Roman" w:hAnsi="Times New Roman" w:cs="Times New Roman"/>
          <w:i/>
          <w:iCs/>
          <w:sz w:val="24"/>
          <w:szCs w:val="24"/>
        </w:rPr>
        <w:t>coming</w:t>
      </w:r>
      <w:r w:rsidRPr="00647D4C">
        <w:rPr>
          <w:rFonts w:ascii="Times New Roman" w:eastAsia="Times New Roman" w:hAnsi="Times New Roman" w:cs="Times New Roman"/>
          <w:sz w:val="24"/>
          <w:szCs w:val="24"/>
        </w:rPr>
        <w:t xml:space="preserve"> is related to the </w:t>
      </w:r>
      <w:r w:rsidRPr="00647D4C">
        <w:rPr>
          <w:rFonts w:ascii="Times New Roman" w:eastAsia="Times New Roman" w:hAnsi="Times New Roman" w:cs="Times New Roman"/>
          <w:b/>
          <w:bCs/>
          <w:sz w:val="24"/>
          <w:szCs w:val="24"/>
        </w:rPr>
        <w:t>participle</w:t>
      </w:r>
      <w:r w:rsidRPr="00647D4C">
        <w:rPr>
          <w:rFonts w:ascii="Times New Roman" w:eastAsia="Times New Roman" w:hAnsi="Times New Roman" w:cs="Times New Roman"/>
          <w:sz w:val="24"/>
          <w:szCs w:val="24"/>
        </w:rPr>
        <w:t xml:space="preserve"> use as an adverbial.</w:t>
      </w:r>
    </w:p>
    <w:p w:rsidR="00647D4C" w:rsidRPr="00647D4C" w:rsidRDefault="00647D4C" w:rsidP="00647D4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[5a] and [5b] the verbs </w:t>
      </w:r>
      <w:r w:rsidRPr="00647D4C">
        <w:rPr>
          <w:rFonts w:ascii="Times New Roman" w:eastAsia="Times New Roman" w:hAnsi="Times New Roman" w:cs="Times New Roman"/>
          <w:b/>
          <w:bCs/>
          <w:sz w:val="24"/>
          <w:szCs w:val="24"/>
        </w:rPr>
        <w:t>kept</w:t>
      </w:r>
      <w:r w:rsidRPr="00647D4C">
        <w:rPr>
          <w:rFonts w:ascii="Times New Roman" w:eastAsia="Times New Roman" w:hAnsi="Times New Roman" w:cs="Times New Roman"/>
          <w:sz w:val="24"/>
          <w:szCs w:val="24"/>
        </w:rPr>
        <w:t xml:space="preserve"> and </w:t>
      </w:r>
      <w:r w:rsidRPr="00647D4C">
        <w:rPr>
          <w:rFonts w:ascii="Times New Roman" w:eastAsia="Times New Roman" w:hAnsi="Times New Roman" w:cs="Times New Roman"/>
          <w:b/>
          <w:bCs/>
          <w:sz w:val="24"/>
          <w:szCs w:val="24"/>
        </w:rPr>
        <w:t>coming</w:t>
      </w:r>
      <w:r w:rsidRPr="00647D4C">
        <w:rPr>
          <w:rFonts w:ascii="Times New Roman" w:eastAsia="Times New Roman" w:hAnsi="Times New Roman" w:cs="Times New Roman"/>
          <w:sz w:val="24"/>
          <w:szCs w:val="24"/>
        </w:rPr>
        <w:t xml:space="preserve"> refer to the same event. </w:t>
      </w:r>
      <w:r w:rsidRPr="00647D4C">
        <w:rPr>
          <w:rFonts w:ascii="Times New Roman" w:eastAsia="Times New Roman" w:hAnsi="Times New Roman" w:cs="Times New Roman"/>
          <w:i/>
          <w:iCs/>
          <w:sz w:val="24"/>
          <w:szCs w:val="24"/>
        </w:rPr>
        <w:t>Coming</w:t>
      </w:r>
      <w:r w:rsidRPr="00647D4C">
        <w:rPr>
          <w:rFonts w:ascii="Times New Roman" w:eastAsia="Times New Roman" w:hAnsi="Times New Roman" w:cs="Times New Roman"/>
          <w:sz w:val="24"/>
          <w:szCs w:val="24"/>
        </w:rPr>
        <w:t xml:space="preserve"> is related to the </w:t>
      </w:r>
      <w:r w:rsidRPr="00647D4C">
        <w:rPr>
          <w:rFonts w:ascii="Times New Roman" w:eastAsia="Times New Roman" w:hAnsi="Times New Roman" w:cs="Times New Roman"/>
          <w:b/>
          <w:bCs/>
          <w:sz w:val="24"/>
          <w:szCs w:val="24"/>
        </w:rPr>
        <w:t>progressive aspect</w:t>
      </w:r>
      <w:r w:rsidRPr="00647D4C">
        <w:rPr>
          <w:rFonts w:ascii="Times New Roman" w:eastAsia="Times New Roman" w:hAnsi="Times New Roman" w:cs="Times New Roman"/>
          <w:sz w:val="24"/>
          <w:szCs w:val="24"/>
        </w:rPr>
        <w:t xml:space="preserve"> use in </w:t>
      </w:r>
      <w:r w:rsidRPr="00647D4C">
        <w:rPr>
          <w:rFonts w:ascii="Times New Roman" w:eastAsia="Times New Roman" w:hAnsi="Times New Roman" w:cs="Times New Roman"/>
          <w:i/>
          <w:iCs/>
          <w:sz w:val="24"/>
          <w:szCs w:val="24"/>
        </w:rPr>
        <w:t xml:space="preserve">She is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w:t>
      </w:r>
    </w:p>
    <w:p w:rsidR="00647D4C" w:rsidRPr="00647D4C" w:rsidRDefault="00647D4C" w:rsidP="00647D4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such as </w:t>
      </w:r>
      <w:r w:rsidRPr="00647D4C">
        <w:rPr>
          <w:rFonts w:ascii="Times New Roman" w:eastAsia="Times New Roman" w:hAnsi="Times New Roman" w:cs="Times New Roman"/>
          <w:i/>
          <w:iCs/>
          <w:sz w:val="24"/>
          <w:szCs w:val="24"/>
        </w:rPr>
        <w:t>start</w:t>
      </w:r>
      <w:r w:rsidRPr="00647D4C">
        <w:rPr>
          <w:rFonts w:ascii="Times New Roman" w:eastAsia="Times New Roman" w:hAnsi="Times New Roman" w:cs="Times New Roman"/>
          <w:sz w:val="24"/>
          <w:szCs w:val="24"/>
        </w:rPr>
        <w:t xml:space="preserve"> and </w:t>
      </w:r>
      <w:r w:rsidRPr="00647D4C">
        <w:rPr>
          <w:rFonts w:ascii="Times New Roman" w:eastAsia="Times New Roman" w:hAnsi="Times New Roman" w:cs="Times New Roman"/>
          <w:i/>
          <w:iCs/>
          <w:sz w:val="24"/>
          <w:szCs w:val="24"/>
        </w:rPr>
        <w:t>stop</w:t>
      </w:r>
      <w:r w:rsidRPr="00647D4C">
        <w:rPr>
          <w:rFonts w:ascii="Times New Roman" w:eastAsia="Times New Roman" w:hAnsi="Times New Roman" w:cs="Times New Roman"/>
          <w:sz w:val="24"/>
          <w:szCs w:val="24"/>
        </w:rPr>
        <w:t xml:space="preserve">, although similar to verbs like </w:t>
      </w:r>
      <w:r w:rsidRPr="00647D4C">
        <w:rPr>
          <w:rFonts w:ascii="Times New Roman" w:eastAsia="Times New Roman" w:hAnsi="Times New Roman" w:cs="Times New Roman"/>
          <w:i/>
          <w:iCs/>
          <w:sz w:val="24"/>
          <w:szCs w:val="24"/>
        </w:rPr>
        <w:t>keep</w:t>
      </w:r>
      <w:r w:rsidRPr="00647D4C">
        <w:rPr>
          <w:rFonts w:ascii="Times New Roman" w:eastAsia="Times New Roman" w:hAnsi="Times New Roman" w:cs="Times New Roman"/>
          <w:sz w:val="24"/>
          <w:szCs w:val="24"/>
        </w:rPr>
        <w:t>,</w:t>
      </w:r>
      <w:hyperlink r:id="rId192" w:anchor="cite_note-23" w:history="1">
        <w:r w:rsidRPr="00647D4C">
          <w:rPr>
            <w:rFonts w:ascii="Times New Roman" w:eastAsia="Times New Roman" w:hAnsi="Times New Roman" w:cs="Times New Roman"/>
            <w:color w:val="0000FF"/>
            <w:sz w:val="24"/>
            <w:szCs w:val="24"/>
            <w:u w:val="single"/>
            <w:vertAlign w:val="superscript"/>
          </w:rPr>
          <w:t>[23]</w:t>
        </w:r>
      </w:hyperlink>
      <w:r w:rsidRPr="00647D4C">
        <w:rPr>
          <w:rFonts w:ascii="Times New Roman" w:eastAsia="Times New Roman" w:hAnsi="Times New Roman" w:cs="Times New Roman"/>
          <w:sz w:val="24"/>
          <w:szCs w:val="24"/>
        </w:rPr>
        <w:t xml:space="preserve"> are generally classified with verbs like </w:t>
      </w:r>
      <w:r w:rsidRPr="00647D4C">
        <w:rPr>
          <w:rFonts w:ascii="Times New Roman" w:eastAsia="Times New Roman" w:hAnsi="Times New Roman" w:cs="Times New Roman"/>
          <w:i/>
          <w:iCs/>
          <w:sz w:val="24"/>
          <w:szCs w:val="24"/>
        </w:rPr>
        <w:t>remember</w:t>
      </w:r>
      <w:r w:rsidRPr="00647D4C">
        <w:rPr>
          <w:rFonts w:ascii="Times New Roman" w:eastAsia="Times New Roman" w:hAnsi="Times New Roman" w:cs="Times New Roman"/>
          <w:sz w:val="24"/>
          <w:szCs w:val="24"/>
        </w:rPr>
        <w:t xml:space="preserve">. Therefore, </w:t>
      </w:r>
      <w:r w:rsidRPr="00647D4C">
        <w:rPr>
          <w:rFonts w:ascii="Times New Roman" w:eastAsia="Times New Roman" w:hAnsi="Times New Roman" w:cs="Times New Roman"/>
          <w:i/>
          <w:iCs/>
          <w:sz w:val="24"/>
          <w:szCs w:val="24"/>
        </w:rPr>
        <w:t xml:space="preserve">She started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 xml:space="preserve"> is termed a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use.</w:t>
      </w:r>
    </w:p>
    <w:p w:rsidR="00647D4C" w:rsidRPr="00647D4C" w:rsidRDefault="00647D4C" w:rsidP="00647D4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proposed test of </w:t>
      </w:r>
      <w:hyperlink r:id="rId193" w:tooltip="English passive voice" w:history="1">
        <w:r w:rsidRPr="00647D4C">
          <w:rPr>
            <w:rFonts w:ascii="Times New Roman" w:eastAsia="Times New Roman" w:hAnsi="Times New Roman" w:cs="Times New Roman"/>
            <w:color w:val="0000FF"/>
            <w:sz w:val="24"/>
            <w:szCs w:val="24"/>
            <w:u w:val="single"/>
          </w:rPr>
          <w:t>passivisation</w:t>
        </w:r>
      </w:hyperlink>
      <w:r w:rsidRPr="00647D4C">
        <w:rPr>
          <w:rFonts w:ascii="Times New Roman" w:eastAsia="Times New Roman" w:hAnsi="Times New Roman" w:cs="Times New Roman"/>
          <w:sz w:val="24"/>
          <w:szCs w:val="24"/>
        </w:rPr>
        <w:t xml:space="preserve"> to distinguish gerund use after </w:t>
      </w:r>
      <w:r w:rsidRPr="00647D4C">
        <w:rPr>
          <w:rFonts w:ascii="Times New Roman" w:eastAsia="Times New Roman" w:hAnsi="Times New Roman" w:cs="Times New Roman"/>
          <w:i/>
          <w:iCs/>
          <w:sz w:val="24"/>
          <w:szCs w:val="24"/>
        </w:rPr>
        <w:t>remember</w:t>
      </w:r>
      <w:r w:rsidRPr="00647D4C">
        <w:rPr>
          <w:rFonts w:ascii="Times New Roman" w:eastAsia="Times New Roman" w:hAnsi="Times New Roman" w:cs="Times New Roman"/>
          <w:sz w:val="24"/>
          <w:szCs w:val="24"/>
        </w:rPr>
        <w:t xml:space="preserve"> from participle use after </w:t>
      </w:r>
      <w:r w:rsidRPr="00647D4C">
        <w:rPr>
          <w:rFonts w:ascii="Times New Roman" w:eastAsia="Times New Roman" w:hAnsi="Times New Roman" w:cs="Times New Roman"/>
          <w:i/>
          <w:iCs/>
          <w:sz w:val="24"/>
          <w:szCs w:val="24"/>
        </w:rPr>
        <w:t>keep</w:t>
      </w:r>
      <w:r w:rsidRPr="00647D4C">
        <w:rPr>
          <w:rFonts w:ascii="Times New Roman" w:eastAsia="Times New Roman" w:hAnsi="Times New Roman" w:cs="Times New Roman"/>
          <w:sz w:val="24"/>
          <w:szCs w:val="24"/>
        </w:rPr>
        <w:t xml:space="preserve"> fails with sentences like [5b].</w:t>
      </w:r>
    </w:p>
    <w:p w:rsidR="00647D4C" w:rsidRPr="00647D4C" w:rsidRDefault="00647D4C" w:rsidP="00647D4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The proposed test of possible possessive subject successfully distinguishes [4b] (traditional gerund) from [5b] (traditionally participle).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variant * </w:t>
      </w:r>
      <w:r w:rsidRPr="00647D4C">
        <w:rPr>
          <w:rFonts w:ascii="Times New Roman" w:eastAsia="Times New Roman" w:hAnsi="Times New Roman" w:cs="Times New Roman"/>
          <w:i/>
          <w:iCs/>
          <w:sz w:val="24"/>
          <w:szCs w:val="24"/>
        </w:rPr>
        <w:t xml:space="preserve">We kept </w:t>
      </w:r>
      <w:r w:rsidRPr="00647D4C">
        <w:rPr>
          <w:rFonts w:ascii="Times New Roman" w:eastAsia="Times New Roman" w:hAnsi="Times New Roman" w:cs="Times New Roman"/>
          <w:b/>
          <w:bCs/>
          <w:i/>
          <w:iCs/>
          <w:sz w:val="24"/>
          <w:szCs w:val="24"/>
        </w:rPr>
        <w:t>Jane's coming</w:t>
      </w:r>
      <w:r w:rsidRPr="00647D4C">
        <w:rPr>
          <w:rFonts w:ascii="Times New Roman" w:eastAsia="Times New Roman" w:hAnsi="Times New Roman" w:cs="Times New Roman"/>
          <w:sz w:val="24"/>
          <w:szCs w:val="24"/>
        </w:rPr>
        <w:t xml:space="preserve"> is not grammatically acceptable.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variant </w:t>
      </w:r>
      <w:r w:rsidRPr="00647D4C">
        <w:rPr>
          <w:rFonts w:ascii="Times New Roman" w:eastAsia="Times New Roman" w:hAnsi="Times New Roman" w:cs="Times New Roman"/>
          <w:i/>
          <w:iCs/>
          <w:sz w:val="24"/>
          <w:szCs w:val="24"/>
        </w:rPr>
        <w:t xml:space="preserve">I remember </w:t>
      </w:r>
      <w:r w:rsidRPr="00647D4C">
        <w:rPr>
          <w:rFonts w:ascii="Times New Roman" w:eastAsia="Times New Roman" w:hAnsi="Times New Roman" w:cs="Times New Roman"/>
          <w:b/>
          <w:bCs/>
          <w:i/>
          <w:iCs/>
          <w:sz w:val="24"/>
          <w:szCs w:val="24"/>
        </w:rPr>
        <w:t>Jane's coming</w:t>
      </w:r>
      <w:r w:rsidRPr="00647D4C">
        <w:rPr>
          <w:rFonts w:ascii="Times New Roman" w:eastAsia="Times New Roman" w:hAnsi="Times New Roman" w:cs="Times New Roman"/>
          <w:sz w:val="24"/>
          <w:szCs w:val="24"/>
        </w:rPr>
        <w:t xml:space="preserve"> is acceptable — indeed required by prescriptive grammarians</w:t>
      </w:r>
    </w:p>
    <w:p w:rsidR="00647D4C" w:rsidRPr="00647D4C" w:rsidRDefault="00647D4C" w:rsidP="00647D4C">
      <w:pPr>
        <w:spacing w:before="100" w:beforeAutospacing="1" w:after="100" w:afterAutospacing="1" w:line="240" w:lineRule="auto"/>
        <w:outlineLvl w:val="3"/>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Verbs followed by "gerund" pattern</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Historically, the -ing suffix was attached to a limited number of verbs to form abstract nouns, which were used as the object of verbs such as </w:t>
      </w:r>
      <w:r w:rsidRPr="00647D4C">
        <w:rPr>
          <w:rFonts w:ascii="Times New Roman" w:eastAsia="Times New Roman" w:hAnsi="Times New Roman" w:cs="Times New Roman"/>
          <w:i/>
          <w:iCs/>
          <w:sz w:val="24"/>
          <w:szCs w:val="24"/>
        </w:rPr>
        <w:t>like</w:t>
      </w:r>
      <w:r w:rsidRPr="00647D4C">
        <w:rPr>
          <w:rFonts w:ascii="Times New Roman" w:eastAsia="Times New Roman" w:hAnsi="Times New Roman" w:cs="Times New Roman"/>
          <w:sz w:val="24"/>
          <w:szCs w:val="24"/>
        </w:rPr>
        <w:t>. The use was extended in various ways: the suffix became attachable to all verbs; the nouns acquired verb-like characteristics; the range of verbs allowed to introduce the form spread by analogy first to other verbs expressing emotion, then by analogy to other semantic groups of verbs associated with abstract noun objects; finally the use spread from verbs taking one-word objects to other semantically related groups verbs.</w:t>
      </w:r>
      <w:hyperlink r:id="rId194" w:anchor="cite_note-24" w:history="1">
        <w:r w:rsidRPr="00647D4C">
          <w:rPr>
            <w:rFonts w:ascii="Times New Roman" w:eastAsia="Times New Roman" w:hAnsi="Times New Roman" w:cs="Times New Roman"/>
            <w:color w:val="0000FF"/>
            <w:sz w:val="24"/>
            <w:szCs w:val="24"/>
            <w:u w:val="single"/>
            <w:vertAlign w:val="superscript"/>
          </w:rPr>
          <w:t>[24]</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present-day result of these developments is that the verbs followed by -ing forms tend to fall into semantic classes. The following groups have been derived from analysis of the commonest verbs in the </w:t>
      </w:r>
      <w:hyperlink r:id="rId195" w:tooltip="COBUILD" w:history="1">
        <w:r w:rsidRPr="00647D4C">
          <w:rPr>
            <w:rFonts w:ascii="Times New Roman" w:eastAsia="Times New Roman" w:hAnsi="Times New Roman" w:cs="Times New Roman"/>
            <w:color w:val="0000FF"/>
            <w:sz w:val="24"/>
            <w:szCs w:val="24"/>
            <w:u w:val="single"/>
          </w:rPr>
          <w:t>COBUILD</w:t>
        </w:r>
      </w:hyperlink>
      <w:r w:rsidRPr="00647D4C">
        <w:rPr>
          <w:rFonts w:ascii="Times New Roman" w:eastAsia="Times New Roman" w:hAnsi="Times New Roman" w:cs="Times New Roman"/>
          <w:sz w:val="24"/>
          <w:szCs w:val="24"/>
        </w:rPr>
        <w:t xml:space="preserve"> data bank:</w:t>
      </w:r>
      <w:hyperlink r:id="rId196" w:anchor="cite_note-25" w:history="1">
        <w:r w:rsidRPr="00647D4C">
          <w:rPr>
            <w:rFonts w:ascii="Times New Roman" w:eastAsia="Times New Roman" w:hAnsi="Times New Roman" w:cs="Times New Roman"/>
            <w:color w:val="0000FF"/>
            <w:sz w:val="24"/>
            <w:szCs w:val="24"/>
            <w:u w:val="single"/>
            <w:vertAlign w:val="superscript"/>
          </w:rPr>
          <w:t>[25]</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 4a: </w:t>
      </w:r>
      <w:r w:rsidRPr="00647D4C">
        <w:rPr>
          <w:rFonts w:ascii="Times New Roman" w:eastAsia="Times New Roman" w:hAnsi="Times New Roman" w:cs="Times New Roman"/>
          <w:b/>
          <w:bCs/>
          <w:i/>
          <w:iCs/>
          <w:sz w:val="20"/>
          <w:szCs w:val="20"/>
        </w:rPr>
        <w:t>I remember seeing her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'LIKE' AND 'DISLIKE'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lastRenderedPageBreak/>
        <w:t>adore, appreciate, (cannot|) bear, (not) begrudge, detest, dislike, (cannot) endure, enjoy, hate, like, loathe, love, (not) mind, mind, prefer, relish, resent, (cannot) stand, (cannot) stomach, (not) tolerate, take to</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dread, (not) face. fancy, favour, fear, look forward to</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'CONSIDER'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anticipate, consider, contemplate, debate, envisage, fantasise, imagine, intend, visualise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'REMEMBER'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forget, miss, recall, recollect, regret, remember, (cannot) remember</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'RECOMMEND'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acknowledge, admit, advise, advocate, debate, deny, describe, forbid, mention, prohibit, propose, recommend, report, suggest, urge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'INVOLVE'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allow, entail, involve, justify, mean, necessitate, permit, preclude, prevent, save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'POSTPONE'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defer, delay, postpone, put off</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'NEED'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deserve, need, require, want</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'RISK'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chance, risk</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OTHERS WITH -ING OBJECT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discourage, encourage, endure, mime, practise, get away with, go into. go towards, go without, play at</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 5a: </w:t>
      </w:r>
      <w:r w:rsidRPr="00647D4C">
        <w:rPr>
          <w:rFonts w:ascii="Times New Roman" w:eastAsia="Times New Roman" w:hAnsi="Times New Roman" w:cs="Times New Roman"/>
          <w:b/>
          <w:bCs/>
          <w:i/>
          <w:iCs/>
          <w:sz w:val="20"/>
          <w:szCs w:val="20"/>
        </w:rPr>
        <w:t>She kept coming</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addition, the COBUILD team identifies four groups of verbs followed by -ing forms that are hard to class as objects. In the </w:t>
      </w:r>
      <w:r w:rsidRPr="00647D4C">
        <w:rPr>
          <w:rFonts w:ascii="Times New Roman" w:eastAsia="Times New Roman" w:hAnsi="Times New Roman" w:cs="Times New Roman"/>
          <w:b/>
          <w:bCs/>
          <w:sz w:val="24"/>
          <w:szCs w:val="24"/>
        </w:rPr>
        <w:t>verb + -ing object</w:t>
      </w:r>
      <w:r w:rsidRPr="00647D4C">
        <w:rPr>
          <w:rFonts w:ascii="Times New Roman" w:eastAsia="Times New Roman" w:hAnsi="Times New Roman" w:cs="Times New Roman"/>
          <w:sz w:val="24"/>
          <w:szCs w:val="24"/>
        </w:rPr>
        <w:t xml:space="preserve"> construction the action or state expressed by the verb can be separated from the action or state expressed by the -ing form. In the following groups, the senses are inseparable, jointly expressing a single complex action or state. Some grammarians do not recognise all these patterns as </w:t>
      </w:r>
      <w:r w:rsidRPr="00647D4C">
        <w:rPr>
          <w:rFonts w:ascii="Times New Roman" w:eastAsia="Times New Roman" w:hAnsi="Times New Roman" w:cs="Times New Roman"/>
          <w:b/>
          <w:bCs/>
          <w:sz w:val="24"/>
          <w:szCs w:val="24"/>
        </w:rPr>
        <w:t>gerund</w:t>
      </w:r>
      <w:r w:rsidRPr="00647D4C">
        <w:rPr>
          <w:rFonts w:ascii="Times New Roman" w:eastAsia="Times New Roman" w:hAnsi="Times New Roman" w:cs="Times New Roman"/>
          <w:sz w:val="24"/>
          <w:szCs w:val="24"/>
        </w:rPr>
        <w:t xml:space="preserve"> use.</w:t>
      </w:r>
      <w:hyperlink r:id="rId197" w:anchor="cite_note-26" w:history="1">
        <w:r w:rsidRPr="00647D4C">
          <w:rPr>
            <w:rFonts w:ascii="Times New Roman" w:eastAsia="Times New Roman" w:hAnsi="Times New Roman" w:cs="Times New Roman"/>
            <w:color w:val="0000FF"/>
            <w:sz w:val="24"/>
            <w:szCs w:val="24"/>
            <w:u w:val="single"/>
            <w:vertAlign w:val="superscript"/>
          </w:rPr>
          <w:t>[26]</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'START' AND 'STOP'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begin, cease, come, commence, continue, finish, get, go, (not) go, keep, quit, resume, start, stop, burst out, carry on, fall about, fall to, give over, give up, go about, go around/round, go on, keep on, leave off, take to</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'AVOID'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avoid, (not) bother, escape, evade, forbear, omit, (cannot) resist, shun, hold off</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'TRY'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chance, risk, try</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'GO RIDING'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come, go</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 4b: </w:t>
      </w:r>
      <w:r w:rsidRPr="00647D4C">
        <w:rPr>
          <w:rFonts w:ascii="Times New Roman" w:eastAsia="Times New Roman" w:hAnsi="Times New Roman" w:cs="Times New Roman"/>
          <w:b/>
          <w:bCs/>
          <w:i/>
          <w:iCs/>
          <w:sz w:val="20"/>
          <w:szCs w:val="20"/>
        </w:rPr>
        <w:t>I remember her coming</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Verbs with this pattern do not normally allow the 'subject' of the -ing clause to be used in an equivalent passive construction such as *</w:t>
      </w:r>
      <w:r w:rsidRPr="00647D4C">
        <w:rPr>
          <w:rFonts w:ascii="Times New Roman" w:eastAsia="Times New Roman" w:hAnsi="Times New Roman" w:cs="Times New Roman"/>
          <w:i/>
          <w:iCs/>
          <w:sz w:val="24"/>
          <w:szCs w:val="24"/>
        </w:rPr>
        <w:t xml:space="preserve">She is remembered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sz w:val="24"/>
          <w:szCs w:val="24"/>
        </w:rPr>
        <w:br/>
        <w:t xml:space="preserve">The COBUILD Guide analyses </w:t>
      </w:r>
      <w:r w:rsidRPr="00647D4C">
        <w:rPr>
          <w:rFonts w:ascii="Times New Roman" w:eastAsia="Times New Roman" w:hAnsi="Times New Roman" w:cs="Times New Roman"/>
          <w:i/>
          <w:iCs/>
          <w:sz w:val="24"/>
          <w:szCs w:val="24"/>
        </w:rPr>
        <w:t xml:space="preserve">her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 xml:space="preserve"> as the single object of </w:t>
      </w:r>
      <w:r w:rsidRPr="00647D4C">
        <w:rPr>
          <w:rFonts w:ascii="Times New Roman" w:eastAsia="Times New Roman" w:hAnsi="Times New Roman" w:cs="Times New Roman"/>
          <w:i/>
          <w:iCs/>
          <w:sz w:val="24"/>
          <w:szCs w:val="24"/>
        </w:rPr>
        <w:t>I remember</w:t>
      </w:r>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lastRenderedPageBreak/>
        <w:t xml:space="preserve">Many of the verbs that allow pattern 4a (without object) also allow this pattern.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'LIKE' GROUP (verbs from the above 'LIKE' AND 'DISLIKE', 'DREAD AND LOOK FORWARD TO', 'CONSIDER' and 'REMEMBER'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anticipate, envisage, appreciate, (cannot) bear, (not) begrudge, contemplate, dislike, dread, envisage, fear, forget, hate, (will not) have, imagine, like, (not) mind, picture, recall, recollect, remember, (not) remember, resent, see, stand, tolerate, visualise, want, put up with</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'REPORT' GROUP (subset of the above 'RECOMMEND'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describe, mention, report</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'ENTAIL' GROUP (subset of the above 'INVOLVE'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entail, involve, justify, mean, necessitate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'STOP' GROUP (subset of the above 'START' AND 'STOP'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avoid, preclude, prevent, prohibit, resist, save, stop</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'RISK' GROUP (identical with above)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chance, risk</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 5b: </w:t>
      </w:r>
      <w:r w:rsidRPr="00647D4C">
        <w:rPr>
          <w:rFonts w:ascii="Times New Roman" w:eastAsia="Times New Roman" w:hAnsi="Times New Roman" w:cs="Times New Roman"/>
          <w:b/>
          <w:bCs/>
          <w:i/>
          <w:iCs/>
          <w:sz w:val="20"/>
          <w:szCs w:val="20"/>
        </w:rPr>
        <w:t>We kept her coming</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In contrast to Pattern 4b, these verbs allow the 'subject' of the -ing clauses to be used in an equivalent passive construction such as </w:t>
      </w:r>
      <w:r w:rsidRPr="00647D4C">
        <w:rPr>
          <w:rFonts w:ascii="Times New Roman" w:eastAsia="Times New Roman" w:hAnsi="Times New Roman" w:cs="Times New Roman"/>
          <w:i/>
          <w:iCs/>
          <w:sz w:val="24"/>
          <w:szCs w:val="24"/>
        </w:rPr>
        <w:t xml:space="preserve">She was kept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i/>
          <w:iCs/>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sz w:val="24"/>
          <w:szCs w:val="24"/>
        </w:rPr>
        <w:br/>
        <w:t xml:space="preserve">The COBUILD guide analyses </w:t>
      </w:r>
      <w:r w:rsidRPr="00647D4C">
        <w:rPr>
          <w:rFonts w:ascii="Times New Roman" w:eastAsia="Times New Roman" w:hAnsi="Times New Roman" w:cs="Times New Roman"/>
          <w:i/>
          <w:iCs/>
          <w:sz w:val="24"/>
          <w:szCs w:val="24"/>
        </w:rPr>
        <w:t xml:space="preserve">her </w:t>
      </w:r>
      <w:r w:rsidRPr="00647D4C">
        <w:rPr>
          <w:rFonts w:ascii="Times New Roman" w:eastAsia="Times New Roman" w:hAnsi="Times New Roman" w:cs="Times New Roman"/>
          <w:b/>
          <w:bCs/>
          <w:i/>
          <w:iCs/>
          <w:sz w:val="24"/>
          <w:szCs w:val="24"/>
        </w:rPr>
        <w:t>coming</w:t>
      </w:r>
      <w:r w:rsidRPr="00647D4C">
        <w:rPr>
          <w:rFonts w:ascii="Times New Roman" w:eastAsia="Times New Roman" w:hAnsi="Times New Roman" w:cs="Times New Roman"/>
          <w:sz w:val="24"/>
          <w:szCs w:val="24"/>
        </w:rPr>
        <w:t xml:space="preserve"> as a string of two objects of </w:t>
      </w:r>
      <w:r w:rsidRPr="00647D4C">
        <w:rPr>
          <w:rFonts w:ascii="Times New Roman" w:eastAsia="Times New Roman" w:hAnsi="Times New Roman" w:cs="Times New Roman"/>
          <w:i/>
          <w:iCs/>
          <w:sz w:val="24"/>
          <w:szCs w:val="24"/>
        </w:rPr>
        <w:t>We kept</w:t>
      </w:r>
      <w:r w:rsidRPr="00647D4C">
        <w:rPr>
          <w:rFonts w:ascii="Times New Roman" w:eastAsia="Times New Roman" w:hAnsi="Times New Roman" w:cs="Times New Roman"/>
          <w:sz w:val="24"/>
          <w:szCs w:val="24"/>
        </w:rPr>
        <w:t>:– (1)</w:t>
      </w:r>
      <w:r w:rsidRPr="00647D4C">
        <w:rPr>
          <w:rFonts w:ascii="Times New Roman" w:eastAsia="Times New Roman" w:hAnsi="Times New Roman" w:cs="Times New Roman"/>
          <w:i/>
          <w:iCs/>
          <w:sz w:val="24"/>
          <w:szCs w:val="24"/>
        </w:rPr>
        <w:t>her</w:t>
      </w:r>
      <w:r w:rsidRPr="00647D4C">
        <w:rPr>
          <w:rFonts w:ascii="Times New Roman" w:eastAsia="Times New Roman" w:hAnsi="Times New Roman" w:cs="Times New Roman"/>
          <w:sz w:val="24"/>
          <w:szCs w:val="24"/>
        </w:rPr>
        <w:t xml:space="preserve"> and (2)</w:t>
      </w:r>
      <w:r w:rsidRPr="00647D4C">
        <w:rPr>
          <w:rFonts w:ascii="Times New Roman" w:eastAsia="Times New Roman" w:hAnsi="Times New Roman" w:cs="Times New Roman"/>
          <w:i/>
          <w:iCs/>
          <w:sz w:val="24"/>
          <w:szCs w:val="24"/>
        </w:rPr>
        <w:t>coming</w:t>
      </w:r>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'SEE'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catch, feel, find, hear, notice, observe, photograph</w:t>
      </w:r>
      <w:r w:rsidRPr="00647D4C">
        <w:rPr>
          <w:rFonts w:ascii="Times New Roman" w:eastAsia="Times New Roman" w:hAnsi="Times New Roman" w:cs="Times New Roman"/>
          <w:sz w:val="24"/>
          <w:szCs w:val="24"/>
        </w:rPr>
        <w:t xml:space="preserve"> (usually passive), </w:t>
      </w:r>
      <w:r w:rsidRPr="00647D4C">
        <w:rPr>
          <w:rFonts w:ascii="Times New Roman" w:eastAsia="Times New Roman" w:hAnsi="Times New Roman" w:cs="Times New Roman"/>
          <w:i/>
          <w:iCs/>
          <w:sz w:val="24"/>
          <w:szCs w:val="24"/>
        </w:rPr>
        <w:t>picture</w:t>
      </w:r>
      <w:r w:rsidRPr="00647D4C">
        <w:rPr>
          <w:rFonts w:ascii="Times New Roman" w:eastAsia="Times New Roman" w:hAnsi="Times New Roman" w:cs="Times New Roman"/>
          <w:sz w:val="24"/>
          <w:szCs w:val="24"/>
        </w:rPr>
        <w:t xml:space="preserve"> (usually passive), see, show, watch</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'BRING' GROUP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bring, have, keep, leave, send, set</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 6a: </w:t>
      </w:r>
      <w:r w:rsidRPr="00647D4C">
        <w:rPr>
          <w:rFonts w:ascii="Times New Roman" w:eastAsia="Times New Roman" w:hAnsi="Times New Roman" w:cs="Times New Roman"/>
          <w:b/>
          <w:bCs/>
          <w:i/>
          <w:iCs/>
          <w:sz w:val="20"/>
          <w:szCs w:val="20"/>
        </w:rPr>
        <w:t>She ended up coming</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These verbs refer to starting, spending or ending time. </w:t>
      </w:r>
      <w:r w:rsidRPr="00647D4C">
        <w:rPr>
          <w:rFonts w:ascii="Times New Roman" w:eastAsia="Times New Roman" w:hAnsi="Times New Roman" w:cs="Times New Roman"/>
          <w:sz w:val="24"/>
          <w:szCs w:val="24"/>
        </w:rPr>
        <w:br/>
        <w:t xml:space="preserve">The following -ing form is an adverbial, traditionally classed as a participle rather than a gerund.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die, end up, finish up, hang around, start off, wind up</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 6b: </w:t>
      </w:r>
      <w:r w:rsidRPr="00647D4C">
        <w:rPr>
          <w:rFonts w:ascii="Times New Roman" w:eastAsia="Times New Roman" w:hAnsi="Times New Roman" w:cs="Times New Roman"/>
          <w:b/>
          <w:bCs/>
          <w:i/>
          <w:iCs/>
          <w:sz w:val="20"/>
          <w:szCs w:val="20"/>
        </w:rPr>
        <w:t>She wasted time coming</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These verbs also relate to time (and, by extension, money). The object generally expresses this concept. </w:t>
      </w:r>
      <w:r w:rsidRPr="00647D4C">
        <w:rPr>
          <w:rFonts w:ascii="Times New Roman" w:eastAsia="Times New Roman" w:hAnsi="Times New Roman" w:cs="Times New Roman"/>
          <w:sz w:val="24"/>
          <w:szCs w:val="24"/>
        </w:rPr>
        <w:br/>
        <w:t xml:space="preserve">However, the object of </w:t>
      </w:r>
      <w:r w:rsidRPr="00647D4C">
        <w:rPr>
          <w:rFonts w:ascii="Times New Roman" w:eastAsia="Times New Roman" w:hAnsi="Times New Roman" w:cs="Times New Roman"/>
          <w:i/>
          <w:iCs/>
          <w:sz w:val="24"/>
          <w:szCs w:val="24"/>
        </w:rPr>
        <w:t>busy</w:t>
      </w:r>
      <w:r w:rsidRPr="00647D4C">
        <w:rPr>
          <w:rFonts w:ascii="Times New Roman" w:eastAsia="Times New Roman" w:hAnsi="Times New Roman" w:cs="Times New Roman"/>
          <w:sz w:val="24"/>
          <w:szCs w:val="24"/>
        </w:rPr>
        <w:t xml:space="preserve"> or </w:t>
      </w:r>
      <w:r w:rsidRPr="00647D4C">
        <w:rPr>
          <w:rFonts w:ascii="Times New Roman" w:eastAsia="Times New Roman" w:hAnsi="Times New Roman" w:cs="Times New Roman"/>
          <w:i/>
          <w:iCs/>
          <w:sz w:val="24"/>
          <w:szCs w:val="24"/>
        </w:rPr>
        <w:t>occupy</w:t>
      </w:r>
      <w:r w:rsidRPr="00647D4C">
        <w:rPr>
          <w:rFonts w:ascii="Times New Roman" w:eastAsia="Times New Roman" w:hAnsi="Times New Roman" w:cs="Times New Roman"/>
          <w:sz w:val="24"/>
          <w:szCs w:val="24"/>
        </w:rPr>
        <w:t xml:space="preserve"> must be a </w:t>
      </w:r>
      <w:hyperlink r:id="rId198" w:tooltip="Reflexive pronoun" w:history="1">
        <w:r w:rsidRPr="00647D4C">
          <w:rPr>
            <w:rFonts w:ascii="Times New Roman" w:eastAsia="Times New Roman" w:hAnsi="Times New Roman" w:cs="Times New Roman"/>
            <w:color w:val="0000FF"/>
            <w:sz w:val="24"/>
            <w:szCs w:val="24"/>
            <w:u w:val="single"/>
          </w:rPr>
          <w:t>reflexive pronoun</w:t>
        </w:r>
      </w:hyperlink>
      <w:r w:rsidRPr="00647D4C">
        <w:rPr>
          <w:rFonts w:ascii="Times New Roman" w:eastAsia="Times New Roman" w:hAnsi="Times New Roman" w:cs="Times New Roman"/>
          <w:sz w:val="24"/>
          <w:szCs w:val="24"/>
        </w:rPr>
        <w:t xml:space="preserve"> e.g. </w:t>
      </w:r>
      <w:r w:rsidRPr="00647D4C">
        <w:rPr>
          <w:rFonts w:ascii="Times New Roman" w:eastAsia="Times New Roman" w:hAnsi="Times New Roman" w:cs="Times New Roman"/>
          <w:i/>
          <w:iCs/>
          <w:sz w:val="24"/>
          <w:szCs w:val="24"/>
        </w:rPr>
        <w:t xml:space="preserve">She busied </w:t>
      </w:r>
      <w:r w:rsidRPr="00647D4C">
        <w:rPr>
          <w:rFonts w:ascii="Times New Roman" w:eastAsia="Times New Roman" w:hAnsi="Times New Roman" w:cs="Times New Roman"/>
          <w:b/>
          <w:bCs/>
          <w:i/>
          <w:iCs/>
          <w:sz w:val="24"/>
          <w:szCs w:val="24"/>
        </w:rPr>
        <w:t>herself</w:t>
      </w:r>
      <w:r w:rsidRPr="00647D4C">
        <w:rPr>
          <w:rFonts w:ascii="Times New Roman" w:eastAsia="Times New Roman" w:hAnsi="Times New Roman" w:cs="Times New Roman"/>
          <w:i/>
          <w:iCs/>
          <w:sz w:val="24"/>
          <w:szCs w:val="24"/>
        </w:rPr>
        <w:t xml:space="preserve"> coming</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sz w:val="24"/>
          <w:szCs w:val="24"/>
        </w:rPr>
        <w:br/>
        <w:t xml:space="preserve">The following -ing form is an adverbial, generally classed as a participle rather than a gerund.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begin, busy, end, finish, kill, occupy, pass, spend, start, take, waste</w:t>
      </w:r>
    </w:p>
    <w:p w:rsidR="00647D4C" w:rsidRPr="00647D4C" w:rsidRDefault="00647D4C" w:rsidP="00647D4C">
      <w:pPr>
        <w:spacing w:before="100" w:beforeAutospacing="1" w:after="100" w:afterAutospacing="1" w:line="240" w:lineRule="auto"/>
        <w:outlineLvl w:val="3"/>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lastRenderedPageBreak/>
        <w:t>Verbs followed by either "gerund" or to-infinitive pattern</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Like the -ing suffix, the to-infinitive spread historically from a narrow original use, a prepositional phrase referring to future time. Like the -ing form it spread to all English verbs and to form non-finite clauses. Like the -ing form, it spread by analogy to use with words of similar meaning. </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 number of verbs now belong in more than one class in their choice of 'complementation'. </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Patterns 4a and 3a: </w:t>
      </w:r>
      <w:r w:rsidRPr="00647D4C">
        <w:rPr>
          <w:rFonts w:ascii="Times New Roman" w:eastAsia="Times New Roman" w:hAnsi="Times New Roman" w:cs="Times New Roman"/>
          <w:b/>
          <w:bCs/>
          <w:i/>
          <w:iCs/>
          <w:sz w:val="20"/>
          <w:szCs w:val="20"/>
        </w:rPr>
        <w:t>I remember seeing her come</w:t>
      </w:r>
      <w:r w:rsidRPr="00647D4C">
        <w:rPr>
          <w:rFonts w:ascii="Times New Roman" w:eastAsia="Times New Roman" w:hAnsi="Times New Roman" w:cs="Times New Roman"/>
          <w:b/>
          <w:bCs/>
          <w:sz w:val="20"/>
          <w:szCs w:val="20"/>
        </w:rPr>
        <w:t xml:space="preserve"> and </w:t>
      </w:r>
      <w:r w:rsidRPr="00647D4C">
        <w:rPr>
          <w:rFonts w:ascii="Times New Roman" w:eastAsia="Times New Roman" w:hAnsi="Times New Roman" w:cs="Times New Roman"/>
          <w:b/>
          <w:bCs/>
          <w:i/>
          <w:iCs/>
          <w:sz w:val="20"/>
          <w:szCs w:val="20"/>
        </w:rPr>
        <w:t>She remembered to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'START' AND 'STOP' (-ing) GROUP and 'BEGIN'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begin, cease, come, commence, continue, get, start,</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Also </w:t>
      </w:r>
      <w:r w:rsidRPr="00647D4C">
        <w:rPr>
          <w:rFonts w:ascii="Times New Roman" w:eastAsia="Times New Roman" w:hAnsi="Times New Roman" w:cs="Times New Roman"/>
          <w:i/>
          <w:iCs/>
          <w:sz w:val="24"/>
          <w:szCs w:val="24"/>
        </w:rPr>
        <w:t>go on</w:t>
      </w:r>
      <w:r w:rsidRPr="00647D4C">
        <w:rPr>
          <w:rFonts w:ascii="Times New Roman" w:eastAsia="Times New Roman" w:hAnsi="Times New Roman" w:cs="Times New Roman"/>
          <w:sz w:val="24"/>
          <w:szCs w:val="24"/>
        </w:rPr>
        <w:t xml:space="preserve"> — with different meanings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went on singing</w:t>
      </w:r>
      <w:r w:rsidRPr="00647D4C">
        <w:rPr>
          <w:rFonts w:ascii="Times New Roman" w:eastAsia="Times New Roman" w:hAnsi="Times New Roman" w:cs="Times New Roman"/>
          <w:sz w:val="24"/>
          <w:szCs w:val="24"/>
        </w:rPr>
        <w:t xml:space="preserve"> — 'She continued singing'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went on to sing</w:t>
      </w:r>
      <w:r w:rsidRPr="00647D4C">
        <w:rPr>
          <w:rFonts w:ascii="Times New Roman" w:eastAsia="Times New Roman" w:hAnsi="Times New Roman" w:cs="Times New Roman"/>
          <w:sz w:val="24"/>
          <w:szCs w:val="24"/>
        </w:rPr>
        <w:t xml:space="preserve"> — 'Afterwards, she sang'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went on at me to sing</w:t>
      </w:r>
      <w:r w:rsidRPr="00647D4C">
        <w:rPr>
          <w:rFonts w:ascii="Times New Roman" w:eastAsia="Times New Roman" w:hAnsi="Times New Roman" w:cs="Times New Roman"/>
          <w:sz w:val="24"/>
          <w:szCs w:val="24"/>
        </w:rPr>
        <w:t xml:space="preserve"> — 'She nagged me to sing' (i.e. that I should sing)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Superficially, </w:t>
      </w:r>
      <w:r w:rsidRPr="00647D4C">
        <w:rPr>
          <w:rFonts w:ascii="Times New Roman" w:eastAsia="Times New Roman" w:hAnsi="Times New Roman" w:cs="Times New Roman"/>
          <w:i/>
          <w:iCs/>
          <w:sz w:val="24"/>
          <w:szCs w:val="24"/>
        </w:rPr>
        <w:t>stop</w:t>
      </w:r>
      <w:r w:rsidRPr="00647D4C">
        <w:rPr>
          <w:rFonts w:ascii="Times New Roman" w:eastAsia="Times New Roman" w:hAnsi="Times New Roman" w:cs="Times New Roman"/>
          <w:sz w:val="24"/>
          <w:szCs w:val="24"/>
        </w:rPr>
        <w:t xml:space="preserve"> appears to be used in the 3a (to-infinitive) pattern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stopped to sing</w:t>
      </w:r>
      <w:r w:rsidRPr="00647D4C">
        <w:rPr>
          <w:rFonts w:ascii="Times New Roman" w:eastAsia="Times New Roman" w:hAnsi="Times New Roman" w:cs="Times New Roman"/>
          <w:sz w:val="24"/>
          <w:szCs w:val="24"/>
        </w:rPr>
        <w:t xml:space="preserve"> — 'She stopped in order to sing'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However, the phrase </w:t>
      </w:r>
      <w:r w:rsidRPr="00647D4C">
        <w:rPr>
          <w:rFonts w:ascii="Times New Roman" w:eastAsia="Times New Roman" w:hAnsi="Times New Roman" w:cs="Times New Roman"/>
          <w:i/>
          <w:iCs/>
          <w:sz w:val="24"/>
          <w:szCs w:val="24"/>
        </w:rPr>
        <w:t>to sing</w:t>
      </w:r>
      <w:r w:rsidRPr="00647D4C">
        <w:rPr>
          <w:rFonts w:ascii="Times New Roman" w:eastAsia="Times New Roman" w:hAnsi="Times New Roman" w:cs="Times New Roman"/>
          <w:sz w:val="24"/>
          <w:szCs w:val="24"/>
        </w:rPr>
        <w:t xml:space="preserve"> is quite separate and separable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stopped for a moment to sing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stopped what she was doing to sing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And the phrase may be used in all manner of sentences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travelled to Paris to sing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abandoned her husband and her children to sing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'DREAD' AND LOOK FORWARD TO' (-ing) GROUP and 'HOPE'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dread, fear</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 in both 'CONSIDER' (-ing) GROUP and 'HOPE'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intend</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 in both 'REMEMBER' (-ing) GROUP and 'MANAGE'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remember</w:t>
      </w:r>
      <w:r w:rsidRPr="00647D4C">
        <w:rPr>
          <w:rFonts w:ascii="Times New Roman" w:eastAsia="Times New Roman" w:hAnsi="Times New Roman" w:cs="Times New Roman"/>
          <w:sz w:val="24"/>
          <w:szCs w:val="24"/>
        </w:rPr>
        <w:t xml:space="preserve"> — with different meanings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remembered going</w:t>
      </w:r>
      <w:r w:rsidRPr="00647D4C">
        <w:rPr>
          <w:rFonts w:ascii="Times New Roman" w:eastAsia="Times New Roman" w:hAnsi="Times New Roman" w:cs="Times New Roman"/>
          <w:sz w:val="24"/>
          <w:szCs w:val="24"/>
        </w:rPr>
        <w:t xml:space="preserve"> —'I remembered that I had previously gone'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remembered to go</w:t>
      </w:r>
      <w:r w:rsidRPr="00647D4C">
        <w:rPr>
          <w:rFonts w:ascii="Times New Roman" w:eastAsia="Times New Roman" w:hAnsi="Times New Roman" w:cs="Times New Roman"/>
          <w:sz w:val="24"/>
          <w:szCs w:val="24"/>
        </w:rPr>
        <w:t xml:space="preserve"> —'I remembered that I had to go, so I did go'</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'NEED' (-ing) GROUP and 'NEED'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deserve, need</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Patterns 4a, 4b, 3a and 3b: </w:t>
      </w:r>
      <w:r w:rsidRPr="00647D4C">
        <w:rPr>
          <w:rFonts w:ascii="Times New Roman" w:eastAsia="Times New Roman" w:hAnsi="Times New Roman" w:cs="Times New Roman"/>
          <w:b/>
          <w:bCs/>
          <w:i/>
          <w:iCs/>
          <w:sz w:val="20"/>
          <w:szCs w:val="20"/>
        </w:rPr>
        <w:t>I remember coming</w:t>
      </w:r>
      <w:r w:rsidRPr="00647D4C">
        <w:rPr>
          <w:rFonts w:ascii="Times New Roman" w:eastAsia="Times New Roman" w:hAnsi="Times New Roman" w:cs="Times New Roman"/>
          <w:b/>
          <w:bCs/>
          <w:sz w:val="20"/>
          <w:szCs w:val="20"/>
        </w:rPr>
        <w:t xml:space="preserve">, </w:t>
      </w:r>
      <w:r w:rsidRPr="00647D4C">
        <w:rPr>
          <w:rFonts w:ascii="Times New Roman" w:eastAsia="Times New Roman" w:hAnsi="Times New Roman" w:cs="Times New Roman"/>
          <w:b/>
          <w:bCs/>
          <w:i/>
          <w:iCs/>
          <w:sz w:val="20"/>
          <w:szCs w:val="20"/>
        </w:rPr>
        <w:t>She remembered to come</w:t>
      </w:r>
      <w:r w:rsidRPr="00647D4C">
        <w:rPr>
          <w:rFonts w:ascii="Times New Roman" w:eastAsia="Times New Roman" w:hAnsi="Times New Roman" w:cs="Times New Roman"/>
          <w:b/>
          <w:bCs/>
          <w:sz w:val="20"/>
          <w:szCs w:val="20"/>
        </w:rPr>
        <w:t xml:space="preserve">, </w:t>
      </w:r>
      <w:r w:rsidRPr="00647D4C">
        <w:rPr>
          <w:rFonts w:ascii="Times New Roman" w:eastAsia="Times New Roman" w:hAnsi="Times New Roman" w:cs="Times New Roman"/>
          <w:b/>
          <w:bCs/>
          <w:i/>
          <w:iCs/>
          <w:sz w:val="20"/>
          <w:szCs w:val="20"/>
        </w:rPr>
        <w:t>I remember her coming</w:t>
      </w:r>
      <w:r w:rsidRPr="00647D4C">
        <w:rPr>
          <w:rFonts w:ascii="Times New Roman" w:eastAsia="Times New Roman" w:hAnsi="Times New Roman" w:cs="Times New Roman"/>
          <w:b/>
          <w:bCs/>
          <w:sz w:val="20"/>
          <w:szCs w:val="20"/>
        </w:rPr>
        <w:t xml:space="preserve"> and </w:t>
      </w:r>
      <w:r w:rsidRPr="00647D4C">
        <w:rPr>
          <w:rFonts w:ascii="Times New Roman" w:eastAsia="Times New Roman" w:hAnsi="Times New Roman" w:cs="Times New Roman"/>
          <w:b/>
          <w:bCs/>
          <w:i/>
          <w:iCs/>
          <w:sz w:val="20"/>
          <w:szCs w:val="20"/>
        </w:rPr>
        <w:t>I reminded her to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'LIKE AND DISLIKE' (-ing) and WITH OBJECT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hate, like, love, prefer</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Unlike other Pattern 3b verbs, the object is indivisible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He hates his wife to stand out in a crowd</w:t>
      </w:r>
      <w:r w:rsidRPr="00647D4C">
        <w:rPr>
          <w:rFonts w:ascii="Times New Roman" w:eastAsia="Times New Roman" w:hAnsi="Times New Roman" w:cs="Times New Roman"/>
          <w:sz w:val="24"/>
          <w:szCs w:val="24"/>
        </w:rPr>
        <w:t xml:space="preserve"> does not mean </w:t>
      </w:r>
      <w:r w:rsidRPr="00647D4C">
        <w:rPr>
          <w:rFonts w:ascii="Times New Roman" w:eastAsia="Times New Roman" w:hAnsi="Times New Roman" w:cs="Times New Roman"/>
          <w:i/>
          <w:iCs/>
          <w:sz w:val="24"/>
          <w:szCs w:val="24"/>
        </w:rPr>
        <w:t>He hates his wife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With </w:t>
      </w:r>
      <w:r w:rsidRPr="00647D4C">
        <w:rPr>
          <w:rFonts w:ascii="Times New Roman" w:eastAsia="Times New Roman" w:hAnsi="Times New Roman" w:cs="Times New Roman"/>
          <w:i/>
          <w:iCs/>
          <w:sz w:val="24"/>
          <w:szCs w:val="24"/>
        </w:rPr>
        <w:t>would</w:t>
      </w:r>
      <w:r w:rsidRPr="00647D4C">
        <w:rPr>
          <w:rFonts w:ascii="Times New Roman" w:eastAsia="Times New Roman" w:hAnsi="Times New Roman" w:cs="Times New Roman"/>
          <w:sz w:val="24"/>
          <w:szCs w:val="24"/>
        </w:rPr>
        <w:t xml:space="preserve"> there is often a difference of meaning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like living in Ambridge</w:t>
      </w:r>
      <w:r w:rsidRPr="00647D4C">
        <w:rPr>
          <w:rFonts w:ascii="Times New Roman" w:eastAsia="Times New Roman" w:hAnsi="Times New Roman" w:cs="Times New Roman"/>
          <w:sz w:val="24"/>
          <w:szCs w:val="24"/>
        </w:rPr>
        <w:t xml:space="preserve"> — 'I live in Ambridge, and I like it'</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lastRenderedPageBreak/>
        <w:t>I would like to live in Ambridge</w:t>
      </w:r>
      <w:r w:rsidRPr="00647D4C">
        <w:rPr>
          <w:rFonts w:ascii="Times New Roman" w:eastAsia="Times New Roman" w:hAnsi="Times New Roman" w:cs="Times New Roman"/>
          <w:sz w:val="24"/>
          <w:szCs w:val="24"/>
        </w:rPr>
        <w:t xml:space="preserve"> — 'I don't live in Ambridge, but I have a desire to live there in the future'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would like living in Ambridge</w:t>
      </w:r>
      <w:r w:rsidRPr="00647D4C">
        <w:rPr>
          <w:rFonts w:ascii="Times New Roman" w:eastAsia="Times New Roman" w:hAnsi="Times New Roman" w:cs="Times New Roman"/>
          <w:sz w:val="24"/>
          <w:szCs w:val="24"/>
        </w:rPr>
        <w:t xml:space="preserve"> — 'I don't live in Ambridge, but if I ever did live there, I would enjoy it'</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There is an apparent similarity between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like boxing</w:t>
      </w:r>
      <w:r w:rsidRPr="00647D4C">
        <w:rPr>
          <w:rFonts w:ascii="Times New Roman" w:eastAsia="Times New Roman" w:hAnsi="Times New Roman" w:cs="Times New Roman"/>
          <w:sz w:val="24"/>
          <w:szCs w:val="24"/>
        </w:rPr>
        <w:t xml:space="preserve"> — 'I box and I enjoy it'</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like boxing</w:t>
      </w:r>
      <w:r w:rsidRPr="00647D4C">
        <w:rPr>
          <w:rFonts w:ascii="Times New Roman" w:eastAsia="Times New Roman" w:hAnsi="Times New Roman" w:cs="Times New Roman"/>
          <w:sz w:val="24"/>
          <w:szCs w:val="24"/>
        </w:rPr>
        <w:t xml:space="preserve"> — 'I watch other people boxing and I enjoy it'</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However, only the former meaning is possible with an extended non-finite clause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like boxing with an experienced opponent</w:t>
      </w:r>
      <w:r w:rsidRPr="00647D4C">
        <w:rPr>
          <w:rFonts w:ascii="Times New Roman" w:eastAsia="Times New Roman" w:hAnsi="Times New Roman" w:cs="Times New Roman"/>
          <w:sz w:val="24"/>
          <w:szCs w:val="24"/>
        </w:rPr>
        <w:t xml:space="preserve"> — 'I like it when I box with an experienced opponent'</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Patterns 4a and 3b: </w:t>
      </w:r>
      <w:r w:rsidRPr="00647D4C">
        <w:rPr>
          <w:rFonts w:ascii="Times New Roman" w:eastAsia="Times New Roman" w:hAnsi="Times New Roman" w:cs="Times New Roman"/>
          <w:b/>
          <w:bCs/>
          <w:i/>
          <w:iCs/>
          <w:sz w:val="20"/>
          <w:szCs w:val="20"/>
        </w:rPr>
        <w:t>I remember coming</w:t>
      </w:r>
      <w:r w:rsidRPr="00647D4C">
        <w:rPr>
          <w:rFonts w:ascii="Times New Roman" w:eastAsia="Times New Roman" w:hAnsi="Times New Roman" w:cs="Times New Roman"/>
          <w:b/>
          <w:bCs/>
          <w:sz w:val="20"/>
          <w:szCs w:val="20"/>
        </w:rPr>
        <w:t xml:space="preserve"> and </w:t>
      </w:r>
      <w:r w:rsidRPr="00647D4C">
        <w:rPr>
          <w:rFonts w:ascii="Times New Roman" w:eastAsia="Times New Roman" w:hAnsi="Times New Roman" w:cs="Times New Roman"/>
          <w:b/>
          <w:bCs/>
          <w:i/>
          <w:iCs/>
          <w:sz w:val="20"/>
          <w:szCs w:val="20"/>
        </w:rPr>
        <w:t>I reminded her to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'RECOMMEND' (-ing) and 'TELL' or 'NAG' AND 'COAX'(to-infinitive)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advise, forbid, recommend, urge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These verbs do not admit -ing Pattern 4b with a word serving as object of the RECOMMEND verb. However they can be used with a possessive 'subject' of the -ing form.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advised leaving</w:t>
      </w:r>
      <w:r w:rsidRPr="00647D4C">
        <w:rPr>
          <w:rFonts w:ascii="Times New Roman" w:eastAsia="Times New Roman" w:hAnsi="Times New Roman" w:cs="Times New Roman"/>
          <w:sz w:val="24"/>
          <w:szCs w:val="24"/>
        </w:rPr>
        <w:t xml:space="preserve"> — 'I advised somebody (unidentified) that we (or the person or people we have in mind) should leave'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advised him to leave</w:t>
      </w:r>
      <w:r w:rsidRPr="00647D4C">
        <w:rPr>
          <w:rFonts w:ascii="Times New Roman" w:eastAsia="Times New Roman" w:hAnsi="Times New Roman" w:cs="Times New Roman"/>
          <w:sz w:val="24"/>
          <w:szCs w:val="24"/>
        </w:rPr>
        <w:t xml:space="preserve"> — 'I advised him that he should leave' but </w:t>
      </w:r>
      <w:r w:rsidRPr="00647D4C">
        <w:rPr>
          <w:rFonts w:ascii="Times New Roman" w:eastAsia="Times New Roman" w:hAnsi="Times New Roman" w:cs="Times New Roman"/>
          <w:b/>
          <w:bCs/>
          <w:sz w:val="24"/>
          <w:szCs w:val="24"/>
        </w:rPr>
        <w:t>not</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I advised him leaving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advised his leaving</w:t>
      </w:r>
      <w:r w:rsidRPr="00647D4C">
        <w:rPr>
          <w:rFonts w:ascii="Times New Roman" w:eastAsia="Times New Roman" w:hAnsi="Times New Roman" w:cs="Times New Roman"/>
          <w:sz w:val="24"/>
          <w:szCs w:val="24"/>
        </w:rPr>
        <w:t xml:space="preserve"> — 'I advised somebody (unidentified) that he should leave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'CONSIDER' (-ing) and 'BELIEVE' or 'EXPECT'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consider, intend</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Patterns 4b and 3b: </w:t>
      </w:r>
      <w:r w:rsidRPr="00647D4C">
        <w:rPr>
          <w:rFonts w:ascii="Times New Roman" w:eastAsia="Times New Roman" w:hAnsi="Times New Roman" w:cs="Times New Roman"/>
          <w:b/>
          <w:bCs/>
          <w:i/>
          <w:iCs/>
          <w:sz w:val="20"/>
          <w:szCs w:val="20"/>
        </w:rPr>
        <w:t>I remember her coming</w:t>
      </w:r>
      <w:r w:rsidRPr="00647D4C">
        <w:rPr>
          <w:rFonts w:ascii="Times New Roman" w:eastAsia="Times New Roman" w:hAnsi="Times New Roman" w:cs="Times New Roman"/>
          <w:b/>
          <w:bCs/>
          <w:sz w:val="20"/>
          <w:szCs w:val="20"/>
        </w:rPr>
        <w:t xml:space="preserve"> and </w:t>
      </w:r>
      <w:r w:rsidRPr="00647D4C">
        <w:rPr>
          <w:rFonts w:ascii="Times New Roman" w:eastAsia="Times New Roman" w:hAnsi="Times New Roman" w:cs="Times New Roman"/>
          <w:b/>
          <w:bCs/>
          <w:i/>
          <w:iCs/>
          <w:sz w:val="20"/>
          <w:szCs w:val="20"/>
        </w:rPr>
        <w:t>I reminded her to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the 'SEE ' (-ing) and 'OBSERVE'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hear, see, observe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 to-infinitive pattern occurs in passive clauses e.g. </w:t>
      </w:r>
      <w:r w:rsidRPr="00647D4C">
        <w:rPr>
          <w:rFonts w:ascii="Times New Roman" w:eastAsia="Times New Roman" w:hAnsi="Times New Roman" w:cs="Times New Roman"/>
          <w:i/>
          <w:iCs/>
          <w:sz w:val="24"/>
          <w:szCs w:val="24"/>
        </w:rPr>
        <w:t>She was seen to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Corresponding active clauses use the bare infinitive pattern, e.g., </w:t>
      </w:r>
      <w:r w:rsidRPr="00647D4C">
        <w:rPr>
          <w:rFonts w:ascii="Times New Roman" w:eastAsia="Times New Roman" w:hAnsi="Times New Roman" w:cs="Times New Roman"/>
          <w:i/>
          <w:iCs/>
          <w:sz w:val="24"/>
          <w:szCs w:val="24"/>
        </w:rPr>
        <w:t>We saw her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Verbs in both the 'SEE ' (-ing) and 'BELIEVE'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feel, find, show</w:t>
      </w:r>
      <w:r w:rsidRPr="00647D4C">
        <w:rPr>
          <w:rFonts w:ascii="Times New Roman" w:eastAsia="Times New Roman" w:hAnsi="Times New Roman" w:cs="Times New Roman"/>
          <w:sz w:val="24"/>
          <w:szCs w:val="24"/>
        </w:rPr>
        <w:t xml:space="preserve"> (usually passive)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 in both the 'ENTAIL' subgroup (-ing) and the 'EXPECT'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mean</w:t>
      </w:r>
      <w:r w:rsidRPr="00647D4C">
        <w:rPr>
          <w:rFonts w:ascii="Times New Roman" w:eastAsia="Times New Roman" w:hAnsi="Times New Roman" w:cs="Times New Roman"/>
          <w:sz w:val="24"/>
          <w:szCs w:val="24"/>
        </w:rPr>
        <w:t xml:space="preserve"> — with different meanings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That means her going tomorrow</w:t>
      </w:r>
      <w:r w:rsidRPr="00647D4C">
        <w:rPr>
          <w:rFonts w:ascii="Times New Roman" w:eastAsia="Times New Roman" w:hAnsi="Times New Roman" w:cs="Times New Roman"/>
          <w:sz w:val="24"/>
          <w:szCs w:val="24"/>
        </w:rPr>
        <w:t xml:space="preserve"> — 'In that case she'll go tomorrow'</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We mean her to go tomorrow</w:t>
      </w:r>
      <w:r w:rsidRPr="00647D4C">
        <w:rPr>
          <w:rFonts w:ascii="Times New Roman" w:eastAsia="Times New Roman" w:hAnsi="Times New Roman" w:cs="Times New Roman"/>
          <w:sz w:val="24"/>
          <w:szCs w:val="24"/>
        </w:rPr>
        <w:t xml:space="preserve"> — 'We intend that she'll go tomorrow'</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She's meant to be here tomorrow</w:t>
      </w:r>
      <w:r w:rsidRPr="00647D4C">
        <w:rPr>
          <w:rFonts w:ascii="Times New Roman" w:eastAsia="Times New Roman" w:hAnsi="Times New Roman" w:cs="Times New Roman"/>
          <w:sz w:val="24"/>
          <w:szCs w:val="24"/>
        </w:rPr>
        <w:t xml:space="preserve"> — 'It is intended that she'll be here tomorrow'</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She's meant to be here now</w:t>
      </w:r>
      <w:r w:rsidRPr="00647D4C">
        <w:rPr>
          <w:rFonts w:ascii="Times New Roman" w:eastAsia="Times New Roman" w:hAnsi="Times New Roman" w:cs="Times New Roman"/>
          <w:sz w:val="24"/>
          <w:szCs w:val="24"/>
        </w:rPr>
        <w:t xml:space="preserve"> — 'It was intended that she should be here now, but she isn't'</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Patterns 5a and 3a: </w:t>
      </w:r>
      <w:r w:rsidRPr="00647D4C">
        <w:rPr>
          <w:rFonts w:ascii="Times New Roman" w:eastAsia="Times New Roman" w:hAnsi="Times New Roman" w:cs="Times New Roman"/>
          <w:b/>
          <w:bCs/>
          <w:i/>
          <w:iCs/>
          <w:sz w:val="20"/>
          <w:szCs w:val="20"/>
        </w:rPr>
        <w:t>She kept coming</w:t>
      </w:r>
      <w:r w:rsidRPr="00647D4C">
        <w:rPr>
          <w:rFonts w:ascii="Times New Roman" w:eastAsia="Times New Roman" w:hAnsi="Times New Roman" w:cs="Times New Roman"/>
          <w:b/>
          <w:bCs/>
          <w:sz w:val="20"/>
          <w:szCs w:val="20"/>
        </w:rPr>
        <w:t xml:space="preserve"> and </w:t>
      </w:r>
      <w:r w:rsidRPr="00647D4C">
        <w:rPr>
          <w:rFonts w:ascii="Times New Roman" w:eastAsia="Times New Roman" w:hAnsi="Times New Roman" w:cs="Times New Roman"/>
          <w:b/>
          <w:bCs/>
          <w:i/>
          <w:iCs/>
          <w:sz w:val="20"/>
          <w:szCs w:val="20"/>
        </w:rPr>
        <w:t>She remembered to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 in both the 'TRY' (-ing) and 'TRY' (to-infinitive)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try</w:t>
      </w:r>
      <w:r w:rsidRPr="00647D4C">
        <w:rPr>
          <w:rFonts w:ascii="Times New Roman" w:eastAsia="Times New Roman" w:hAnsi="Times New Roman" w:cs="Times New Roman"/>
          <w:sz w:val="24"/>
          <w:szCs w:val="24"/>
        </w:rPr>
        <w:t xml:space="preserve"> — with different meanings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She tried leaving</w:t>
      </w:r>
      <w:r w:rsidRPr="00647D4C">
        <w:rPr>
          <w:rFonts w:ascii="Times New Roman" w:eastAsia="Times New Roman" w:hAnsi="Times New Roman" w:cs="Times New Roman"/>
          <w:sz w:val="24"/>
          <w:szCs w:val="24"/>
        </w:rPr>
        <w:t xml:space="preserve"> — 'She left in order to see what might happen (or how she might feel)'</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lastRenderedPageBreak/>
        <w:t>She tried to leave</w:t>
      </w:r>
      <w:r w:rsidRPr="00647D4C">
        <w:rPr>
          <w:rFonts w:ascii="Times New Roman" w:eastAsia="Times New Roman" w:hAnsi="Times New Roman" w:cs="Times New Roman"/>
          <w:sz w:val="24"/>
          <w:szCs w:val="24"/>
        </w:rPr>
        <w:t xml:space="preserve"> — 'She attempted to leave'</w:t>
      </w:r>
    </w:p>
    <w:p w:rsidR="00647D4C" w:rsidRPr="00647D4C" w:rsidRDefault="00647D4C" w:rsidP="00647D4C">
      <w:pPr>
        <w:spacing w:before="100" w:beforeAutospacing="1" w:after="100" w:afterAutospacing="1" w:line="240" w:lineRule="auto"/>
        <w:outlineLvl w:val="3"/>
        <w:rPr>
          <w:rFonts w:ascii="Times New Roman" w:eastAsia="Times New Roman" w:hAnsi="Times New Roman" w:cs="Times New Roman"/>
          <w:b/>
          <w:bCs/>
          <w:sz w:val="24"/>
          <w:szCs w:val="24"/>
        </w:rPr>
      </w:pPr>
      <w:r w:rsidRPr="00647D4C">
        <w:rPr>
          <w:rFonts w:ascii="Times New Roman" w:eastAsia="Times New Roman" w:hAnsi="Times New Roman" w:cs="Times New Roman"/>
          <w:b/>
          <w:bCs/>
          <w:sz w:val="24"/>
          <w:szCs w:val="24"/>
        </w:rPr>
        <w:t>Verbs followed by either "gerund" or bare infinitive pattern</w:t>
      </w:r>
    </w:p>
    <w:p w:rsidR="00647D4C" w:rsidRPr="00647D4C" w:rsidRDefault="00647D4C" w:rsidP="00647D4C">
      <w:pPr>
        <w:spacing w:before="100" w:beforeAutospacing="1" w:after="100" w:afterAutospacing="1" w:line="240" w:lineRule="auto"/>
        <w:outlineLvl w:val="4"/>
        <w:rPr>
          <w:rFonts w:ascii="Times New Roman" w:eastAsia="Times New Roman" w:hAnsi="Times New Roman" w:cs="Times New Roman"/>
          <w:b/>
          <w:bCs/>
          <w:sz w:val="20"/>
          <w:szCs w:val="20"/>
        </w:rPr>
      </w:pPr>
      <w:r w:rsidRPr="00647D4C">
        <w:rPr>
          <w:rFonts w:ascii="Times New Roman" w:eastAsia="Times New Roman" w:hAnsi="Times New Roman" w:cs="Times New Roman"/>
          <w:b/>
          <w:bCs/>
          <w:sz w:val="20"/>
          <w:szCs w:val="20"/>
        </w:rPr>
        <w:t xml:space="preserve">Patterns 4b and 2: </w:t>
      </w:r>
      <w:r w:rsidRPr="00647D4C">
        <w:rPr>
          <w:rFonts w:ascii="Times New Roman" w:eastAsia="Times New Roman" w:hAnsi="Times New Roman" w:cs="Times New Roman"/>
          <w:b/>
          <w:bCs/>
          <w:i/>
          <w:iCs/>
          <w:sz w:val="20"/>
          <w:szCs w:val="20"/>
        </w:rPr>
        <w:t>I remember her coming</w:t>
      </w:r>
      <w:r w:rsidRPr="00647D4C">
        <w:rPr>
          <w:rFonts w:ascii="Times New Roman" w:eastAsia="Times New Roman" w:hAnsi="Times New Roman" w:cs="Times New Roman"/>
          <w:b/>
          <w:bCs/>
          <w:sz w:val="20"/>
          <w:szCs w:val="20"/>
        </w:rPr>
        <w:t xml:space="preserve"> and </w:t>
      </w:r>
      <w:r w:rsidRPr="00647D4C">
        <w:rPr>
          <w:rFonts w:ascii="Times New Roman" w:eastAsia="Times New Roman" w:hAnsi="Times New Roman" w:cs="Times New Roman"/>
          <w:b/>
          <w:bCs/>
          <w:i/>
          <w:iCs/>
          <w:sz w:val="20"/>
          <w:szCs w:val="20"/>
        </w:rPr>
        <w:t>I saw her come</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Verb in both the 'SEE ' (-ing) and 'SEE' (bare infinitive) GROUPS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feel. hear, notice, see,watch</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These patterns are sometimes used to express different meanings </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saw him leaving</w:t>
      </w:r>
      <w:r w:rsidRPr="00647D4C">
        <w:rPr>
          <w:rFonts w:ascii="Times New Roman" w:eastAsia="Times New Roman" w:hAnsi="Times New Roman" w:cs="Times New Roman"/>
          <w:sz w:val="24"/>
          <w:szCs w:val="24"/>
        </w:rPr>
        <w:t xml:space="preserve"> — 'I saw him as he was leaving'</w:t>
      </w:r>
    </w:p>
    <w:p w:rsidR="00647D4C" w:rsidRPr="00647D4C" w:rsidRDefault="00647D4C" w:rsidP="00647D4C">
      <w:pPr>
        <w:spacing w:after="0" w:line="240" w:lineRule="auto"/>
        <w:ind w:left="720"/>
        <w:rPr>
          <w:rFonts w:ascii="Times New Roman" w:eastAsia="Times New Roman" w:hAnsi="Times New Roman" w:cs="Times New Roman"/>
          <w:sz w:val="24"/>
          <w:szCs w:val="24"/>
        </w:rPr>
      </w:pPr>
      <w:r w:rsidRPr="00647D4C">
        <w:rPr>
          <w:rFonts w:ascii="Times New Roman" w:eastAsia="Times New Roman" w:hAnsi="Times New Roman" w:cs="Times New Roman"/>
          <w:i/>
          <w:iCs/>
          <w:sz w:val="24"/>
          <w:szCs w:val="24"/>
        </w:rPr>
        <w:t>I saw him leave</w:t>
      </w:r>
      <w:r w:rsidRPr="00647D4C">
        <w:rPr>
          <w:rFonts w:ascii="Times New Roman" w:eastAsia="Times New Roman" w:hAnsi="Times New Roman" w:cs="Times New Roman"/>
          <w:sz w:val="24"/>
          <w:szCs w:val="24"/>
        </w:rPr>
        <w:t xml:space="preserve"> — 'I saw him as he left'</w:t>
      </w:r>
    </w:p>
    <w:p w:rsidR="00647D4C" w:rsidRPr="00647D4C" w:rsidRDefault="00647D4C" w:rsidP="00647D4C">
      <w:pPr>
        <w:spacing w:before="100" w:beforeAutospacing="1" w:after="100" w:afterAutospacing="1" w:line="240" w:lineRule="auto"/>
        <w:outlineLvl w:val="2"/>
        <w:rPr>
          <w:rFonts w:ascii="Times New Roman" w:eastAsia="Times New Roman" w:hAnsi="Times New Roman" w:cs="Times New Roman"/>
          <w:b/>
          <w:bCs/>
          <w:sz w:val="27"/>
          <w:szCs w:val="27"/>
        </w:rPr>
      </w:pPr>
      <w:r w:rsidRPr="00647D4C">
        <w:rPr>
          <w:rFonts w:ascii="Times New Roman" w:eastAsia="Times New Roman" w:hAnsi="Times New Roman" w:cs="Times New Roman"/>
          <w:b/>
          <w:bCs/>
          <w:sz w:val="27"/>
          <w:szCs w:val="27"/>
        </w:rPr>
        <w:t>Borrowings of English -ing forms in other languages</w:t>
      </w:r>
    </w:p>
    <w:p w:rsidR="00647D4C" w:rsidRPr="00647D4C" w:rsidRDefault="00647D4C" w:rsidP="00647D4C">
      <w:pPr>
        <w:spacing w:before="100" w:beforeAutospacing="1" w:after="100" w:afterAutospacing="1" w:line="240" w:lineRule="auto"/>
        <w:rPr>
          <w:rFonts w:ascii="Times New Roman" w:eastAsia="Times New Roman" w:hAnsi="Times New Roman" w:cs="Times New Roman"/>
          <w:sz w:val="24"/>
          <w:szCs w:val="24"/>
        </w:rPr>
      </w:pPr>
      <w:r w:rsidRPr="00647D4C">
        <w:rPr>
          <w:rFonts w:ascii="Times New Roman" w:eastAsia="Times New Roman" w:hAnsi="Times New Roman" w:cs="Times New Roman"/>
          <w:sz w:val="24"/>
          <w:szCs w:val="24"/>
        </w:rPr>
        <w:t xml:space="preserve">English verb forms ending in </w:t>
      </w:r>
      <w:r w:rsidRPr="00647D4C">
        <w:rPr>
          <w:rFonts w:ascii="Times New Roman" w:eastAsia="Times New Roman" w:hAnsi="Times New Roman" w:cs="Times New Roman"/>
          <w:i/>
          <w:iCs/>
          <w:sz w:val="24"/>
          <w:szCs w:val="24"/>
        </w:rPr>
        <w:t>-ing</w:t>
      </w:r>
      <w:r w:rsidRPr="00647D4C">
        <w:rPr>
          <w:rFonts w:ascii="Times New Roman" w:eastAsia="Times New Roman" w:hAnsi="Times New Roman" w:cs="Times New Roman"/>
          <w:sz w:val="24"/>
          <w:szCs w:val="24"/>
        </w:rPr>
        <w:t xml:space="preserve"> are sometimes borrowed into other languages. In some cases, they become </w:t>
      </w:r>
      <w:hyperlink r:id="rId199" w:tooltip="Pseudo-anglicism" w:history="1">
        <w:r w:rsidRPr="00647D4C">
          <w:rPr>
            <w:rFonts w:ascii="Times New Roman" w:eastAsia="Times New Roman" w:hAnsi="Times New Roman" w:cs="Times New Roman"/>
            <w:color w:val="0000FF"/>
            <w:sz w:val="24"/>
            <w:szCs w:val="24"/>
            <w:u w:val="single"/>
          </w:rPr>
          <w:t>pseudo-anglicisms</w:t>
        </w:r>
      </w:hyperlink>
      <w:r w:rsidRPr="00647D4C">
        <w:rPr>
          <w:rFonts w:ascii="Times New Roman" w:eastAsia="Times New Roman" w:hAnsi="Times New Roman" w:cs="Times New Roman"/>
          <w:sz w:val="24"/>
          <w:szCs w:val="24"/>
        </w:rPr>
        <w:t xml:space="preserve">, taking on new meanings or uses not found in English. For instance, </w:t>
      </w:r>
      <w:r w:rsidRPr="00647D4C">
        <w:rPr>
          <w:rFonts w:ascii="Times New Roman" w:eastAsia="Times New Roman" w:hAnsi="Times New Roman" w:cs="Times New Roman"/>
          <w:i/>
          <w:iCs/>
          <w:sz w:val="24"/>
          <w:szCs w:val="24"/>
        </w:rPr>
        <w:t>camping</w:t>
      </w:r>
      <w:r w:rsidRPr="00647D4C">
        <w:rPr>
          <w:rFonts w:ascii="Times New Roman" w:eastAsia="Times New Roman" w:hAnsi="Times New Roman" w:cs="Times New Roman"/>
          <w:sz w:val="24"/>
          <w:szCs w:val="24"/>
        </w:rPr>
        <w:t xml:space="preserve"> means "campsite" in many languages, while </w:t>
      </w:r>
      <w:r w:rsidRPr="00647D4C">
        <w:rPr>
          <w:rFonts w:ascii="Times New Roman" w:eastAsia="Times New Roman" w:hAnsi="Times New Roman" w:cs="Times New Roman"/>
          <w:i/>
          <w:iCs/>
          <w:sz w:val="24"/>
          <w:szCs w:val="24"/>
        </w:rPr>
        <w:t>parking</w:t>
      </w:r>
      <w:r w:rsidRPr="00647D4C">
        <w:rPr>
          <w:rFonts w:ascii="Times New Roman" w:eastAsia="Times New Roman" w:hAnsi="Times New Roman" w:cs="Times New Roman"/>
          <w:sz w:val="24"/>
          <w:szCs w:val="24"/>
        </w:rPr>
        <w:t xml:space="preserve"> often means a car park. Both these words are treated as nouns, with none of the features of the gerund in English. For more details and examples, see </w:t>
      </w:r>
      <w:hyperlink r:id="rId200" w:anchor="-ing_words_in_other_languages" w:tooltip="-ing" w:history="1">
        <w:r w:rsidRPr="00647D4C">
          <w:rPr>
            <w:rFonts w:ascii="Times New Roman" w:eastAsia="Times New Roman" w:hAnsi="Times New Roman" w:cs="Times New Roman"/>
            <w:i/>
            <w:iCs/>
            <w:color w:val="0000FF"/>
            <w:sz w:val="24"/>
            <w:szCs w:val="24"/>
            <w:u w:val="single"/>
          </w:rPr>
          <w:t>-ing</w:t>
        </w:r>
        <w:r w:rsidRPr="00647D4C">
          <w:rPr>
            <w:rFonts w:ascii="Times New Roman" w:eastAsia="Times New Roman" w:hAnsi="Times New Roman" w:cs="Times New Roman"/>
            <w:color w:val="0000FF"/>
            <w:sz w:val="24"/>
            <w:szCs w:val="24"/>
            <w:u w:val="single"/>
          </w:rPr>
          <w:t xml:space="preserve"> words in other languages</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before="100" w:beforeAutospacing="1" w:after="100" w:afterAutospacing="1" w:line="240" w:lineRule="auto"/>
        <w:outlineLvl w:val="1"/>
        <w:rPr>
          <w:rFonts w:ascii="Times New Roman" w:eastAsia="Times New Roman" w:hAnsi="Times New Roman" w:cs="Times New Roman"/>
          <w:b/>
          <w:bCs/>
          <w:sz w:val="36"/>
          <w:szCs w:val="36"/>
        </w:rPr>
      </w:pPr>
      <w:r w:rsidRPr="00647D4C">
        <w:rPr>
          <w:rFonts w:ascii="Times New Roman" w:eastAsia="Times New Roman" w:hAnsi="Times New Roman" w:cs="Times New Roman"/>
          <w:b/>
          <w:bCs/>
          <w:sz w:val="36"/>
          <w:szCs w:val="36"/>
        </w:rPr>
        <w:t>See also</w:t>
      </w:r>
    </w:p>
    <w:p w:rsidR="00647D4C" w:rsidRPr="00647D4C" w:rsidRDefault="00647D4C" w:rsidP="00647D4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201" w:tooltip="Gerundive" w:history="1">
        <w:r w:rsidRPr="00647D4C">
          <w:rPr>
            <w:rFonts w:ascii="Times New Roman" w:eastAsia="Times New Roman" w:hAnsi="Times New Roman" w:cs="Times New Roman"/>
            <w:color w:val="0000FF"/>
            <w:sz w:val="24"/>
            <w:szCs w:val="24"/>
            <w:u w:val="single"/>
          </w:rPr>
          <w:t>Gerundive</w:t>
        </w:r>
      </w:hyperlink>
    </w:p>
    <w:p w:rsidR="00647D4C" w:rsidRPr="00647D4C" w:rsidRDefault="00647D4C" w:rsidP="00647D4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202" w:tooltip="Infinitive" w:history="1">
        <w:r w:rsidRPr="00647D4C">
          <w:rPr>
            <w:rFonts w:ascii="Times New Roman" w:eastAsia="Times New Roman" w:hAnsi="Times New Roman" w:cs="Times New Roman"/>
            <w:color w:val="0000FF"/>
            <w:sz w:val="24"/>
            <w:szCs w:val="24"/>
            <w:u w:val="single"/>
          </w:rPr>
          <w:t>Infinitive</w:t>
        </w:r>
      </w:hyperlink>
    </w:p>
    <w:p w:rsidR="00647D4C" w:rsidRPr="00647D4C" w:rsidRDefault="00647D4C" w:rsidP="00647D4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203" w:tooltip="Non-finite verb" w:history="1">
        <w:r w:rsidRPr="00647D4C">
          <w:rPr>
            <w:rFonts w:ascii="Times New Roman" w:eastAsia="Times New Roman" w:hAnsi="Times New Roman" w:cs="Times New Roman"/>
            <w:color w:val="0000FF"/>
            <w:sz w:val="24"/>
            <w:szCs w:val="24"/>
            <w:u w:val="single"/>
          </w:rPr>
          <w:t>Non-finite verb</w:t>
        </w:r>
      </w:hyperlink>
    </w:p>
    <w:p w:rsidR="00647D4C" w:rsidRPr="00647D4C" w:rsidRDefault="00647D4C" w:rsidP="00647D4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204" w:tooltip="Participle" w:history="1">
        <w:r w:rsidRPr="00647D4C">
          <w:rPr>
            <w:rFonts w:ascii="Times New Roman" w:eastAsia="Times New Roman" w:hAnsi="Times New Roman" w:cs="Times New Roman"/>
            <w:color w:val="0000FF"/>
            <w:sz w:val="24"/>
            <w:szCs w:val="24"/>
            <w:u w:val="single"/>
          </w:rPr>
          <w:t>Participle</w:t>
        </w:r>
      </w:hyperlink>
    </w:p>
    <w:p w:rsidR="00647D4C" w:rsidRPr="00647D4C" w:rsidRDefault="00647D4C" w:rsidP="00647D4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205" w:tooltip="Verbal noun" w:history="1">
        <w:r w:rsidRPr="00647D4C">
          <w:rPr>
            <w:rFonts w:ascii="Times New Roman" w:eastAsia="Times New Roman" w:hAnsi="Times New Roman" w:cs="Times New Roman"/>
            <w:color w:val="0000FF"/>
            <w:sz w:val="24"/>
            <w:szCs w:val="24"/>
            <w:u w:val="single"/>
          </w:rPr>
          <w:t>Verbal noun</w:t>
        </w:r>
      </w:hyperlink>
    </w:p>
    <w:p w:rsidR="00647D4C" w:rsidRPr="00647D4C" w:rsidRDefault="00647D4C" w:rsidP="00647D4C">
      <w:pPr>
        <w:spacing w:before="100" w:beforeAutospacing="1" w:after="100" w:afterAutospacing="1" w:line="240" w:lineRule="auto"/>
        <w:outlineLvl w:val="1"/>
        <w:rPr>
          <w:rFonts w:ascii="Times New Roman" w:eastAsia="Times New Roman" w:hAnsi="Times New Roman" w:cs="Times New Roman"/>
          <w:b/>
          <w:bCs/>
          <w:sz w:val="36"/>
          <w:szCs w:val="36"/>
        </w:rPr>
      </w:pPr>
      <w:r w:rsidRPr="00647D4C">
        <w:rPr>
          <w:rFonts w:ascii="Times New Roman" w:eastAsia="Times New Roman" w:hAnsi="Times New Roman" w:cs="Times New Roman"/>
          <w:b/>
          <w:bCs/>
          <w:sz w:val="36"/>
          <w:szCs w:val="36"/>
        </w:rPr>
        <w:t>References</w:t>
      </w:r>
    </w:p>
    <w:p w:rsidR="00647D4C" w:rsidRPr="00647D4C" w:rsidRDefault="00647D4C" w:rsidP="00647D4C">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 xml:space="preserve">Wells, John C. (2008), Longman Pronunciation Dictionary (3rd ed.), Longman, </w:t>
      </w:r>
      <w:hyperlink r:id="rId206" w:tooltip="ISBN (identifier)" w:history="1">
        <w:r w:rsidRPr="00647D4C">
          <w:rPr>
            <w:rFonts w:ascii="Times New Roman" w:eastAsia="Times New Roman" w:hAnsi="Times New Roman" w:cs="Times New Roman"/>
            <w:i/>
            <w:iCs/>
            <w:color w:val="0000FF"/>
            <w:sz w:val="24"/>
            <w:szCs w:val="24"/>
            <w:u w:val="single"/>
          </w:rPr>
          <w:t>ISBN</w:t>
        </w:r>
      </w:hyperlink>
      <w:r w:rsidRPr="00647D4C">
        <w:rPr>
          <w:rFonts w:ascii="Times New Roman" w:eastAsia="Times New Roman" w:hAnsi="Times New Roman" w:cs="Times New Roman"/>
          <w:i/>
          <w:iCs/>
          <w:sz w:val="24"/>
          <w:szCs w:val="24"/>
        </w:rPr>
        <w:t> </w:t>
      </w:r>
      <w:hyperlink r:id="rId207" w:tooltip="Special:BookSources/9781405881180" w:history="1">
        <w:r w:rsidRPr="00647D4C">
          <w:rPr>
            <w:rFonts w:ascii="Times New Roman" w:eastAsia="Times New Roman" w:hAnsi="Times New Roman" w:cs="Times New Roman"/>
            <w:i/>
            <w:iCs/>
            <w:color w:val="0000FF"/>
            <w:sz w:val="24"/>
            <w:szCs w:val="24"/>
            <w:u w:val="single"/>
          </w:rPr>
          <w:t>9781405881180</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Palmer, L.R. , 1954, </w:t>
      </w:r>
      <w:r w:rsidRPr="00647D4C">
        <w:rPr>
          <w:rFonts w:ascii="Times New Roman" w:eastAsia="Times New Roman" w:hAnsi="Times New Roman" w:cs="Times New Roman"/>
          <w:i/>
          <w:iCs/>
          <w:sz w:val="24"/>
          <w:szCs w:val="24"/>
        </w:rPr>
        <w:t>The Latin Language</w:t>
      </w:r>
      <w:r w:rsidRPr="00647D4C">
        <w:rPr>
          <w:rFonts w:ascii="Times New Roman" w:eastAsia="Times New Roman" w:hAnsi="Times New Roman" w:cs="Times New Roman"/>
          <w:sz w:val="24"/>
          <w:szCs w:val="24"/>
        </w:rPr>
        <w:t xml:space="preserve">, London. Faber and Faber.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Palmer, L.R. , 1954, </w:t>
      </w:r>
      <w:r w:rsidRPr="00647D4C">
        <w:rPr>
          <w:rFonts w:ascii="Times New Roman" w:eastAsia="Times New Roman" w:hAnsi="Times New Roman" w:cs="Times New Roman"/>
          <w:i/>
          <w:iCs/>
          <w:sz w:val="24"/>
          <w:szCs w:val="24"/>
        </w:rPr>
        <w:t>The Latin Language</w:t>
      </w:r>
      <w:r w:rsidRPr="00647D4C">
        <w:rPr>
          <w:rFonts w:ascii="Times New Roman" w:eastAsia="Times New Roman" w:hAnsi="Times New Roman" w:cs="Times New Roman"/>
          <w:sz w:val="24"/>
          <w:szCs w:val="24"/>
        </w:rPr>
        <w:t xml:space="preserve">, London. Faber and Faber.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Terence, </w:t>
      </w:r>
      <w:r w:rsidRPr="00647D4C">
        <w:rPr>
          <w:rFonts w:ascii="Times New Roman" w:eastAsia="Times New Roman" w:hAnsi="Times New Roman" w:cs="Times New Roman"/>
          <w:i/>
          <w:iCs/>
          <w:sz w:val="24"/>
          <w:szCs w:val="24"/>
        </w:rPr>
        <w:t>Andria</w:t>
      </w:r>
      <w:r w:rsidRPr="00647D4C">
        <w:rPr>
          <w:rFonts w:ascii="Times New Roman" w:eastAsia="Times New Roman" w:hAnsi="Times New Roman" w:cs="Times New Roman"/>
          <w:sz w:val="24"/>
          <w:szCs w:val="24"/>
        </w:rPr>
        <w:t xml:space="preserve"> 57.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Palmer 1954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Prokosch, E. 1939. </w:t>
      </w:r>
      <w:r w:rsidRPr="00647D4C">
        <w:rPr>
          <w:rFonts w:ascii="Times New Roman" w:eastAsia="Times New Roman" w:hAnsi="Times New Roman" w:cs="Times New Roman"/>
          <w:i/>
          <w:iCs/>
          <w:sz w:val="24"/>
          <w:szCs w:val="24"/>
        </w:rPr>
        <w:t>A Comparative Germanic Grammar</w:t>
      </w:r>
      <w:r w:rsidRPr="00647D4C">
        <w:rPr>
          <w:rFonts w:ascii="Times New Roman" w:eastAsia="Times New Roman" w:hAnsi="Times New Roman" w:cs="Times New Roman"/>
          <w:sz w:val="24"/>
          <w:szCs w:val="24"/>
        </w:rPr>
        <w:t xml:space="preserve">. Philadelphia. Linguistic Society of America for Yale University.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Harbert, Wayne. 2007 </w:t>
      </w:r>
      <w:r w:rsidRPr="00647D4C">
        <w:rPr>
          <w:rFonts w:ascii="Times New Roman" w:eastAsia="Times New Roman" w:hAnsi="Times New Roman" w:cs="Times New Roman"/>
          <w:i/>
          <w:iCs/>
          <w:sz w:val="24"/>
          <w:szCs w:val="24"/>
        </w:rPr>
        <w:t>The Germanic Language</w:t>
      </w:r>
      <w:r w:rsidRPr="00647D4C">
        <w:rPr>
          <w:rFonts w:ascii="Times New Roman" w:eastAsia="Times New Roman" w:hAnsi="Times New Roman" w:cs="Times New Roman"/>
          <w:sz w:val="24"/>
          <w:szCs w:val="24"/>
        </w:rPr>
        <w:t xml:space="preserve">. Cambridge. Cambridge University Press. </w:t>
      </w:r>
      <w:hyperlink r:id="rId208" w:tooltip="ISBN (identifier)" w:history="1">
        <w:r w:rsidRPr="00647D4C">
          <w:rPr>
            <w:rFonts w:ascii="Times New Roman" w:eastAsia="Times New Roman" w:hAnsi="Times New Roman" w:cs="Times New Roman"/>
            <w:color w:val="0000FF"/>
            <w:sz w:val="24"/>
            <w:szCs w:val="24"/>
            <w:u w:val="single"/>
          </w:rPr>
          <w:t>ISBN</w:t>
        </w:r>
      </w:hyperlink>
      <w:r w:rsidRPr="00647D4C">
        <w:rPr>
          <w:rFonts w:ascii="Times New Roman" w:eastAsia="Times New Roman" w:hAnsi="Times New Roman" w:cs="Times New Roman"/>
          <w:sz w:val="24"/>
          <w:szCs w:val="24"/>
        </w:rPr>
        <w:t> </w:t>
      </w:r>
      <w:hyperlink r:id="rId209" w:tooltip="Special:BookSources/052101511-1" w:history="1">
        <w:r w:rsidRPr="00647D4C">
          <w:rPr>
            <w:rFonts w:ascii="Times New Roman" w:eastAsia="Times New Roman" w:hAnsi="Times New Roman" w:cs="Times New Roman"/>
            <w:color w:val="0000FF"/>
            <w:sz w:val="24"/>
            <w:szCs w:val="24"/>
            <w:u w:val="single"/>
          </w:rPr>
          <w:t>052101511-1</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hyperlink r:id="rId210" w:history="1">
        <w:r w:rsidRPr="00647D4C">
          <w:rPr>
            <w:rFonts w:ascii="Times New Roman" w:eastAsia="Times New Roman" w:hAnsi="Times New Roman" w:cs="Times New Roman"/>
            <w:i/>
            <w:iCs/>
            <w:color w:val="0000FF"/>
            <w:sz w:val="24"/>
            <w:szCs w:val="24"/>
            <w:u w:val="single"/>
          </w:rPr>
          <w:t>"Merriam-Websterdefinition"</w:t>
        </w:r>
      </w:hyperlink>
      <w:r w:rsidRPr="00647D4C">
        <w:rPr>
          <w:rFonts w:ascii="Times New Roman" w:eastAsia="Times New Roman" w:hAnsi="Times New Roman" w:cs="Times New Roman"/>
          <w:i/>
          <w:iCs/>
          <w:sz w:val="24"/>
          <w:szCs w:val="24"/>
        </w:rPr>
        <w:t>. WordNet 1.7.1. Retrieved 2014-03-19. A noun formed from a verb (such as the '-ing' form of an English verb when used as a noun).</w:t>
      </w:r>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Using Russian: A Guide to Contemporary Usage, By Derek Offord, page xxiii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lastRenderedPageBreak/>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Oxford Essential Russian Dictionary, OUP Oxford, 13 May 2010, page 46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hyperlink r:id="rId211" w:history="1">
        <w:r w:rsidRPr="00647D4C">
          <w:rPr>
            <w:rFonts w:ascii="Times New Roman" w:eastAsia="Times New Roman" w:hAnsi="Times New Roman" w:cs="Times New Roman"/>
            <w:color w:val="0000FF"/>
            <w:sz w:val="24"/>
            <w:szCs w:val="24"/>
            <w:u w:val="single"/>
          </w:rPr>
          <w:t>https://everydayrussianlanguage.com/en/conjugation/pit/</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Улучшим наш русский! Часть 1, By Дел Филлипс, Наталья Волкова, page 171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hyperlink r:id="rId212" w:history="1">
        <w:r w:rsidRPr="00647D4C">
          <w:rPr>
            <w:rFonts w:ascii="Times New Roman" w:eastAsia="Times New Roman" w:hAnsi="Times New Roman" w:cs="Times New Roman"/>
            <w:color w:val="0000FF"/>
            <w:sz w:val="24"/>
            <w:szCs w:val="24"/>
            <w:u w:val="single"/>
          </w:rPr>
          <w:t>https://translate.academic.ru/Деепричастие/ru/en/</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hyperlink r:id="rId213" w:history="1">
        <w:r w:rsidRPr="00647D4C">
          <w:rPr>
            <w:rFonts w:ascii="Times New Roman" w:eastAsia="Times New Roman" w:hAnsi="Times New Roman" w:cs="Times New Roman"/>
            <w:color w:val="0000FF"/>
            <w:sz w:val="24"/>
            <w:szCs w:val="24"/>
            <w:u w:val="single"/>
          </w:rPr>
          <w:t>https://translate.academic.ru/Adverbial+participle/en/ru/</w:t>
        </w:r>
      </w:hyperlink>
      <w:r w:rsidRPr="00647D4C">
        <w:rPr>
          <w:rFonts w:ascii="Times New Roman" w:eastAsia="Times New Roman" w:hAnsi="Times New Roman" w:cs="Times New Roman"/>
          <w:sz w:val="24"/>
          <w:szCs w:val="24"/>
        </w:rPr>
        <w:t xml:space="preserve">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F T Wood, 1961, </w:t>
      </w:r>
      <w:r w:rsidRPr="00647D4C">
        <w:rPr>
          <w:rFonts w:ascii="Times New Roman" w:eastAsia="Times New Roman" w:hAnsi="Times New Roman" w:cs="Times New Roman"/>
          <w:i/>
          <w:iCs/>
          <w:sz w:val="24"/>
          <w:szCs w:val="24"/>
        </w:rPr>
        <w:t>Nesfield's English Grammar, Composition and Usage</w:t>
      </w:r>
      <w:r w:rsidRPr="00647D4C">
        <w:rPr>
          <w:rFonts w:ascii="Times New Roman" w:eastAsia="Times New Roman" w:hAnsi="Times New Roman" w:cs="Times New Roman"/>
          <w:sz w:val="24"/>
          <w:szCs w:val="24"/>
        </w:rPr>
        <w:t xml:space="preserve">, MacMillan and Company Ltd., p 78 "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Quirk, Raymond, Sidney Greembaum, Geoffrey Leech and Jan Scartvik, 1985, </w:t>
      </w:r>
      <w:r w:rsidRPr="00647D4C">
        <w:rPr>
          <w:rFonts w:ascii="Times New Roman" w:eastAsia="Times New Roman" w:hAnsi="Times New Roman" w:cs="Times New Roman"/>
          <w:i/>
          <w:iCs/>
          <w:sz w:val="24"/>
          <w:szCs w:val="24"/>
        </w:rPr>
        <w:t>A Comprehensive Grammar of Contemporary English</w:t>
      </w:r>
      <w:r w:rsidRPr="00647D4C">
        <w:rPr>
          <w:rFonts w:ascii="Times New Roman" w:eastAsia="Times New Roman" w:hAnsi="Times New Roman" w:cs="Times New Roman"/>
          <w:sz w:val="24"/>
          <w:szCs w:val="24"/>
        </w:rPr>
        <w:t xml:space="preserve">, Longman, London </w:t>
      </w:r>
      <w:hyperlink r:id="rId214" w:tooltip="ISBN (identifier)" w:history="1">
        <w:r w:rsidRPr="00647D4C">
          <w:rPr>
            <w:rFonts w:ascii="Times New Roman" w:eastAsia="Times New Roman" w:hAnsi="Times New Roman" w:cs="Times New Roman"/>
            <w:color w:val="0000FF"/>
            <w:sz w:val="24"/>
            <w:szCs w:val="24"/>
            <w:u w:val="single"/>
          </w:rPr>
          <w:t>ISBN</w:t>
        </w:r>
      </w:hyperlink>
      <w:r w:rsidRPr="00647D4C">
        <w:rPr>
          <w:rFonts w:ascii="Times New Roman" w:eastAsia="Times New Roman" w:hAnsi="Times New Roman" w:cs="Times New Roman"/>
          <w:sz w:val="24"/>
          <w:szCs w:val="24"/>
        </w:rPr>
        <w:t> </w:t>
      </w:r>
      <w:hyperlink r:id="rId215" w:tooltip="Special:BookSources/0582517346" w:history="1">
        <w:r w:rsidRPr="00647D4C">
          <w:rPr>
            <w:rFonts w:ascii="Times New Roman" w:eastAsia="Times New Roman" w:hAnsi="Times New Roman" w:cs="Times New Roman"/>
            <w:color w:val="0000FF"/>
            <w:sz w:val="24"/>
            <w:szCs w:val="24"/>
            <w:u w:val="single"/>
          </w:rPr>
          <w:t>0582517346</w:t>
        </w:r>
      </w:hyperlink>
      <w:r w:rsidRPr="00647D4C">
        <w:rPr>
          <w:rFonts w:ascii="Times New Roman" w:eastAsia="Times New Roman" w:hAnsi="Times New Roman" w:cs="Times New Roman"/>
          <w:sz w:val="24"/>
          <w:szCs w:val="24"/>
        </w:rPr>
        <w:t xml:space="preserve">, pp 1290-1293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Huddleston, Rodney and Geoffrey K Pullum, 2002, </w:t>
      </w:r>
      <w:r w:rsidRPr="00647D4C">
        <w:rPr>
          <w:rFonts w:ascii="Times New Roman" w:eastAsia="Times New Roman" w:hAnsi="Times New Roman" w:cs="Times New Roman"/>
          <w:i/>
          <w:iCs/>
          <w:sz w:val="24"/>
          <w:szCs w:val="24"/>
        </w:rPr>
        <w:t>The Cambridge Grammar of the English Language</w:t>
      </w:r>
      <w:r w:rsidRPr="00647D4C">
        <w:rPr>
          <w:rFonts w:ascii="Times New Roman" w:eastAsia="Times New Roman" w:hAnsi="Times New Roman" w:cs="Times New Roman"/>
          <w:sz w:val="24"/>
          <w:szCs w:val="24"/>
        </w:rPr>
        <w:t xml:space="preserve">, Cambridge, Cambridge University Press. </w:t>
      </w:r>
      <w:hyperlink r:id="rId216" w:tooltip="ISBN (identifier)" w:history="1">
        <w:r w:rsidRPr="00647D4C">
          <w:rPr>
            <w:rFonts w:ascii="Times New Roman" w:eastAsia="Times New Roman" w:hAnsi="Times New Roman" w:cs="Times New Roman"/>
            <w:color w:val="0000FF"/>
            <w:sz w:val="24"/>
            <w:szCs w:val="24"/>
            <w:u w:val="single"/>
          </w:rPr>
          <w:t>ISBN</w:t>
        </w:r>
      </w:hyperlink>
      <w:r w:rsidRPr="00647D4C">
        <w:rPr>
          <w:rFonts w:ascii="Times New Roman" w:eastAsia="Times New Roman" w:hAnsi="Times New Roman" w:cs="Times New Roman"/>
          <w:sz w:val="24"/>
          <w:szCs w:val="24"/>
        </w:rPr>
        <w:t> </w:t>
      </w:r>
      <w:hyperlink r:id="rId217" w:tooltip="Special:BookSources/0521431468" w:history="1">
        <w:r w:rsidRPr="00647D4C">
          <w:rPr>
            <w:rFonts w:ascii="Times New Roman" w:eastAsia="Times New Roman" w:hAnsi="Times New Roman" w:cs="Times New Roman"/>
            <w:color w:val="0000FF"/>
            <w:sz w:val="24"/>
            <w:szCs w:val="24"/>
            <w:u w:val="single"/>
          </w:rPr>
          <w:t>0521431468</w:t>
        </w:r>
      </w:hyperlink>
      <w:r w:rsidRPr="00647D4C">
        <w:rPr>
          <w:rFonts w:ascii="Times New Roman" w:eastAsia="Times New Roman" w:hAnsi="Times New Roman" w:cs="Times New Roman"/>
          <w:sz w:val="24"/>
          <w:szCs w:val="24"/>
        </w:rPr>
        <w:t xml:space="preserve">. pp 1220-1222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Biber, Douglas, Stig Johansson, Geoffrey Leech, Susan Conrad and Edward Finnegan, 1999, </w:t>
      </w:r>
      <w:r w:rsidRPr="00647D4C">
        <w:rPr>
          <w:rFonts w:ascii="Times New Roman" w:eastAsia="Times New Roman" w:hAnsi="Times New Roman" w:cs="Times New Roman"/>
          <w:i/>
          <w:iCs/>
          <w:sz w:val="24"/>
          <w:szCs w:val="24"/>
        </w:rPr>
        <w:t>Longman Grammar of Spoken and Written English</w:t>
      </w:r>
      <w:r w:rsidRPr="00647D4C">
        <w:rPr>
          <w:rFonts w:ascii="Times New Roman" w:eastAsia="Times New Roman" w:hAnsi="Times New Roman" w:cs="Times New Roman"/>
          <w:sz w:val="24"/>
          <w:szCs w:val="24"/>
        </w:rPr>
        <w:t xml:space="preserve">, Harlowe, Perason Education Limited. pp 201-202.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Biber et al p. 750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H. W. Fowler, </w:t>
      </w:r>
      <w:hyperlink r:id="rId218" w:tooltip="A Dictionary of Modern English Usage" w:history="1">
        <w:r w:rsidRPr="00647D4C">
          <w:rPr>
            <w:rFonts w:ascii="Times New Roman" w:eastAsia="Times New Roman" w:hAnsi="Times New Roman" w:cs="Times New Roman"/>
            <w:i/>
            <w:iCs/>
            <w:color w:val="0000FF"/>
            <w:sz w:val="24"/>
            <w:szCs w:val="24"/>
            <w:u w:val="single"/>
          </w:rPr>
          <w:t>A Dictionary of Modern English Usage</w:t>
        </w:r>
      </w:hyperlink>
      <w:r w:rsidRPr="00647D4C">
        <w:rPr>
          <w:rFonts w:ascii="Times New Roman" w:eastAsia="Times New Roman" w:hAnsi="Times New Roman" w:cs="Times New Roman"/>
          <w:sz w:val="24"/>
          <w:szCs w:val="24"/>
        </w:rPr>
        <w:t xml:space="preserve">, 1926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Penguin guide to plain English</w:t>
      </w:r>
      <w:r w:rsidRPr="00647D4C">
        <w:rPr>
          <w:rFonts w:ascii="Times New Roman" w:eastAsia="Times New Roman" w:hAnsi="Times New Roman" w:cs="Times New Roman"/>
          <w:sz w:val="24"/>
          <w:szCs w:val="24"/>
        </w:rPr>
        <w:t xml:space="preserve">, Harry Blamires (Penguin Books Ltd., 2000) </w:t>
      </w:r>
      <w:hyperlink r:id="rId219" w:tooltip="ISBN (identifier)" w:history="1">
        <w:r w:rsidRPr="00647D4C">
          <w:rPr>
            <w:rFonts w:ascii="Times New Roman" w:eastAsia="Times New Roman" w:hAnsi="Times New Roman" w:cs="Times New Roman"/>
            <w:color w:val="0000FF"/>
            <w:sz w:val="24"/>
            <w:szCs w:val="24"/>
            <w:u w:val="single"/>
          </w:rPr>
          <w:t>ISBN</w:t>
        </w:r>
      </w:hyperlink>
      <w:r w:rsidRPr="00647D4C">
        <w:rPr>
          <w:rFonts w:ascii="Times New Roman" w:eastAsia="Times New Roman" w:hAnsi="Times New Roman" w:cs="Times New Roman"/>
          <w:sz w:val="24"/>
          <w:szCs w:val="24"/>
        </w:rPr>
        <w:t> </w:t>
      </w:r>
      <w:hyperlink r:id="rId220" w:tooltip="Special:BookSources/978-0-14-051430-8" w:history="1">
        <w:r w:rsidRPr="00647D4C">
          <w:rPr>
            <w:rFonts w:ascii="Times New Roman" w:eastAsia="Times New Roman" w:hAnsi="Times New Roman" w:cs="Times New Roman"/>
            <w:color w:val="0000FF"/>
            <w:sz w:val="24"/>
            <w:szCs w:val="24"/>
            <w:u w:val="single"/>
          </w:rPr>
          <w:t>978-0-14-051430-8</w:t>
        </w:r>
      </w:hyperlink>
      <w:r w:rsidRPr="00647D4C">
        <w:rPr>
          <w:rFonts w:ascii="Times New Roman" w:eastAsia="Times New Roman" w:hAnsi="Times New Roman" w:cs="Times New Roman"/>
          <w:sz w:val="24"/>
          <w:szCs w:val="24"/>
        </w:rPr>
        <w:t xml:space="preserve"> pp. 144–146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Quirk et al pp. 1290–1291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Times New Roman" w:cs="Times New Roman"/>
          <w:i/>
          <w:iCs/>
          <w:sz w:val="24"/>
          <w:szCs w:val="24"/>
        </w:rPr>
        <w:t>Collins COBUILD Grammar Patterns 1: Verbs</w:t>
      </w:r>
      <w:r w:rsidRPr="00647D4C">
        <w:rPr>
          <w:rFonts w:ascii="Times New Roman" w:eastAsia="Times New Roman" w:hAnsi="Times New Roman" w:cs="Times New Roman"/>
          <w:sz w:val="24"/>
          <w:szCs w:val="24"/>
        </w:rPr>
        <w:t xml:space="preserve">. 1996. London. Harper Collins. </w:t>
      </w:r>
      <w:hyperlink r:id="rId221" w:tooltip="ISBN (identifier)" w:history="1">
        <w:r w:rsidRPr="00647D4C">
          <w:rPr>
            <w:rFonts w:ascii="Times New Roman" w:eastAsia="Times New Roman" w:hAnsi="Times New Roman" w:cs="Times New Roman"/>
            <w:color w:val="0000FF"/>
            <w:sz w:val="24"/>
            <w:szCs w:val="24"/>
            <w:u w:val="single"/>
          </w:rPr>
          <w:t>ISBN</w:t>
        </w:r>
      </w:hyperlink>
      <w:r w:rsidRPr="00647D4C">
        <w:rPr>
          <w:rFonts w:ascii="Times New Roman" w:eastAsia="Times New Roman" w:hAnsi="Times New Roman" w:cs="Times New Roman"/>
          <w:sz w:val="24"/>
          <w:szCs w:val="24"/>
        </w:rPr>
        <w:t> </w:t>
      </w:r>
      <w:hyperlink r:id="rId222" w:tooltip="Special:BookSources/0003750620" w:history="1">
        <w:r w:rsidRPr="00647D4C">
          <w:rPr>
            <w:rFonts w:ascii="Times New Roman" w:eastAsia="Times New Roman" w:hAnsi="Times New Roman" w:cs="Times New Roman"/>
            <w:color w:val="0000FF"/>
            <w:sz w:val="24"/>
            <w:szCs w:val="24"/>
            <w:u w:val="single"/>
          </w:rPr>
          <w:t>0003750620</w:t>
        </w:r>
      </w:hyperlink>
      <w:r w:rsidRPr="00647D4C">
        <w:rPr>
          <w:rFonts w:ascii="Times New Roman" w:eastAsia="Times New Roman" w:hAnsi="Times New Roman" w:cs="Times New Roman"/>
          <w:sz w:val="24"/>
          <w:szCs w:val="24"/>
        </w:rPr>
        <w:t xml:space="preserve">. p 61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Los, Bettelou. </w:t>
      </w:r>
      <w:r w:rsidRPr="00647D4C">
        <w:rPr>
          <w:rFonts w:ascii="Times New Roman" w:eastAsia="Times New Roman" w:hAnsi="Times New Roman" w:cs="Times New Roman"/>
          <w:i/>
          <w:iCs/>
          <w:sz w:val="24"/>
          <w:szCs w:val="24"/>
        </w:rPr>
        <w:t>A Historical Syntax of English</w:t>
      </w:r>
      <w:r w:rsidRPr="00647D4C">
        <w:rPr>
          <w:rFonts w:ascii="Times New Roman" w:eastAsia="Times New Roman" w:hAnsi="Times New Roman" w:cs="Times New Roman"/>
          <w:sz w:val="24"/>
          <w:szCs w:val="24"/>
        </w:rPr>
        <w:t xml:space="preserve">. 2015, Edinburgh. Edinburgh University Press. pp 129-138 </w:t>
      </w:r>
    </w:p>
    <w:p w:rsidR="00647D4C" w:rsidRPr="00647D4C" w:rsidRDefault="00647D4C" w:rsidP="00647D4C">
      <w:pPr>
        <w:spacing w:after="0" w:line="240" w:lineRule="auto"/>
        <w:rPr>
          <w:rFonts w:ascii="Times New Roman" w:eastAsia="Times New Roman" w:hAnsi="Times New Roman" w:cs="Times New Roman"/>
          <w:sz w:val="24"/>
          <w:szCs w:val="24"/>
        </w:rPr>
      </w:pP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w:t>
      </w:r>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COBUILD (1996) pp 83-86 </w:t>
      </w:r>
    </w:p>
    <w:p w:rsidR="00647D4C" w:rsidRDefault="00647D4C" w:rsidP="00647D4C">
      <w:r w:rsidRPr="00647D4C">
        <w:rPr>
          <w:rFonts w:ascii="Times New Roman" w:eastAsia="Times New Roman" w:hAnsi="Symbol" w:cs="Times New Roman"/>
          <w:sz w:val="24"/>
          <w:szCs w:val="24"/>
        </w:rPr>
        <w:t></w:t>
      </w:r>
      <w:r w:rsidRPr="00647D4C">
        <w:rPr>
          <w:rFonts w:ascii="Times New Roman" w:eastAsia="Times New Roman" w:hAnsi="Times New Roman" w:cs="Times New Roman"/>
          <w:sz w:val="24"/>
          <w:szCs w:val="24"/>
        </w:rPr>
        <w:t xml:space="preserve">  COBUILD (1996) pp 81-82</w:t>
      </w:r>
    </w:p>
    <w:p w:rsidR="00647D4C" w:rsidRDefault="00647D4C"/>
    <w:p w:rsidR="000964A1" w:rsidRDefault="000964A1">
      <w:r>
        <w:br w:type="page"/>
      </w:r>
    </w:p>
    <w:p w:rsidR="000964A1" w:rsidRDefault="000964A1"/>
    <w:p w:rsidR="000964A1" w:rsidRDefault="000964A1"/>
    <w:p w:rsidR="000964A1" w:rsidRDefault="000964A1">
      <w:r>
        <w:t>Latin Verbal Constructions</w:t>
      </w:r>
    </w:p>
    <w:p w:rsidR="000964A1" w:rsidRP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r w:rsidRPr="000964A1">
        <w:rPr>
          <w:rFonts w:ascii="Times New Roman" w:eastAsia="Times New Roman" w:hAnsi="Times New Roman" w:cs="Times New Roman"/>
          <w:b/>
          <w:bCs/>
          <w:sz w:val="36"/>
          <w:szCs w:val="36"/>
        </w:rPr>
        <w:t>Participles</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Unlike Greek, Latin is deficient in participles, having only three, as follows:</w:t>
      </w:r>
      <w:hyperlink r:id="rId223" w:anchor="cite_note-185" w:history="1">
        <w:r w:rsidRPr="000964A1">
          <w:rPr>
            <w:rFonts w:ascii="Times New Roman" w:eastAsia="Times New Roman" w:hAnsi="Times New Roman" w:cs="Times New Roman"/>
            <w:color w:val="0000FF"/>
            <w:sz w:val="24"/>
            <w:szCs w:val="24"/>
            <w:u w:val="single"/>
            <w:vertAlign w:val="superscript"/>
          </w:rPr>
          <w:t>[185]</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Present : </w:t>
      </w:r>
      <w:r w:rsidRPr="000964A1">
        <w:rPr>
          <w:rFonts w:ascii="Times New Roman" w:eastAsia="Times New Roman" w:hAnsi="Times New Roman" w:cs="Times New Roman"/>
          <w:i/>
          <w:iCs/>
          <w:sz w:val="24"/>
          <w:szCs w:val="24"/>
          <w:lang w:val="la-Latn"/>
        </w:rPr>
        <w:t>faciēns</w:t>
      </w:r>
      <w:r w:rsidRPr="000964A1">
        <w:rPr>
          <w:rFonts w:ascii="Times New Roman" w:eastAsia="Times New Roman" w:hAnsi="Times New Roman" w:cs="Times New Roman"/>
          <w:sz w:val="24"/>
          <w:szCs w:val="24"/>
        </w:rPr>
        <w:t xml:space="preserve"> (pl. </w:t>
      </w:r>
      <w:r w:rsidRPr="000964A1">
        <w:rPr>
          <w:rFonts w:ascii="Times New Roman" w:eastAsia="Times New Roman" w:hAnsi="Times New Roman" w:cs="Times New Roman"/>
          <w:i/>
          <w:iCs/>
          <w:sz w:val="24"/>
          <w:szCs w:val="24"/>
          <w:lang w:val="la-Latn"/>
        </w:rPr>
        <w:t>facientēs</w:t>
      </w:r>
      <w:r w:rsidRPr="000964A1">
        <w:rPr>
          <w:rFonts w:ascii="Times New Roman" w:eastAsia="Times New Roman" w:hAnsi="Times New Roman" w:cs="Times New Roman"/>
          <w:sz w:val="24"/>
          <w:szCs w:val="24"/>
        </w:rPr>
        <w:t>) : 'doing' or 'while doing'</w:t>
      </w:r>
    </w:p>
    <w:p w:rsidR="000964A1" w:rsidRPr="000964A1" w:rsidRDefault="000964A1" w:rsidP="000964A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Perfect : </w:t>
      </w:r>
      <w:r w:rsidRPr="000964A1">
        <w:rPr>
          <w:rFonts w:ascii="Times New Roman" w:eastAsia="Times New Roman" w:hAnsi="Times New Roman" w:cs="Times New Roman"/>
          <w:i/>
          <w:iCs/>
          <w:sz w:val="24"/>
          <w:szCs w:val="24"/>
          <w:lang w:val="la-Latn"/>
        </w:rPr>
        <w:t>factus</w:t>
      </w:r>
      <w:r w:rsidRPr="000964A1">
        <w:rPr>
          <w:rFonts w:ascii="Times New Roman" w:eastAsia="Times New Roman" w:hAnsi="Times New Roman" w:cs="Times New Roman"/>
          <w:sz w:val="24"/>
          <w:szCs w:val="24"/>
        </w:rPr>
        <w:t> : 'done' or 'having been done'</w:t>
      </w:r>
    </w:p>
    <w:p w:rsidR="000964A1" w:rsidRPr="000964A1" w:rsidRDefault="000964A1" w:rsidP="000964A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Future : </w:t>
      </w:r>
      <w:r w:rsidRPr="000964A1">
        <w:rPr>
          <w:rFonts w:ascii="Times New Roman" w:eastAsia="Times New Roman" w:hAnsi="Times New Roman" w:cs="Times New Roman"/>
          <w:i/>
          <w:iCs/>
          <w:sz w:val="24"/>
          <w:szCs w:val="24"/>
          <w:lang w:val="la-Latn"/>
        </w:rPr>
        <w:t>factūrus</w:t>
      </w:r>
      <w:r w:rsidRPr="000964A1">
        <w:rPr>
          <w:rFonts w:ascii="Times New Roman" w:eastAsia="Times New Roman" w:hAnsi="Times New Roman" w:cs="Times New Roman"/>
          <w:sz w:val="24"/>
          <w:szCs w:val="24"/>
        </w:rPr>
        <w:t> : 'going to do'</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Thus, there is no passive present or future participle, and no active past participle. In deponent verbs, however, the Perfect participle is active in meaning, e.g. </w:t>
      </w:r>
      <w:r w:rsidRPr="000964A1">
        <w:rPr>
          <w:rFonts w:ascii="Times New Roman" w:eastAsia="Times New Roman" w:hAnsi="Times New Roman" w:cs="Times New Roman"/>
          <w:i/>
          <w:iCs/>
          <w:sz w:val="24"/>
          <w:szCs w:val="24"/>
          <w:lang w:val="la-Latn"/>
        </w:rPr>
        <w:t>profectus</w:t>
      </w:r>
      <w:r w:rsidRPr="000964A1">
        <w:rPr>
          <w:rFonts w:ascii="Times New Roman" w:eastAsia="Times New Roman" w:hAnsi="Times New Roman" w:cs="Times New Roman"/>
          <w:sz w:val="24"/>
          <w:szCs w:val="24"/>
        </w:rPr>
        <w:t xml:space="preserve">, 'having set out', </w:t>
      </w:r>
      <w:r w:rsidRPr="000964A1">
        <w:rPr>
          <w:rFonts w:ascii="Times New Roman" w:eastAsia="Times New Roman" w:hAnsi="Times New Roman" w:cs="Times New Roman"/>
          <w:i/>
          <w:iCs/>
          <w:sz w:val="24"/>
          <w:szCs w:val="24"/>
          <w:lang w:val="la-Latn"/>
        </w:rPr>
        <w:t>cōnātus</w:t>
      </w:r>
      <w:r w:rsidRPr="000964A1">
        <w:rPr>
          <w:rFonts w:ascii="Times New Roman" w:eastAsia="Times New Roman" w:hAnsi="Times New Roman" w:cs="Times New Roman"/>
          <w:sz w:val="24"/>
          <w:szCs w:val="24"/>
        </w:rPr>
        <w:t xml:space="preserve"> 'having tried'. </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verb </w:t>
      </w:r>
      <w:r w:rsidRPr="000964A1">
        <w:rPr>
          <w:rFonts w:ascii="Times New Roman" w:eastAsia="Times New Roman" w:hAnsi="Times New Roman" w:cs="Times New Roman"/>
          <w:i/>
          <w:iCs/>
          <w:sz w:val="24"/>
          <w:szCs w:val="24"/>
          <w:lang w:val="la-Latn"/>
        </w:rPr>
        <w:t>sum</w:t>
      </w:r>
      <w:r w:rsidRPr="000964A1">
        <w:rPr>
          <w:rFonts w:ascii="Times New Roman" w:eastAsia="Times New Roman" w:hAnsi="Times New Roman" w:cs="Times New Roman"/>
          <w:sz w:val="24"/>
          <w:szCs w:val="24"/>
        </w:rPr>
        <w:t xml:space="preserve"> 'I am' has no Present or Perfect participle, but only the Future participle </w:t>
      </w:r>
      <w:r w:rsidRPr="000964A1">
        <w:rPr>
          <w:rFonts w:ascii="Times New Roman" w:eastAsia="Times New Roman" w:hAnsi="Times New Roman" w:cs="Times New Roman"/>
          <w:i/>
          <w:iCs/>
          <w:sz w:val="24"/>
          <w:szCs w:val="24"/>
          <w:lang w:val="la-Latn"/>
        </w:rPr>
        <w:t>futūrus</w:t>
      </w:r>
      <w:r w:rsidRPr="000964A1">
        <w:rPr>
          <w:rFonts w:ascii="Times New Roman" w:eastAsia="Times New Roman" w:hAnsi="Times New Roman" w:cs="Times New Roman"/>
          <w:sz w:val="24"/>
          <w:szCs w:val="24"/>
        </w:rPr>
        <w:t xml:space="preserve"> 'going to be'. </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The Romans themselves</w:t>
      </w:r>
      <w:hyperlink r:id="rId224" w:anchor="cite_note-186" w:history="1">
        <w:r w:rsidRPr="000964A1">
          <w:rPr>
            <w:rFonts w:ascii="Times New Roman" w:eastAsia="Times New Roman" w:hAnsi="Times New Roman" w:cs="Times New Roman"/>
            <w:color w:val="0000FF"/>
            <w:sz w:val="24"/>
            <w:szCs w:val="24"/>
            <w:u w:val="single"/>
            <w:vertAlign w:val="superscript"/>
          </w:rPr>
          <w:t>[186]</w:t>
        </w:r>
      </w:hyperlink>
      <w:r w:rsidRPr="000964A1">
        <w:rPr>
          <w:rFonts w:ascii="Times New Roman" w:eastAsia="Times New Roman" w:hAnsi="Times New Roman" w:cs="Times New Roman"/>
          <w:sz w:val="24"/>
          <w:szCs w:val="24"/>
        </w:rPr>
        <w:t xml:space="preserve"> considered the gerundive (see below) also to be a participle, but most modern grammars treat it as a separate part of speech. </w:t>
      </w:r>
    </w:p>
    <w:p w:rsidR="000964A1" w:rsidRPr="000964A1" w:rsidRDefault="000964A1" w:rsidP="000964A1">
      <w:pPr>
        <w:spacing w:before="100" w:beforeAutospacing="1" w:after="100" w:afterAutospacing="1" w:line="240" w:lineRule="auto"/>
        <w:outlineLvl w:val="2"/>
        <w:rPr>
          <w:rFonts w:ascii="Times New Roman" w:eastAsia="Times New Roman" w:hAnsi="Times New Roman" w:cs="Times New Roman"/>
          <w:b/>
          <w:bCs/>
          <w:sz w:val="27"/>
          <w:szCs w:val="27"/>
        </w:rPr>
      </w:pPr>
      <w:r w:rsidRPr="000964A1">
        <w:rPr>
          <w:rFonts w:ascii="Times New Roman" w:eastAsia="Times New Roman" w:hAnsi="Times New Roman" w:cs="Times New Roman"/>
          <w:b/>
          <w:bCs/>
          <w:sz w:val="27"/>
          <w:szCs w:val="27"/>
        </w:rPr>
        <w:t>Uses of participles</w:t>
      </w:r>
    </w:p>
    <w:p w:rsidR="000964A1" w:rsidRPr="000964A1" w:rsidRDefault="000964A1" w:rsidP="000964A1">
      <w:pPr>
        <w:spacing w:before="100" w:beforeAutospacing="1" w:after="100" w:afterAutospacing="1" w:line="240" w:lineRule="auto"/>
        <w:outlineLvl w:val="3"/>
        <w:rPr>
          <w:rFonts w:ascii="Times New Roman" w:eastAsia="Times New Roman" w:hAnsi="Times New Roman" w:cs="Times New Roman"/>
          <w:b/>
          <w:bCs/>
          <w:sz w:val="24"/>
          <w:szCs w:val="24"/>
        </w:rPr>
      </w:pPr>
      <w:r w:rsidRPr="000964A1">
        <w:rPr>
          <w:rFonts w:ascii="Times New Roman" w:eastAsia="Times New Roman" w:hAnsi="Times New Roman" w:cs="Times New Roman"/>
          <w:b/>
          <w:bCs/>
          <w:sz w:val="24"/>
          <w:szCs w:val="24"/>
        </w:rPr>
        <w:t>Adjectival participle</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Participles have endings like those of adjectives, and occasionally they are used as though they were adjectives. If so, they refer to the state or condition that a thing or person is in:</w:t>
      </w:r>
      <w:hyperlink r:id="rId225" w:anchor="cite_note-187" w:history="1">
        <w:r w:rsidRPr="000964A1">
          <w:rPr>
            <w:rFonts w:ascii="Times New Roman" w:eastAsia="Times New Roman" w:hAnsi="Times New Roman" w:cs="Times New Roman"/>
            <w:color w:val="0000FF"/>
            <w:sz w:val="24"/>
            <w:szCs w:val="24"/>
            <w:u w:val="single"/>
            <w:vertAlign w:val="superscript"/>
          </w:rPr>
          <w:t>[187]</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aquā </w:t>
      </w:r>
      <w:r w:rsidRPr="000964A1">
        <w:rPr>
          <w:rFonts w:ascii="Times New Roman" w:eastAsia="Times New Roman" w:hAnsi="Times New Roman" w:cs="Times New Roman"/>
          <w:i/>
          <w:iCs/>
          <w:sz w:val="24"/>
          <w:szCs w:val="24"/>
          <w:u w:val="single"/>
          <w:lang w:val="la-Latn"/>
        </w:rPr>
        <w:t>ferventī</w:t>
      </w:r>
      <w:r w:rsidRPr="000964A1">
        <w:rPr>
          <w:rFonts w:ascii="Times New Roman" w:eastAsia="Times New Roman" w:hAnsi="Times New Roman" w:cs="Times New Roman"/>
          <w:i/>
          <w:iCs/>
          <w:sz w:val="24"/>
          <w:szCs w:val="24"/>
          <w:lang w:val="la-Latn"/>
        </w:rPr>
        <w:t xml:space="preserve"> ... perfunditur</w:t>
      </w:r>
      <w:r w:rsidRPr="000964A1">
        <w:rPr>
          <w:rFonts w:ascii="Times New Roman" w:eastAsia="Times New Roman" w:hAnsi="Times New Roman" w:cs="Times New Roman"/>
          <w:sz w:val="24"/>
          <w:szCs w:val="24"/>
        </w:rPr>
        <w:t xml:space="preserve"> (Cicero)</w:t>
      </w:r>
      <w:hyperlink r:id="rId226" w:anchor="cite_note-188" w:history="1">
        <w:r w:rsidRPr="000964A1">
          <w:rPr>
            <w:rFonts w:ascii="Times New Roman" w:eastAsia="Times New Roman" w:hAnsi="Times New Roman" w:cs="Times New Roman"/>
            <w:color w:val="0000FF"/>
            <w:sz w:val="24"/>
            <w:szCs w:val="24"/>
            <w:u w:val="single"/>
            <w:vertAlign w:val="superscript"/>
          </w:rPr>
          <w:t>[188]</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'he was doused with </w:t>
      </w:r>
      <w:r w:rsidRPr="000964A1">
        <w:rPr>
          <w:rFonts w:ascii="Times New Roman" w:eastAsia="Times New Roman" w:hAnsi="Times New Roman" w:cs="Times New Roman"/>
          <w:sz w:val="24"/>
          <w:szCs w:val="24"/>
          <w:u w:val="single"/>
        </w:rPr>
        <w:t>boiling</w:t>
      </w:r>
      <w:r w:rsidRPr="000964A1">
        <w:rPr>
          <w:rFonts w:ascii="Times New Roman" w:eastAsia="Times New Roman" w:hAnsi="Times New Roman" w:cs="Times New Roman"/>
          <w:sz w:val="24"/>
          <w:szCs w:val="24"/>
        </w:rPr>
        <w:t xml:space="preserve"> water'</w:t>
      </w:r>
    </w:p>
    <w:p w:rsidR="000964A1" w:rsidRPr="000964A1" w:rsidRDefault="000964A1" w:rsidP="000964A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occīsōs</w:t>
      </w:r>
      <w:r w:rsidRPr="000964A1">
        <w:rPr>
          <w:rFonts w:ascii="Times New Roman" w:eastAsia="Times New Roman" w:hAnsi="Times New Roman" w:cs="Times New Roman"/>
          <w:i/>
          <w:iCs/>
          <w:sz w:val="24"/>
          <w:szCs w:val="24"/>
          <w:lang w:val="la-Latn"/>
        </w:rPr>
        <w:t xml:space="preserve"> sepelīvit</w:t>
      </w:r>
      <w:r w:rsidRPr="000964A1">
        <w:rPr>
          <w:rFonts w:ascii="Times New Roman" w:eastAsia="Times New Roman" w:hAnsi="Times New Roman" w:cs="Times New Roman"/>
          <w:sz w:val="24"/>
          <w:szCs w:val="24"/>
        </w:rPr>
        <w:t xml:space="preserve"> (</w:t>
      </w:r>
      <w:hyperlink r:id="rId227" w:tooltip="Eutropius (historian)" w:history="1">
        <w:r w:rsidRPr="000964A1">
          <w:rPr>
            <w:rFonts w:ascii="Times New Roman" w:eastAsia="Times New Roman" w:hAnsi="Times New Roman" w:cs="Times New Roman"/>
            <w:color w:val="0000FF"/>
            <w:sz w:val="24"/>
            <w:szCs w:val="24"/>
            <w:u w:val="single"/>
          </w:rPr>
          <w:t>Eutropius</w:t>
        </w:r>
      </w:hyperlink>
      <w:r w:rsidRPr="000964A1">
        <w:rPr>
          <w:rFonts w:ascii="Times New Roman" w:eastAsia="Times New Roman" w:hAnsi="Times New Roman" w:cs="Times New Roman"/>
          <w:sz w:val="24"/>
          <w:szCs w:val="24"/>
        </w:rPr>
        <w:t>)</w:t>
      </w:r>
      <w:hyperlink r:id="rId228" w:anchor="cite_note-189" w:history="1">
        <w:r w:rsidRPr="000964A1">
          <w:rPr>
            <w:rFonts w:ascii="Times New Roman" w:eastAsia="Times New Roman" w:hAnsi="Times New Roman" w:cs="Times New Roman"/>
            <w:color w:val="0000FF"/>
            <w:sz w:val="24"/>
            <w:szCs w:val="24"/>
            <w:u w:val="single"/>
            <w:vertAlign w:val="superscript"/>
          </w:rPr>
          <w:t>[189]</w:t>
        </w:r>
      </w:hyperlink>
      <w:bookmarkStart w:id="0" w:name="_GoBack"/>
      <w:bookmarkEnd w:id="0"/>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'he buried the </w:t>
      </w:r>
      <w:r w:rsidRPr="000964A1">
        <w:rPr>
          <w:rFonts w:ascii="Times New Roman" w:eastAsia="Times New Roman" w:hAnsi="Times New Roman" w:cs="Times New Roman"/>
          <w:sz w:val="24"/>
          <w:szCs w:val="24"/>
          <w:u w:val="single"/>
        </w:rPr>
        <w:t>dead</w:t>
      </w:r>
      <w:r w:rsidRPr="000964A1">
        <w:rPr>
          <w:rFonts w:ascii="Times New Roman" w:eastAsia="Times New Roman" w:hAnsi="Times New Roman" w:cs="Times New Roman"/>
          <w:sz w:val="24"/>
          <w:szCs w:val="24"/>
        </w:rPr>
        <w:t xml:space="preserve"> (those who had been killed)'</w:t>
      </w:r>
    </w:p>
    <w:p w:rsidR="000964A1" w:rsidRPr="000964A1" w:rsidRDefault="000964A1" w:rsidP="000964A1">
      <w:pPr>
        <w:spacing w:before="100" w:beforeAutospacing="1" w:after="100" w:afterAutospacing="1" w:line="240" w:lineRule="auto"/>
        <w:outlineLvl w:val="3"/>
        <w:rPr>
          <w:rFonts w:ascii="Times New Roman" w:eastAsia="Times New Roman" w:hAnsi="Times New Roman" w:cs="Times New Roman"/>
          <w:b/>
          <w:bCs/>
          <w:sz w:val="24"/>
          <w:szCs w:val="24"/>
        </w:rPr>
      </w:pPr>
      <w:r w:rsidRPr="000964A1">
        <w:rPr>
          <w:rFonts w:ascii="Times New Roman" w:eastAsia="Times New Roman" w:hAnsi="Times New Roman" w:cs="Times New Roman"/>
          <w:b/>
          <w:bCs/>
          <w:sz w:val="24"/>
          <w:szCs w:val="24"/>
        </w:rPr>
        <w:t>Participle as a verb</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More frequently, however, a participle is more like a verb, and if one action follows another, it can often replace the first of two verbs in a sentence: </w:t>
      </w:r>
    </w:p>
    <w:p w:rsidR="000964A1" w:rsidRPr="000964A1" w:rsidRDefault="000964A1" w:rsidP="000964A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Caesar Cascae bracchium </w:t>
      </w:r>
      <w:r w:rsidRPr="000964A1">
        <w:rPr>
          <w:rFonts w:ascii="Times New Roman" w:eastAsia="Times New Roman" w:hAnsi="Times New Roman" w:cs="Times New Roman"/>
          <w:i/>
          <w:iCs/>
          <w:sz w:val="24"/>
          <w:szCs w:val="24"/>
          <w:u w:val="single"/>
          <w:lang w:val="la-Latn"/>
        </w:rPr>
        <w:t>arreptum</w:t>
      </w:r>
      <w:r w:rsidRPr="000964A1">
        <w:rPr>
          <w:rFonts w:ascii="Times New Roman" w:eastAsia="Times New Roman" w:hAnsi="Times New Roman" w:cs="Times New Roman"/>
          <w:i/>
          <w:iCs/>
          <w:sz w:val="24"/>
          <w:szCs w:val="24"/>
          <w:lang w:val="la-Latn"/>
        </w:rPr>
        <w:t xml:space="preserve"> graphiō trāiēcit</w:t>
      </w:r>
      <w:r w:rsidRPr="000964A1">
        <w:rPr>
          <w:rFonts w:ascii="Times New Roman" w:eastAsia="Times New Roman" w:hAnsi="Times New Roman" w:cs="Times New Roman"/>
          <w:sz w:val="24"/>
          <w:szCs w:val="24"/>
        </w:rPr>
        <w:t xml:space="preserve"> (</w:t>
      </w:r>
      <w:hyperlink r:id="rId229" w:tooltip="Suetonius" w:history="1">
        <w:r w:rsidRPr="000964A1">
          <w:rPr>
            <w:rFonts w:ascii="Times New Roman" w:eastAsia="Times New Roman" w:hAnsi="Times New Roman" w:cs="Times New Roman"/>
            <w:color w:val="0000FF"/>
            <w:sz w:val="24"/>
            <w:szCs w:val="24"/>
            <w:u w:val="single"/>
          </w:rPr>
          <w:t>Suetonius</w:t>
        </w:r>
      </w:hyperlink>
      <w:r w:rsidRPr="000964A1">
        <w:rPr>
          <w:rFonts w:ascii="Times New Roman" w:eastAsia="Times New Roman" w:hAnsi="Times New Roman" w:cs="Times New Roman"/>
          <w:sz w:val="24"/>
          <w:szCs w:val="24"/>
        </w:rPr>
        <w:t>)</w:t>
      </w:r>
      <w:hyperlink r:id="rId230" w:anchor="cite_note-190" w:history="1">
        <w:r w:rsidRPr="000964A1">
          <w:rPr>
            <w:rFonts w:ascii="Times New Roman" w:eastAsia="Times New Roman" w:hAnsi="Times New Roman" w:cs="Times New Roman"/>
            <w:color w:val="0000FF"/>
            <w:sz w:val="24"/>
            <w:szCs w:val="24"/>
            <w:u w:val="single"/>
            <w:vertAlign w:val="superscript"/>
          </w:rPr>
          <w:t>[190]</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lastRenderedPageBreak/>
        <w:t xml:space="preserve">'Caesar </w:t>
      </w:r>
      <w:r w:rsidRPr="000964A1">
        <w:rPr>
          <w:rFonts w:ascii="Times New Roman" w:eastAsia="Times New Roman" w:hAnsi="Times New Roman" w:cs="Times New Roman"/>
          <w:sz w:val="24"/>
          <w:szCs w:val="24"/>
          <w:u w:val="single"/>
        </w:rPr>
        <w:t>grabbed</w:t>
      </w:r>
      <w:r w:rsidRPr="000964A1">
        <w:rPr>
          <w:rFonts w:ascii="Times New Roman" w:eastAsia="Times New Roman" w:hAnsi="Times New Roman" w:cs="Times New Roman"/>
          <w:sz w:val="24"/>
          <w:szCs w:val="24"/>
        </w:rPr>
        <w:t xml:space="preserve"> </w:t>
      </w:r>
      <w:hyperlink r:id="rId231" w:tooltip="Servilius Casca" w:history="1">
        <w:r w:rsidRPr="000964A1">
          <w:rPr>
            <w:rFonts w:ascii="Times New Roman" w:eastAsia="Times New Roman" w:hAnsi="Times New Roman" w:cs="Times New Roman"/>
            <w:color w:val="0000FF"/>
            <w:sz w:val="24"/>
            <w:szCs w:val="24"/>
            <w:u w:val="single"/>
          </w:rPr>
          <w:t>Casca</w:t>
        </w:r>
      </w:hyperlink>
      <w:r w:rsidRPr="000964A1">
        <w:rPr>
          <w:rFonts w:ascii="Times New Roman" w:eastAsia="Times New Roman" w:hAnsi="Times New Roman" w:cs="Times New Roman"/>
          <w:sz w:val="24"/>
          <w:szCs w:val="24"/>
        </w:rPr>
        <w:t>'s arm and stabbed it with his writing instrument'</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Literally, 'Caesar with his writing instrument (</w:t>
      </w:r>
      <w:r w:rsidRPr="000964A1">
        <w:rPr>
          <w:rFonts w:ascii="Times New Roman" w:eastAsia="Times New Roman" w:hAnsi="Times New Roman" w:cs="Times New Roman"/>
          <w:i/>
          <w:iCs/>
          <w:sz w:val="24"/>
          <w:szCs w:val="24"/>
          <w:lang w:val="la-Latn"/>
        </w:rPr>
        <w:t>graphiō</w:t>
      </w:r>
      <w:r w:rsidRPr="000964A1">
        <w:rPr>
          <w:rFonts w:ascii="Times New Roman" w:eastAsia="Times New Roman" w:hAnsi="Times New Roman" w:cs="Times New Roman"/>
          <w:sz w:val="24"/>
          <w:szCs w:val="24"/>
        </w:rPr>
        <w:t>) stabbed the arm (</w:t>
      </w:r>
      <w:r w:rsidRPr="000964A1">
        <w:rPr>
          <w:rFonts w:ascii="Times New Roman" w:eastAsia="Times New Roman" w:hAnsi="Times New Roman" w:cs="Times New Roman"/>
          <w:i/>
          <w:iCs/>
          <w:sz w:val="24"/>
          <w:szCs w:val="24"/>
          <w:lang w:val="la-Latn"/>
        </w:rPr>
        <w:t>bracchium</w:t>
      </w:r>
      <w:r w:rsidRPr="000964A1">
        <w:rPr>
          <w:rFonts w:ascii="Times New Roman" w:eastAsia="Times New Roman" w:hAnsi="Times New Roman" w:cs="Times New Roman"/>
          <w:sz w:val="24"/>
          <w:szCs w:val="24"/>
        </w:rPr>
        <w:t>), which had been grabbed, for Casca' (</w:t>
      </w:r>
      <w:r w:rsidRPr="000964A1">
        <w:rPr>
          <w:rFonts w:ascii="Times New Roman" w:eastAsia="Times New Roman" w:hAnsi="Times New Roman" w:cs="Times New Roman"/>
          <w:i/>
          <w:iCs/>
          <w:sz w:val="24"/>
          <w:szCs w:val="24"/>
          <w:lang w:val="la-Latn"/>
        </w:rPr>
        <w:t>Cascae</w:t>
      </w:r>
      <w:r w:rsidRPr="000964A1">
        <w:rPr>
          <w:rFonts w:ascii="Times New Roman" w:eastAsia="Times New Roman" w:hAnsi="Times New Roman" w:cs="Times New Roman"/>
          <w:sz w:val="24"/>
          <w:szCs w:val="24"/>
        </w:rPr>
        <w:t xml:space="preserve"> here is probably Dative of the Person Affected.) </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Participles can frequently be translated into English using a clause with 'when': </w:t>
      </w:r>
    </w:p>
    <w:p w:rsidR="000964A1" w:rsidRPr="000964A1" w:rsidRDefault="000964A1" w:rsidP="000964A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quaerenti</w:t>
      </w:r>
      <w:r w:rsidRPr="000964A1">
        <w:rPr>
          <w:rFonts w:ascii="Times New Roman" w:eastAsia="Times New Roman" w:hAnsi="Times New Roman" w:cs="Times New Roman"/>
          <w:i/>
          <w:iCs/>
          <w:sz w:val="24"/>
          <w:szCs w:val="24"/>
          <w:lang w:val="la-Latn"/>
        </w:rPr>
        <w:t>que viro 'satin salve?' 'minime!' inquit</w:t>
      </w:r>
      <w:r w:rsidRPr="000964A1">
        <w:rPr>
          <w:rFonts w:ascii="Times New Roman" w:eastAsia="Times New Roman" w:hAnsi="Times New Roman" w:cs="Times New Roman"/>
          <w:sz w:val="24"/>
          <w:szCs w:val="24"/>
          <w:lang w:val="fr-CA"/>
        </w:rPr>
        <w:t>.</w:t>
      </w:r>
      <w:hyperlink r:id="rId232" w:anchor="cite_note-191" w:history="1">
        <w:r w:rsidRPr="000964A1">
          <w:rPr>
            <w:rFonts w:ascii="Times New Roman" w:eastAsia="Times New Roman" w:hAnsi="Times New Roman" w:cs="Times New Roman"/>
            <w:color w:val="0000FF"/>
            <w:sz w:val="24"/>
            <w:szCs w:val="24"/>
            <w:u w:val="single"/>
            <w:vertAlign w:val="superscript"/>
          </w:rPr>
          <w:t>[191]</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'and </w:t>
      </w:r>
      <w:r w:rsidRPr="000964A1">
        <w:rPr>
          <w:rFonts w:ascii="Times New Roman" w:eastAsia="Times New Roman" w:hAnsi="Times New Roman" w:cs="Times New Roman"/>
          <w:sz w:val="24"/>
          <w:szCs w:val="24"/>
          <w:u w:val="single"/>
        </w:rPr>
        <w:t>when</w:t>
      </w:r>
      <w:r w:rsidRPr="000964A1">
        <w:rPr>
          <w:rFonts w:ascii="Times New Roman" w:eastAsia="Times New Roman" w:hAnsi="Times New Roman" w:cs="Times New Roman"/>
          <w:sz w:val="24"/>
          <w:szCs w:val="24"/>
        </w:rPr>
        <w:t xml:space="preserve"> her husband </w:t>
      </w:r>
      <w:r w:rsidRPr="000964A1">
        <w:rPr>
          <w:rFonts w:ascii="Times New Roman" w:eastAsia="Times New Roman" w:hAnsi="Times New Roman" w:cs="Times New Roman"/>
          <w:sz w:val="24"/>
          <w:szCs w:val="24"/>
          <w:u w:val="single"/>
        </w:rPr>
        <w:t>asked</w:t>
      </w:r>
      <w:r w:rsidRPr="000964A1">
        <w:rPr>
          <w:rFonts w:ascii="Times New Roman" w:eastAsia="Times New Roman" w:hAnsi="Times New Roman" w:cs="Times New Roman"/>
          <w:sz w:val="24"/>
          <w:szCs w:val="24"/>
        </w:rPr>
        <w:t xml:space="preserve"> "Are you all right?", she said "No!"</w:t>
      </w:r>
    </w:p>
    <w:p w:rsidR="000964A1" w:rsidRPr="000964A1" w:rsidRDefault="000964A1" w:rsidP="000964A1">
      <w:pPr>
        <w:numPr>
          <w:ilvl w:val="0"/>
          <w:numId w:val="34"/>
        </w:numPr>
        <w:spacing w:before="100" w:beforeAutospacing="1" w:after="100" w:afterAutospacing="1" w:line="240" w:lineRule="auto"/>
        <w:rPr>
          <w:rFonts w:ascii="Times New Roman" w:eastAsia="Times New Roman" w:hAnsi="Times New Roman" w:cs="Times New Roman"/>
          <w:sz w:val="24"/>
          <w:szCs w:val="24"/>
          <w:lang w:val="fr-CA"/>
        </w:rPr>
      </w:pPr>
      <w:r w:rsidRPr="000964A1">
        <w:rPr>
          <w:rFonts w:ascii="Times New Roman" w:eastAsia="Times New Roman" w:hAnsi="Times New Roman" w:cs="Times New Roman"/>
          <w:i/>
          <w:iCs/>
          <w:sz w:val="24"/>
          <w:szCs w:val="24"/>
          <w:u w:val="single"/>
          <w:lang w:val="la-Latn"/>
        </w:rPr>
        <w:t>cōnātus</w:t>
      </w:r>
      <w:r w:rsidRPr="000964A1">
        <w:rPr>
          <w:rFonts w:ascii="Times New Roman" w:eastAsia="Times New Roman" w:hAnsi="Times New Roman" w:cs="Times New Roman"/>
          <w:i/>
          <w:iCs/>
          <w:sz w:val="24"/>
          <w:szCs w:val="24"/>
          <w:lang w:val="la-Latn"/>
        </w:rPr>
        <w:t>que prōsilīre aliō vulnere tardātus est</w:t>
      </w:r>
      <w:r w:rsidRPr="000964A1">
        <w:rPr>
          <w:rFonts w:ascii="Times New Roman" w:eastAsia="Times New Roman" w:hAnsi="Times New Roman" w:cs="Times New Roman"/>
          <w:sz w:val="24"/>
          <w:szCs w:val="24"/>
          <w:lang w:val="fr-CA"/>
        </w:rPr>
        <w:t xml:space="preserve"> (Suetonius)</w:t>
      </w:r>
      <w:hyperlink r:id="rId233" w:anchor="cite_note-192" w:history="1">
        <w:r w:rsidRPr="000964A1">
          <w:rPr>
            <w:rFonts w:ascii="Times New Roman" w:eastAsia="Times New Roman" w:hAnsi="Times New Roman" w:cs="Times New Roman"/>
            <w:color w:val="0000FF"/>
            <w:sz w:val="24"/>
            <w:szCs w:val="24"/>
            <w:u w:val="single"/>
            <w:vertAlign w:val="superscript"/>
            <w:lang w:val="fr-CA"/>
          </w:rPr>
          <w:t>[192]</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'and </w:t>
      </w:r>
      <w:r w:rsidRPr="000964A1">
        <w:rPr>
          <w:rFonts w:ascii="Times New Roman" w:eastAsia="Times New Roman" w:hAnsi="Times New Roman" w:cs="Times New Roman"/>
          <w:sz w:val="24"/>
          <w:szCs w:val="24"/>
          <w:u w:val="single"/>
        </w:rPr>
        <w:t>when he tried</w:t>
      </w:r>
      <w:r w:rsidRPr="000964A1">
        <w:rPr>
          <w:rFonts w:ascii="Times New Roman" w:eastAsia="Times New Roman" w:hAnsi="Times New Roman" w:cs="Times New Roman"/>
          <w:sz w:val="24"/>
          <w:szCs w:val="24"/>
        </w:rPr>
        <w:t xml:space="preserve"> to leap forward he was slowed down (</w:t>
      </w:r>
      <w:r w:rsidRPr="000964A1">
        <w:rPr>
          <w:rFonts w:ascii="Times New Roman" w:eastAsia="Times New Roman" w:hAnsi="Times New Roman" w:cs="Times New Roman"/>
          <w:i/>
          <w:iCs/>
          <w:sz w:val="24"/>
          <w:szCs w:val="24"/>
        </w:rPr>
        <w:t>tardātus</w:t>
      </w:r>
      <w:r w:rsidRPr="000964A1">
        <w:rPr>
          <w:rFonts w:ascii="Times New Roman" w:eastAsia="Times New Roman" w:hAnsi="Times New Roman" w:cs="Times New Roman"/>
          <w:sz w:val="24"/>
          <w:szCs w:val="24"/>
        </w:rPr>
        <w:t>) by another wound'</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'-ing' and 'who' are other possible translations: </w:t>
      </w:r>
    </w:p>
    <w:p w:rsidR="000964A1" w:rsidRPr="000964A1" w:rsidRDefault="000964A1" w:rsidP="000964A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currēns</w:t>
      </w:r>
      <w:r w:rsidRPr="000964A1">
        <w:rPr>
          <w:rFonts w:ascii="Times New Roman" w:eastAsia="Times New Roman" w:hAnsi="Times New Roman" w:cs="Times New Roman"/>
          <w:i/>
          <w:iCs/>
          <w:sz w:val="24"/>
          <w:szCs w:val="24"/>
          <w:lang w:val="la-Latn"/>
        </w:rPr>
        <w:t xml:space="preserve"> Lepta vēnit</w:t>
      </w:r>
      <w:r w:rsidRPr="000964A1">
        <w:rPr>
          <w:rFonts w:ascii="Times New Roman" w:eastAsia="Times New Roman" w:hAnsi="Times New Roman" w:cs="Times New Roman"/>
          <w:sz w:val="24"/>
          <w:szCs w:val="24"/>
        </w:rPr>
        <w:t xml:space="preserve"> (Cicero)</w:t>
      </w:r>
      <w:hyperlink r:id="rId234" w:anchor="cite_note-193" w:history="1">
        <w:r w:rsidRPr="000964A1">
          <w:rPr>
            <w:rFonts w:ascii="Times New Roman" w:eastAsia="Times New Roman" w:hAnsi="Times New Roman" w:cs="Times New Roman"/>
            <w:color w:val="0000FF"/>
            <w:sz w:val="24"/>
            <w:szCs w:val="24"/>
            <w:u w:val="single"/>
            <w:vertAlign w:val="superscript"/>
          </w:rPr>
          <w:t>[193]</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'Lepta came </w:t>
      </w:r>
      <w:r w:rsidRPr="000964A1">
        <w:rPr>
          <w:rFonts w:ascii="Times New Roman" w:eastAsia="Times New Roman" w:hAnsi="Times New Roman" w:cs="Times New Roman"/>
          <w:sz w:val="24"/>
          <w:szCs w:val="24"/>
          <w:u w:val="single"/>
        </w:rPr>
        <w:t>running</w:t>
      </w:r>
      <w:r w:rsidRPr="000964A1">
        <w:rPr>
          <w:rFonts w:ascii="Times New Roman" w:eastAsia="Times New Roman" w:hAnsi="Times New Roman" w:cs="Times New Roman"/>
          <w:sz w:val="24"/>
          <w:szCs w:val="24"/>
        </w:rPr>
        <w:t>'</w:t>
      </w:r>
    </w:p>
    <w:p w:rsidR="000964A1" w:rsidRPr="000964A1" w:rsidRDefault="000964A1" w:rsidP="000964A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strīctō</w:t>
      </w:r>
      <w:r w:rsidRPr="000964A1">
        <w:rPr>
          <w:rFonts w:ascii="Times New Roman" w:eastAsia="Times New Roman" w:hAnsi="Times New Roman" w:cs="Times New Roman"/>
          <w:i/>
          <w:iCs/>
          <w:sz w:val="24"/>
          <w:szCs w:val="24"/>
          <w:lang w:val="la-Latn"/>
        </w:rPr>
        <w:t xml:space="preserve"> gladiō, ad </w:t>
      </w:r>
      <w:r w:rsidRPr="000964A1">
        <w:rPr>
          <w:rFonts w:ascii="Times New Roman" w:eastAsia="Times New Roman" w:hAnsi="Times New Roman" w:cs="Times New Roman"/>
          <w:i/>
          <w:iCs/>
          <w:sz w:val="24"/>
          <w:szCs w:val="24"/>
          <w:u w:val="single"/>
          <w:lang w:val="la-Latn"/>
        </w:rPr>
        <w:t>dormientem</w:t>
      </w:r>
      <w:r w:rsidRPr="000964A1">
        <w:rPr>
          <w:rFonts w:ascii="Times New Roman" w:eastAsia="Times New Roman" w:hAnsi="Times New Roman" w:cs="Times New Roman"/>
          <w:i/>
          <w:iCs/>
          <w:sz w:val="24"/>
          <w:szCs w:val="24"/>
          <w:lang w:val="la-Latn"/>
        </w:rPr>
        <w:t xml:space="preserve"> Lucrētiam vēnit</w:t>
      </w:r>
      <w:r w:rsidRPr="000964A1">
        <w:rPr>
          <w:rFonts w:ascii="Times New Roman" w:eastAsia="Times New Roman" w:hAnsi="Times New Roman" w:cs="Times New Roman"/>
          <w:sz w:val="24"/>
          <w:szCs w:val="24"/>
        </w:rPr>
        <w:t xml:space="preserve"> (Livy)</w:t>
      </w:r>
      <w:hyperlink r:id="rId235" w:anchor="cite_note-194" w:history="1">
        <w:r w:rsidRPr="000964A1">
          <w:rPr>
            <w:rFonts w:ascii="Times New Roman" w:eastAsia="Times New Roman" w:hAnsi="Times New Roman" w:cs="Times New Roman"/>
            <w:color w:val="0000FF"/>
            <w:sz w:val="24"/>
            <w:szCs w:val="24"/>
            <w:u w:val="single"/>
            <w:vertAlign w:val="superscript"/>
          </w:rPr>
          <w:t>[194]</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t>
      </w:r>
      <w:r w:rsidRPr="000964A1">
        <w:rPr>
          <w:rFonts w:ascii="Times New Roman" w:eastAsia="Times New Roman" w:hAnsi="Times New Roman" w:cs="Times New Roman"/>
          <w:sz w:val="24"/>
          <w:szCs w:val="24"/>
          <w:u w:val="single"/>
        </w:rPr>
        <w:t>drawing</w:t>
      </w:r>
      <w:r w:rsidRPr="000964A1">
        <w:rPr>
          <w:rFonts w:ascii="Times New Roman" w:eastAsia="Times New Roman" w:hAnsi="Times New Roman" w:cs="Times New Roman"/>
          <w:sz w:val="24"/>
          <w:szCs w:val="24"/>
        </w:rPr>
        <w:t xml:space="preserve"> his sword, he came to Lucretia, </w:t>
      </w:r>
      <w:r w:rsidRPr="000964A1">
        <w:rPr>
          <w:rFonts w:ascii="Times New Roman" w:eastAsia="Times New Roman" w:hAnsi="Times New Roman" w:cs="Times New Roman"/>
          <w:sz w:val="24"/>
          <w:szCs w:val="24"/>
          <w:u w:val="single"/>
        </w:rPr>
        <w:t>when she was sleeping</w:t>
      </w:r>
      <w:r w:rsidRPr="000964A1">
        <w:rPr>
          <w:rFonts w:ascii="Times New Roman" w:eastAsia="Times New Roman" w:hAnsi="Times New Roman" w:cs="Times New Roman"/>
          <w:sz w:val="24"/>
          <w:szCs w:val="24"/>
        </w:rPr>
        <w:t xml:space="preserve"> / </w:t>
      </w:r>
      <w:r w:rsidRPr="000964A1">
        <w:rPr>
          <w:rFonts w:ascii="Times New Roman" w:eastAsia="Times New Roman" w:hAnsi="Times New Roman" w:cs="Times New Roman"/>
          <w:sz w:val="24"/>
          <w:szCs w:val="24"/>
          <w:u w:val="single"/>
        </w:rPr>
        <w:t>who was sleeping</w:t>
      </w:r>
      <w:r w:rsidRPr="000964A1">
        <w:rPr>
          <w:rFonts w:ascii="Times New Roman" w:eastAsia="Times New Roman" w:hAnsi="Times New Roman" w:cs="Times New Roman"/>
          <w:sz w:val="24"/>
          <w:szCs w:val="24"/>
        </w:rPr>
        <w:t>'</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Apart from 'when' and 'who', other translations are possible, such as 'if', 'since', or 'although':</w:t>
      </w:r>
      <w:hyperlink r:id="rId236" w:anchor="cite_note-195" w:history="1">
        <w:r w:rsidRPr="000964A1">
          <w:rPr>
            <w:rFonts w:ascii="Times New Roman" w:eastAsia="Times New Roman" w:hAnsi="Times New Roman" w:cs="Times New Roman"/>
            <w:color w:val="0000FF"/>
            <w:sz w:val="24"/>
            <w:szCs w:val="24"/>
            <w:u w:val="single"/>
            <w:vertAlign w:val="superscript"/>
          </w:rPr>
          <w:t>[195]</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oculus sē nōn </w:t>
      </w:r>
      <w:r w:rsidRPr="000964A1">
        <w:rPr>
          <w:rFonts w:ascii="Times New Roman" w:eastAsia="Times New Roman" w:hAnsi="Times New Roman" w:cs="Times New Roman"/>
          <w:i/>
          <w:iCs/>
          <w:sz w:val="24"/>
          <w:szCs w:val="24"/>
          <w:u w:val="single"/>
          <w:lang w:val="la-Latn"/>
        </w:rPr>
        <w:t>vidēns</w:t>
      </w:r>
      <w:r w:rsidRPr="000964A1">
        <w:rPr>
          <w:rFonts w:ascii="Times New Roman" w:eastAsia="Times New Roman" w:hAnsi="Times New Roman" w:cs="Times New Roman"/>
          <w:i/>
          <w:iCs/>
          <w:sz w:val="24"/>
          <w:szCs w:val="24"/>
          <w:lang w:val="la-Latn"/>
        </w:rPr>
        <w:t>, alia cernit</w:t>
      </w:r>
      <w:r w:rsidRPr="000964A1">
        <w:rPr>
          <w:rFonts w:ascii="Times New Roman" w:eastAsia="Times New Roman" w:hAnsi="Times New Roman" w:cs="Times New Roman"/>
          <w:sz w:val="24"/>
          <w:szCs w:val="24"/>
        </w:rPr>
        <w:t xml:space="preserve"> (Cicero)</w:t>
      </w:r>
      <w:hyperlink r:id="rId237" w:anchor="cite_note-196" w:history="1">
        <w:r w:rsidRPr="000964A1">
          <w:rPr>
            <w:rFonts w:ascii="Times New Roman" w:eastAsia="Times New Roman" w:hAnsi="Times New Roman" w:cs="Times New Roman"/>
            <w:color w:val="0000FF"/>
            <w:sz w:val="24"/>
            <w:szCs w:val="24"/>
            <w:u w:val="single"/>
            <w:vertAlign w:val="superscript"/>
          </w:rPr>
          <w:t>[196]</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t>
      </w:r>
      <w:r w:rsidRPr="000964A1">
        <w:rPr>
          <w:rFonts w:ascii="Times New Roman" w:eastAsia="Times New Roman" w:hAnsi="Times New Roman" w:cs="Times New Roman"/>
          <w:sz w:val="24"/>
          <w:szCs w:val="24"/>
          <w:u w:val="single"/>
        </w:rPr>
        <w:t>although it can't see</w:t>
      </w:r>
      <w:r w:rsidRPr="000964A1">
        <w:rPr>
          <w:rFonts w:ascii="Times New Roman" w:eastAsia="Times New Roman" w:hAnsi="Times New Roman" w:cs="Times New Roman"/>
          <w:sz w:val="24"/>
          <w:szCs w:val="24"/>
        </w:rPr>
        <w:t xml:space="preserve"> itself, the eye discerns other things'</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A participle phrase can also stand for a noun clause, as in the following example:</w:t>
      </w:r>
      <w:hyperlink r:id="rId238" w:anchor="cite_note-197" w:history="1">
        <w:r w:rsidRPr="000964A1">
          <w:rPr>
            <w:rFonts w:ascii="Times New Roman" w:eastAsia="Times New Roman" w:hAnsi="Times New Roman" w:cs="Times New Roman"/>
            <w:color w:val="0000FF"/>
            <w:sz w:val="24"/>
            <w:szCs w:val="24"/>
            <w:u w:val="single"/>
            <w:vertAlign w:val="superscript"/>
          </w:rPr>
          <w:t>[197]</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captī</w:t>
      </w:r>
      <w:r w:rsidRPr="000964A1">
        <w:rPr>
          <w:rFonts w:ascii="Times New Roman" w:eastAsia="Times New Roman" w:hAnsi="Times New Roman" w:cs="Times New Roman"/>
          <w:i/>
          <w:iCs/>
          <w:sz w:val="24"/>
          <w:szCs w:val="24"/>
          <w:lang w:val="la-Latn"/>
        </w:rPr>
        <w:t xml:space="preserve"> oppidī signum ex mūrō tollunt</w:t>
      </w:r>
      <w:r w:rsidRPr="000964A1">
        <w:rPr>
          <w:rFonts w:ascii="Times New Roman" w:eastAsia="Times New Roman" w:hAnsi="Times New Roman" w:cs="Times New Roman"/>
          <w:sz w:val="24"/>
          <w:szCs w:val="24"/>
        </w:rPr>
        <w:t xml:space="preserve"> (Livy)</w:t>
      </w:r>
      <w:hyperlink r:id="rId239" w:anchor="cite_note-198" w:history="1">
        <w:r w:rsidRPr="000964A1">
          <w:rPr>
            <w:rFonts w:ascii="Times New Roman" w:eastAsia="Times New Roman" w:hAnsi="Times New Roman" w:cs="Times New Roman"/>
            <w:color w:val="0000FF"/>
            <w:sz w:val="24"/>
            <w:szCs w:val="24"/>
            <w:u w:val="single"/>
            <w:vertAlign w:val="superscript"/>
          </w:rPr>
          <w:t>[198]</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'they raised a sign from the wall that the town </w:t>
      </w:r>
      <w:r w:rsidRPr="000964A1">
        <w:rPr>
          <w:rFonts w:ascii="Times New Roman" w:eastAsia="Times New Roman" w:hAnsi="Times New Roman" w:cs="Times New Roman"/>
          <w:sz w:val="24"/>
          <w:szCs w:val="24"/>
          <w:u w:val="single"/>
        </w:rPr>
        <w:t>had been captured</w:t>
      </w:r>
      <w:r w:rsidRPr="000964A1">
        <w:rPr>
          <w:rFonts w:ascii="Times New Roman" w:eastAsia="Times New Roman" w:hAnsi="Times New Roman" w:cs="Times New Roman"/>
          <w:sz w:val="24"/>
          <w:szCs w:val="24"/>
        </w:rPr>
        <w:t>' (lit. 'of the town having been captured')</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Normally a Present participle represents an action which is simultaneous with the main event ('he came running'), and a Perfect participle represents one which has already happened ('after drawing his sword'). In the following example, however, the Perfect participle represents the result following the main action: </w:t>
      </w:r>
    </w:p>
    <w:p w:rsidR="000964A1" w:rsidRPr="000964A1" w:rsidRDefault="000964A1" w:rsidP="000964A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crīnīs scindit ... </w:t>
      </w:r>
      <w:r w:rsidRPr="000964A1">
        <w:rPr>
          <w:rFonts w:ascii="Times New Roman" w:eastAsia="Times New Roman" w:hAnsi="Times New Roman" w:cs="Times New Roman"/>
          <w:i/>
          <w:iCs/>
          <w:sz w:val="24"/>
          <w:szCs w:val="24"/>
          <w:u w:val="single"/>
          <w:lang w:val="la-Latn"/>
        </w:rPr>
        <w:t>solūtōs</w:t>
      </w:r>
      <w:r w:rsidRPr="000964A1">
        <w:rPr>
          <w:rFonts w:ascii="Times New Roman" w:eastAsia="Times New Roman" w:hAnsi="Times New Roman" w:cs="Times New Roman"/>
          <w:sz w:val="24"/>
          <w:szCs w:val="24"/>
        </w:rPr>
        <w:t xml:space="preserve"> (Virgil)</w:t>
      </w:r>
      <w:hyperlink r:id="rId240" w:anchor="cite_note-199" w:history="1">
        <w:r w:rsidRPr="000964A1">
          <w:rPr>
            <w:rFonts w:ascii="Times New Roman" w:eastAsia="Times New Roman" w:hAnsi="Times New Roman" w:cs="Times New Roman"/>
            <w:color w:val="0000FF"/>
            <w:sz w:val="24"/>
            <w:szCs w:val="24"/>
            <w:u w:val="single"/>
            <w:vertAlign w:val="superscript"/>
          </w:rPr>
          <w:t>[199]</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'she tore her hair, </w:t>
      </w:r>
      <w:r w:rsidRPr="000964A1">
        <w:rPr>
          <w:rFonts w:ascii="Times New Roman" w:eastAsia="Times New Roman" w:hAnsi="Times New Roman" w:cs="Times New Roman"/>
          <w:sz w:val="24"/>
          <w:szCs w:val="24"/>
          <w:u w:val="single"/>
        </w:rPr>
        <w:t>making it loose</w:t>
      </w:r>
      <w:r w:rsidRPr="000964A1">
        <w:rPr>
          <w:rFonts w:ascii="Times New Roman" w:eastAsia="Times New Roman" w:hAnsi="Times New Roman" w:cs="Times New Roman"/>
          <w:sz w:val="24"/>
          <w:szCs w:val="24"/>
        </w:rPr>
        <w:t>'</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lastRenderedPageBreak/>
        <w:t xml:space="preserve">Participles are much commoner in Latin than in English. Sometimes multiple participles can be used in a single sentence: </w:t>
      </w:r>
    </w:p>
    <w:p w:rsidR="000964A1" w:rsidRPr="000964A1" w:rsidRDefault="000964A1" w:rsidP="000964A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noctū lūmine </w:t>
      </w:r>
      <w:r w:rsidRPr="000964A1">
        <w:rPr>
          <w:rFonts w:ascii="Times New Roman" w:eastAsia="Times New Roman" w:hAnsi="Times New Roman" w:cs="Times New Roman"/>
          <w:i/>
          <w:iCs/>
          <w:sz w:val="24"/>
          <w:szCs w:val="24"/>
          <w:u w:val="single"/>
          <w:lang w:val="la-Latn"/>
        </w:rPr>
        <w:t>appositō</w:t>
      </w:r>
      <w:r w:rsidRPr="000964A1">
        <w:rPr>
          <w:rFonts w:ascii="Times New Roman" w:eastAsia="Times New Roman" w:hAnsi="Times New Roman" w:cs="Times New Roman"/>
          <w:i/>
          <w:iCs/>
          <w:sz w:val="24"/>
          <w:szCs w:val="24"/>
          <w:lang w:val="la-Latn"/>
        </w:rPr>
        <w:t xml:space="preserve"> </w:t>
      </w:r>
      <w:r w:rsidRPr="000964A1">
        <w:rPr>
          <w:rFonts w:ascii="Times New Roman" w:eastAsia="Times New Roman" w:hAnsi="Times New Roman" w:cs="Times New Roman"/>
          <w:i/>
          <w:iCs/>
          <w:sz w:val="24"/>
          <w:szCs w:val="24"/>
          <w:u w:val="single"/>
          <w:lang w:val="la-Latn"/>
        </w:rPr>
        <w:t>experrēcta</w:t>
      </w:r>
      <w:r w:rsidRPr="000964A1">
        <w:rPr>
          <w:rFonts w:ascii="Times New Roman" w:eastAsia="Times New Roman" w:hAnsi="Times New Roman" w:cs="Times New Roman"/>
          <w:i/>
          <w:iCs/>
          <w:sz w:val="24"/>
          <w:szCs w:val="24"/>
          <w:lang w:val="la-Latn"/>
        </w:rPr>
        <w:t xml:space="preserve"> nūtrīx animadvertit puerum </w:t>
      </w:r>
      <w:r w:rsidRPr="000964A1">
        <w:rPr>
          <w:rFonts w:ascii="Times New Roman" w:eastAsia="Times New Roman" w:hAnsi="Times New Roman" w:cs="Times New Roman"/>
          <w:i/>
          <w:iCs/>
          <w:sz w:val="24"/>
          <w:szCs w:val="24"/>
          <w:u w:val="single"/>
          <w:lang w:val="la-Latn"/>
        </w:rPr>
        <w:t>dormientem</w:t>
      </w:r>
      <w:r w:rsidRPr="000964A1">
        <w:rPr>
          <w:rFonts w:ascii="Times New Roman" w:eastAsia="Times New Roman" w:hAnsi="Times New Roman" w:cs="Times New Roman"/>
          <w:i/>
          <w:iCs/>
          <w:sz w:val="24"/>
          <w:szCs w:val="24"/>
          <w:lang w:val="la-Latn"/>
        </w:rPr>
        <w:t xml:space="preserve"> </w:t>
      </w:r>
      <w:r w:rsidRPr="000964A1">
        <w:rPr>
          <w:rFonts w:ascii="Times New Roman" w:eastAsia="Times New Roman" w:hAnsi="Times New Roman" w:cs="Times New Roman"/>
          <w:i/>
          <w:iCs/>
          <w:sz w:val="24"/>
          <w:szCs w:val="24"/>
          <w:u w:val="single"/>
          <w:lang w:val="la-Latn"/>
        </w:rPr>
        <w:t>circumplicātum</w:t>
      </w:r>
      <w:r w:rsidRPr="000964A1">
        <w:rPr>
          <w:rFonts w:ascii="Times New Roman" w:eastAsia="Times New Roman" w:hAnsi="Times New Roman" w:cs="Times New Roman"/>
          <w:i/>
          <w:iCs/>
          <w:sz w:val="24"/>
          <w:szCs w:val="24"/>
          <w:lang w:val="la-Latn"/>
        </w:rPr>
        <w:t xml:space="preserve"> serpentis amplexū. quō aspectū </w:t>
      </w:r>
      <w:r w:rsidRPr="000964A1">
        <w:rPr>
          <w:rFonts w:ascii="Times New Roman" w:eastAsia="Times New Roman" w:hAnsi="Times New Roman" w:cs="Times New Roman"/>
          <w:i/>
          <w:iCs/>
          <w:sz w:val="24"/>
          <w:szCs w:val="24"/>
          <w:u w:val="single"/>
          <w:lang w:val="la-Latn"/>
        </w:rPr>
        <w:t>exterrita</w:t>
      </w:r>
      <w:r w:rsidRPr="000964A1">
        <w:rPr>
          <w:rFonts w:ascii="Times New Roman" w:eastAsia="Times New Roman" w:hAnsi="Times New Roman" w:cs="Times New Roman"/>
          <w:i/>
          <w:iCs/>
          <w:sz w:val="24"/>
          <w:szCs w:val="24"/>
          <w:lang w:val="la-Latn"/>
        </w:rPr>
        <w:t xml:space="preserve"> clāmōrem sustulit.</w:t>
      </w:r>
      <w:r w:rsidRPr="000964A1">
        <w:rPr>
          <w:rFonts w:ascii="Times New Roman" w:eastAsia="Times New Roman" w:hAnsi="Times New Roman" w:cs="Times New Roman"/>
          <w:sz w:val="24"/>
          <w:szCs w:val="24"/>
        </w:rPr>
        <w:t xml:space="preserve"> (Cicero)</w:t>
      </w:r>
      <w:hyperlink r:id="rId241" w:anchor="cite_note-200" w:history="1">
        <w:r w:rsidRPr="000964A1">
          <w:rPr>
            <w:rFonts w:ascii="Times New Roman" w:eastAsia="Times New Roman" w:hAnsi="Times New Roman" w:cs="Times New Roman"/>
            <w:color w:val="0000FF"/>
            <w:sz w:val="24"/>
            <w:szCs w:val="24"/>
            <w:u w:val="single"/>
            <w:vertAlign w:val="superscript"/>
          </w:rPr>
          <w:t>[200]</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'in the night, in the light of a lamp </w:t>
      </w:r>
      <w:r w:rsidRPr="000964A1">
        <w:rPr>
          <w:rFonts w:ascii="Times New Roman" w:eastAsia="Times New Roman" w:hAnsi="Times New Roman" w:cs="Times New Roman"/>
          <w:sz w:val="24"/>
          <w:szCs w:val="24"/>
          <w:u w:val="single"/>
        </w:rPr>
        <w:t>placed nearby</w:t>
      </w:r>
      <w:r w:rsidRPr="000964A1">
        <w:rPr>
          <w:rFonts w:ascii="Times New Roman" w:eastAsia="Times New Roman" w:hAnsi="Times New Roman" w:cs="Times New Roman"/>
          <w:sz w:val="24"/>
          <w:szCs w:val="24"/>
        </w:rPr>
        <w:t xml:space="preserve">, the nurse, </w:t>
      </w:r>
      <w:r w:rsidRPr="000964A1">
        <w:rPr>
          <w:rFonts w:ascii="Times New Roman" w:eastAsia="Times New Roman" w:hAnsi="Times New Roman" w:cs="Times New Roman"/>
          <w:sz w:val="24"/>
          <w:szCs w:val="24"/>
          <w:u w:val="single"/>
        </w:rPr>
        <w:t>who had woken up</w:t>
      </w:r>
      <w:r w:rsidRPr="000964A1">
        <w:rPr>
          <w:rFonts w:ascii="Times New Roman" w:eastAsia="Times New Roman" w:hAnsi="Times New Roman" w:cs="Times New Roman"/>
          <w:sz w:val="24"/>
          <w:szCs w:val="24"/>
        </w:rPr>
        <w:t xml:space="preserve">, noticed that the boy, </w:t>
      </w:r>
      <w:r w:rsidRPr="000964A1">
        <w:rPr>
          <w:rFonts w:ascii="Times New Roman" w:eastAsia="Times New Roman" w:hAnsi="Times New Roman" w:cs="Times New Roman"/>
          <w:sz w:val="24"/>
          <w:szCs w:val="24"/>
          <w:u w:val="single"/>
        </w:rPr>
        <w:t>while he was sleeping</w:t>
      </w:r>
      <w:r w:rsidRPr="000964A1">
        <w:rPr>
          <w:rFonts w:ascii="Times New Roman" w:eastAsia="Times New Roman" w:hAnsi="Times New Roman" w:cs="Times New Roman"/>
          <w:sz w:val="24"/>
          <w:szCs w:val="24"/>
        </w:rPr>
        <w:t xml:space="preserve">, </w:t>
      </w:r>
      <w:r w:rsidRPr="000964A1">
        <w:rPr>
          <w:rFonts w:ascii="Times New Roman" w:eastAsia="Times New Roman" w:hAnsi="Times New Roman" w:cs="Times New Roman"/>
          <w:sz w:val="24"/>
          <w:szCs w:val="24"/>
          <w:u w:val="single"/>
        </w:rPr>
        <w:t>had been wrapped around</w:t>
      </w:r>
      <w:r w:rsidRPr="000964A1">
        <w:rPr>
          <w:rFonts w:ascii="Times New Roman" w:eastAsia="Times New Roman" w:hAnsi="Times New Roman" w:cs="Times New Roman"/>
          <w:sz w:val="24"/>
          <w:szCs w:val="24"/>
        </w:rPr>
        <w:t xml:space="preserve"> with the coils of a snake; </w:t>
      </w:r>
      <w:r w:rsidRPr="000964A1">
        <w:rPr>
          <w:rFonts w:ascii="Times New Roman" w:eastAsia="Times New Roman" w:hAnsi="Times New Roman" w:cs="Times New Roman"/>
          <w:sz w:val="24"/>
          <w:szCs w:val="24"/>
          <w:u w:val="single"/>
        </w:rPr>
        <w:t>terrified</w:t>
      </w:r>
      <w:r w:rsidRPr="000964A1">
        <w:rPr>
          <w:rFonts w:ascii="Times New Roman" w:eastAsia="Times New Roman" w:hAnsi="Times New Roman" w:cs="Times New Roman"/>
          <w:sz w:val="24"/>
          <w:szCs w:val="24"/>
        </w:rPr>
        <w:t xml:space="preserve"> by this sight, she raised a cry'</w:t>
      </w:r>
    </w:p>
    <w:p w:rsidR="000964A1" w:rsidRPr="000964A1" w:rsidRDefault="000964A1" w:rsidP="000964A1">
      <w:pPr>
        <w:spacing w:before="100" w:beforeAutospacing="1" w:after="100" w:afterAutospacing="1" w:line="240" w:lineRule="auto"/>
        <w:outlineLvl w:val="3"/>
        <w:rPr>
          <w:rFonts w:ascii="Times New Roman" w:eastAsia="Times New Roman" w:hAnsi="Times New Roman" w:cs="Times New Roman"/>
          <w:b/>
          <w:bCs/>
          <w:sz w:val="24"/>
          <w:szCs w:val="24"/>
        </w:rPr>
      </w:pPr>
      <w:r w:rsidRPr="000964A1">
        <w:rPr>
          <w:rFonts w:ascii="Times New Roman" w:eastAsia="Times New Roman" w:hAnsi="Times New Roman" w:cs="Times New Roman"/>
          <w:b/>
          <w:bCs/>
          <w:sz w:val="24"/>
          <w:szCs w:val="24"/>
        </w:rPr>
        <w:t>Ablative absolute</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phrase </w:t>
      </w:r>
      <w:r w:rsidRPr="000964A1">
        <w:rPr>
          <w:rFonts w:ascii="Times New Roman" w:eastAsia="Times New Roman" w:hAnsi="Times New Roman" w:cs="Times New Roman"/>
          <w:i/>
          <w:iCs/>
          <w:sz w:val="24"/>
          <w:szCs w:val="24"/>
          <w:lang w:val="la-Latn"/>
        </w:rPr>
        <w:t>strīctō gladiō</w:t>
      </w:r>
      <w:r w:rsidRPr="000964A1">
        <w:rPr>
          <w:rFonts w:ascii="Times New Roman" w:eastAsia="Times New Roman" w:hAnsi="Times New Roman" w:cs="Times New Roman"/>
          <w:sz w:val="24"/>
          <w:szCs w:val="24"/>
        </w:rPr>
        <w:t xml:space="preserve"> (lit. 'with drawn sword') above is an example of a common idiom in which a noun and participle are put in the Ablative case to represent the circumstances of the main event. This idiom is referred to as an "ablative absolute" and is comparable to the Greek </w:t>
      </w:r>
      <w:hyperlink r:id="rId242" w:tooltip="Genitive absolute" w:history="1">
        <w:r w:rsidRPr="000964A1">
          <w:rPr>
            <w:rFonts w:ascii="Times New Roman" w:eastAsia="Times New Roman" w:hAnsi="Times New Roman" w:cs="Times New Roman"/>
            <w:color w:val="0000FF"/>
            <w:sz w:val="24"/>
            <w:szCs w:val="24"/>
            <w:u w:val="single"/>
          </w:rPr>
          <w:t>genitive absolute</w:t>
        </w:r>
      </w:hyperlink>
      <w:r w:rsidRPr="000964A1">
        <w:rPr>
          <w:rFonts w:ascii="Times New Roman" w:eastAsia="Times New Roman" w:hAnsi="Times New Roman" w:cs="Times New Roman"/>
          <w:sz w:val="24"/>
          <w:szCs w:val="24"/>
        </w:rPr>
        <w:t xml:space="preserve"> or the English </w:t>
      </w:r>
      <w:hyperlink r:id="rId243" w:tooltip="Nominative absolute" w:history="1">
        <w:r w:rsidRPr="000964A1">
          <w:rPr>
            <w:rFonts w:ascii="Times New Roman" w:eastAsia="Times New Roman" w:hAnsi="Times New Roman" w:cs="Times New Roman"/>
            <w:color w:val="0000FF"/>
            <w:sz w:val="24"/>
            <w:szCs w:val="24"/>
            <w:u w:val="single"/>
          </w:rPr>
          <w:t>nominative absolute</w:t>
        </w:r>
      </w:hyperlink>
      <w:r w:rsidRPr="000964A1">
        <w:rPr>
          <w:rFonts w:ascii="Times New Roman" w:eastAsia="Times New Roman" w:hAnsi="Times New Roman" w:cs="Times New Roman"/>
          <w:sz w:val="24"/>
          <w:szCs w:val="24"/>
        </w:rPr>
        <w:t>.</w:t>
      </w:r>
      <w:hyperlink r:id="rId244" w:anchor="cite_note-201" w:history="1">
        <w:r w:rsidRPr="000964A1">
          <w:rPr>
            <w:rFonts w:ascii="Times New Roman" w:eastAsia="Times New Roman" w:hAnsi="Times New Roman" w:cs="Times New Roman"/>
            <w:color w:val="0000FF"/>
            <w:sz w:val="24"/>
            <w:szCs w:val="24"/>
            <w:u w:val="single"/>
            <w:vertAlign w:val="superscript"/>
          </w:rPr>
          <w:t>[201]</w:t>
        </w:r>
      </w:hyperlink>
      <w:r w:rsidRPr="000964A1">
        <w:rPr>
          <w:rFonts w:ascii="Times New Roman" w:eastAsia="Times New Roman" w:hAnsi="Times New Roman" w:cs="Times New Roman"/>
          <w:sz w:val="24"/>
          <w:szCs w:val="24"/>
        </w:rPr>
        <w:t xml:space="preserve"> Other examples are: </w:t>
      </w:r>
    </w:p>
    <w:p w:rsidR="000964A1" w:rsidRPr="000964A1" w:rsidRDefault="000964A1" w:rsidP="000964A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in hostēs </w:t>
      </w:r>
      <w:r w:rsidRPr="000964A1">
        <w:rPr>
          <w:rFonts w:ascii="Times New Roman" w:eastAsia="Times New Roman" w:hAnsi="Times New Roman" w:cs="Times New Roman"/>
          <w:i/>
          <w:iCs/>
          <w:sz w:val="24"/>
          <w:szCs w:val="24"/>
          <w:u w:val="single"/>
          <w:lang w:val="la-Latn"/>
        </w:rPr>
        <w:t>signō datō</w:t>
      </w:r>
      <w:r w:rsidRPr="000964A1">
        <w:rPr>
          <w:rFonts w:ascii="Times New Roman" w:eastAsia="Times New Roman" w:hAnsi="Times New Roman" w:cs="Times New Roman"/>
          <w:i/>
          <w:iCs/>
          <w:sz w:val="24"/>
          <w:szCs w:val="24"/>
          <w:lang w:val="la-Latn"/>
        </w:rPr>
        <w:t xml:space="preserve"> impetum fēcērunt</w:t>
      </w:r>
      <w:r w:rsidRPr="000964A1">
        <w:rPr>
          <w:rFonts w:ascii="Times New Roman" w:eastAsia="Times New Roman" w:hAnsi="Times New Roman" w:cs="Times New Roman"/>
          <w:sz w:val="24"/>
          <w:szCs w:val="24"/>
        </w:rPr>
        <w:t xml:space="preserve"> (Caesar)</w:t>
      </w:r>
      <w:hyperlink r:id="rId245" w:anchor="cite_note-202" w:history="1">
        <w:r w:rsidRPr="000964A1">
          <w:rPr>
            <w:rFonts w:ascii="Times New Roman" w:eastAsia="Times New Roman" w:hAnsi="Times New Roman" w:cs="Times New Roman"/>
            <w:color w:val="0000FF"/>
            <w:sz w:val="24"/>
            <w:szCs w:val="24"/>
            <w:u w:val="single"/>
            <w:vertAlign w:val="superscript"/>
          </w:rPr>
          <w:t>[202]</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'when the signal was given (lit. 'with signal given'), they made an attack on the enemy'</w:t>
      </w:r>
    </w:p>
    <w:p w:rsidR="000964A1" w:rsidRPr="000964A1" w:rsidRDefault="000964A1" w:rsidP="000964A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at pater Aenēas, </w:t>
      </w:r>
      <w:r w:rsidRPr="000964A1">
        <w:rPr>
          <w:rFonts w:ascii="Times New Roman" w:eastAsia="Times New Roman" w:hAnsi="Times New Roman" w:cs="Times New Roman"/>
          <w:i/>
          <w:iCs/>
          <w:sz w:val="24"/>
          <w:szCs w:val="24"/>
          <w:u w:val="single"/>
          <w:lang w:val="la-Latn"/>
        </w:rPr>
        <w:t>audītō nōmine Turnī</w:t>
      </w:r>
      <w:r w:rsidRPr="000964A1">
        <w:rPr>
          <w:rFonts w:ascii="Times New Roman" w:eastAsia="Times New Roman" w:hAnsi="Times New Roman" w:cs="Times New Roman"/>
          <w:i/>
          <w:iCs/>
          <w:sz w:val="24"/>
          <w:szCs w:val="24"/>
          <w:lang w:val="la-Latn"/>
        </w:rPr>
        <w:t>, dēserit mūrōs</w:t>
      </w:r>
      <w:r w:rsidRPr="000964A1">
        <w:rPr>
          <w:rFonts w:ascii="Times New Roman" w:eastAsia="Times New Roman" w:hAnsi="Times New Roman" w:cs="Times New Roman"/>
          <w:sz w:val="24"/>
          <w:szCs w:val="24"/>
        </w:rPr>
        <w:t xml:space="preserve"> (Virgil)</w:t>
      </w:r>
      <w:hyperlink r:id="rId246" w:anchor="cite_note-203" w:history="1">
        <w:r w:rsidRPr="000964A1">
          <w:rPr>
            <w:rFonts w:ascii="Times New Roman" w:eastAsia="Times New Roman" w:hAnsi="Times New Roman" w:cs="Times New Roman"/>
            <w:color w:val="0000FF"/>
            <w:sz w:val="24"/>
            <w:szCs w:val="24"/>
            <w:u w:val="single"/>
            <w:vertAlign w:val="superscript"/>
          </w:rPr>
          <w:t>[203]</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'but Father Aeneas, on hearing Turnus's name, immediately deserted the walls'</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present participle can also be used in an ablative absolute: </w:t>
      </w:r>
    </w:p>
    <w:p w:rsidR="000964A1" w:rsidRPr="000964A1" w:rsidRDefault="000964A1" w:rsidP="000964A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at illa </w:t>
      </w:r>
      <w:r w:rsidRPr="000964A1">
        <w:rPr>
          <w:rFonts w:ascii="Times New Roman" w:eastAsia="Times New Roman" w:hAnsi="Times New Roman" w:cs="Times New Roman"/>
          <w:i/>
          <w:iCs/>
          <w:sz w:val="24"/>
          <w:szCs w:val="24"/>
          <w:u w:val="single"/>
          <w:lang w:val="la-Latn"/>
        </w:rPr>
        <w:t>audientibus nōbīs</w:t>
      </w:r>
      <w:r w:rsidRPr="000964A1">
        <w:rPr>
          <w:rFonts w:ascii="Times New Roman" w:eastAsia="Times New Roman" w:hAnsi="Times New Roman" w:cs="Times New Roman"/>
          <w:i/>
          <w:iCs/>
          <w:sz w:val="24"/>
          <w:szCs w:val="24"/>
          <w:lang w:val="la-Latn"/>
        </w:rPr>
        <w:t xml:space="preserve"> 'ego ipsa sum' inquit 'hīc hospita'</w:t>
      </w:r>
      <w:r w:rsidRPr="000964A1">
        <w:rPr>
          <w:rFonts w:ascii="Times New Roman" w:eastAsia="Times New Roman" w:hAnsi="Times New Roman" w:cs="Times New Roman"/>
          <w:i/>
          <w:iCs/>
          <w:sz w:val="24"/>
          <w:szCs w:val="24"/>
        </w:rPr>
        <w:t xml:space="preserve"> </w:t>
      </w:r>
      <w:r w:rsidRPr="000964A1">
        <w:rPr>
          <w:rFonts w:ascii="Times New Roman" w:eastAsia="Times New Roman" w:hAnsi="Times New Roman" w:cs="Times New Roman"/>
          <w:sz w:val="24"/>
          <w:szCs w:val="24"/>
        </w:rPr>
        <w:t>(Cicero)</w:t>
      </w:r>
      <w:hyperlink r:id="rId247" w:anchor="cite_note-204" w:history="1">
        <w:r w:rsidRPr="000964A1">
          <w:rPr>
            <w:rFonts w:ascii="Times New Roman" w:eastAsia="Times New Roman" w:hAnsi="Times New Roman" w:cs="Times New Roman"/>
            <w:color w:val="0000FF"/>
            <w:sz w:val="24"/>
            <w:szCs w:val="24"/>
            <w:u w:val="single"/>
            <w:vertAlign w:val="superscript"/>
          </w:rPr>
          <w:t>[204]</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'but she, while we were listening, said "I am just a guest here myself!"'</w:t>
      </w:r>
    </w:p>
    <w:p w:rsidR="000964A1" w:rsidRPr="000964A1" w:rsidRDefault="000964A1" w:rsidP="000964A1">
      <w:pPr>
        <w:numPr>
          <w:ilvl w:val="0"/>
          <w:numId w:val="44"/>
        </w:numPr>
        <w:spacing w:before="100" w:beforeAutospacing="1" w:after="100" w:afterAutospacing="1" w:line="240" w:lineRule="auto"/>
        <w:rPr>
          <w:rFonts w:ascii="Times New Roman" w:eastAsia="Times New Roman" w:hAnsi="Times New Roman" w:cs="Times New Roman"/>
          <w:sz w:val="24"/>
          <w:szCs w:val="24"/>
          <w:lang w:val="es-MX"/>
        </w:rPr>
      </w:pPr>
      <w:r w:rsidRPr="000964A1">
        <w:rPr>
          <w:rFonts w:ascii="Times New Roman" w:eastAsia="Times New Roman" w:hAnsi="Times New Roman" w:cs="Times New Roman"/>
          <w:i/>
          <w:iCs/>
          <w:sz w:val="24"/>
          <w:szCs w:val="24"/>
          <w:lang w:val="la-Latn"/>
        </w:rPr>
        <w:t>nec imperante nec sciente nec praesente dominō</w:t>
      </w:r>
      <w:r w:rsidRPr="000964A1">
        <w:rPr>
          <w:rFonts w:ascii="Times New Roman" w:eastAsia="Times New Roman" w:hAnsi="Times New Roman" w:cs="Times New Roman"/>
          <w:sz w:val="24"/>
          <w:szCs w:val="24"/>
          <w:lang w:val="es-MX"/>
        </w:rPr>
        <w:t xml:space="preserve"> (Cicero)</w:t>
      </w:r>
      <w:hyperlink r:id="rId248" w:anchor="cite_note-205" w:history="1">
        <w:r w:rsidRPr="000964A1">
          <w:rPr>
            <w:rFonts w:ascii="Times New Roman" w:eastAsia="Times New Roman" w:hAnsi="Times New Roman" w:cs="Times New Roman"/>
            <w:color w:val="0000FF"/>
            <w:sz w:val="24"/>
            <w:szCs w:val="24"/>
            <w:u w:val="single"/>
            <w:vertAlign w:val="superscript"/>
            <w:lang w:val="es-MX"/>
          </w:rPr>
          <w:t>[205]</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'without their master ordering it, or knowing, or even present'</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verb </w:t>
      </w:r>
      <w:r w:rsidRPr="000964A1">
        <w:rPr>
          <w:rFonts w:ascii="Times New Roman" w:eastAsia="Times New Roman" w:hAnsi="Times New Roman" w:cs="Times New Roman"/>
          <w:i/>
          <w:iCs/>
          <w:sz w:val="24"/>
          <w:szCs w:val="24"/>
          <w:lang w:val="la-Latn"/>
        </w:rPr>
        <w:t>sum</w:t>
      </w:r>
      <w:r w:rsidRPr="000964A1">
        <w:rPr>
          <w:rFonts w:ascii="Times New Roman" w:eastAsia="Times New Roman" w:hAnsi="Times New Roman" w:cs="Times New Roman"/>
          <w:sz w:val="24"/>
          <w:szCs w:val="24"/>
        </w:rPr>
        <w:t xml:space="preserve"> ('I am') has no participle, except in the compound forms </w:t>
      </w:r>
      <w:r w:rsidRPr="000964A1">
        <w:rPr>
          <w:rFonts w:ascii="Times New Roman" w:eastAsia="Times New Roman" w:hAnsi="Times New Roman" w:cs="Times New Roman"/>
          <w:i/>
          <w:iCs/>
          <w:sz w:val="24"/>
          <w:szCs w:val="24"/>
          <w:lang w:val="la-Latn"/>
        </w:rPr>
        <w:t>absēns</w:t>
      </w:r>
      <w:r w:rsidRPr="000964A1">
        <w:rPr>
          <w:rFonts w:ascii="Times New Roman" w:eastAsia="Times New Roman" w:hAnsi="Times New Roman" w:cs="Times New Roman"/>
          <w:sz w:val="24"/>
          <w:szCs w:val="24"/>
        </w:rPr>
        <w:t xml:space="preserve"> 'absent' and </w:t>
      </w:r>
      <w:r w:rsidRPr="000964A1">
        <w:rPr>
          <w:rFonts w:ascii="Times New Roman" w:eastAsia="Times New Roman" w:hAnsi="Times New Roman" w:cs="Times New Roman"/>
          <w:i/>
          <w:iCs/>
          <w:sz w:val="24"/>
          <w:szCs w:val="24"/>
          <w:lang w:val="la-Latn"/>
        </w:rPr>
        <w:t>praesēns</w:t>
      </w:r>
      <w:r w:rsidRPr="000964A1">
        <w:rPr>
          <w:rFonts w:ascii="Times New Roman" w:eastAsia="Times New Roman" w:hAnsi="Times New Roman" w:cs="Times New Roman"/>
          <w:sz w:val="24"/>
          <w:szCs w:val="24"/>
        </w:rPr>
        <w:t xml:space="preserve"> 'present'. To make an ablative absolute with 'to be', the words are put in the ablative, and the verb is simply omitted: </w:t>
      </w:r>
    </w:p>
    <w:p w:rsidR="000964A1" w:rsidRPr="000964A1" w:rsidRDefault="000964A1" w:rsidP="000964A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puerulō mē</w:t>
      </w:r>
      <w:r w:rsidRPr="000964A1">
        <w:rPr>
          <w:rFonts w:ascii="Times New Roman" w:eastAsia="Times New Roman" w:hAnsi="Times New Roman" w:cs="Times New Roman"/>
          <w:sz w:val="24"/>
          <w:szCs w:val="24"/>
        </w:rPr>
        <w:t xml:space="preserve"> (Nepos)</w:t>
      </w:r>
      <w:hyperlink r:id="rId249" w:anchor="cite_note-206" w:history="1">
        <w:r w:rsidRPr="000964A1">
          <w:rPr>
            <w:rFonts w:ascii="Times New Roman" w:eastAsia="Times New Roman" w:hAnsi="Times New Roman" w:cs="Times New Roman"/>
            <w:color w:val="0000FF"/>
            <w:sz w:val="24"/>
            <w:szCs w:val="24"/>
            <w:u w:val="single"/>
            <w:vertAlign w:val="superscript"/>
          </w:rPr>
          <w:t>[206]</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'when I was a little boy'</w:t>
      </w:r>
    </w:p>
    <w:p w:rsidR="000964A1" w:rsidRPr="000964A1" w:rsidRDefault="000964A1" w:rsidP="000964A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hīs cōnsulibus Fīdēnae obsessae, Crustumeria capta</w:t>
      </w:r>
      <w:r w:rsidRPr="000964A1">
        <w:rPr>
          <w:rFonts w:ascii="Times New Roman" w:eastAsia="Times New Roman" w:hAnsi="Times New Roman" w:cs="Times New Roman"/>
          <w:sz w:val="24"/>
          <w:szCs w:val="24"/>
        </w:rPr>
        <w:t xml:space="preserve"> (Livy)</w:t>
      </w:r>
      <w:hyperlink r:id="rId250" w:anchor="cite_note-207" w:history="1">
        <w:r w:rsidRPr="000964A1">
          <w:rPr>
            <w:rFonts w:ascii="Times New Roman" w:eastAsia="Times New Roman" w:hAnsi="Times New Roman" w:cs="Times New Roman"/>
            <w:color w:val="0000FF"/>
            <w:sz w:val="24"/>
            <w:szCs w:val="24"/>
            <w:u w:val="single"/>
            <w:vertAlign w:val="superscript"/>
          </w:rPr>
          <w:t>[207]</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'when these men were consuls, Fidenae was besieged and Crustumeria captured'</w:t>
      </w:r>
    </w:p>
    <w:p w:rsidR="000964A1" w:rsidRP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r w:rsidRPr="000964A1">
        <w:rPr>
          <w:rFonts w:ascii="Times New Roman" w:eastAsia="Times New Roman" w:hAnsi="Times New Roman" w:cs="Times New Roman"/>
          <w:b/>
          <w:bCs/>
          <w:sz w:val="36"/>
          <w:szCs w:val="36"/>
        </w:rPr>
        <w:lastRenderedPageBreak/>
        <w:t>The gerundive</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Further information: </w:t>
      </w:r>
      <w:hyperlink r:id="rId251" w:anchor="Periphrastic_tenses" w:tooltip="Latin tenses" w:history="1">
        <w:r w:rsidRPr="000964A1">
          <w:rPr>
            <w:rFonts w:ascii="Times New Roman" w:eastAsia="Times New Roman" w:hAnsi="Times New Roman" w:cs="Times New Roman"/>
            <w:color w:val="0000FF"/>
            <w:sz w:val="24"/>
            <w:szCs w:val="24"/>
            <w:u w:val="single"/>
          </w:rPr>
          <w:t>Latin tenses § Periphrastic tenses</w:t>
        </w:r>
      </w:hyperlink>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gerundive is a verbal adjective ending in </w:t>
      </w:r>
      <w:r w:rsidRPr="000964A1">
        <w:rPr>
          <w:rFonts w:ascii="Times New Roman" w:eastAsia="Times New Roman" w:hAnsi="Times New Roman" w:cs="Times New Roman"/>
          <w:i/>
          <w:iCs/>
          <w:sz w:val="24"/>
          <w:szCs w:val="24"/>
        </w:rPr>
        <w:t>-ndus</w:t>
      </w:r>
      <w:r w:rsidRPr="000964A1">
        <w:rPr>
          <w:rFonts w:ascii="Times New Roman" w:eastAsia="Times New Roman" w:hAnsi="Times New Roman" w:cs="Times New Roman"/>
          <w:sz w:val="24"/>
          <w:szCs w:val="24"/>
        </w:rPr>
        <w:t xml:space="preserve"> (</w:t>
      </w:r>
      <w:r w:rsidRPr="000964A1">
        <w:rPr>
          <w:rFonts w:ascii="Times New Roman" w:eastAsia="Times New Roman" w:hAnsi="Times New Roman" w:cs="Times New Roman"/>
          <w:i/>
          <w:iCs/>
          <w:sz w:val="24"/>
          <w:szCs w:val="24"/>
        </w:rPr>
        <w:t>-nda</w:t>
      </w:r>
      <w:r w:rsidRPr="000964A1">
        <w:rPr>
          <w:rFonts w:ascii="Times New Roman" w:eastAsia="Times New Roman" w:hAnsi="Times New Roman" w:cs="Times New Roman"/>
          <w:sz w:val="24"/>
          <w:szCs w:val="24"/>
        </w:rPr>
        <w:t xml:space="preserve"> etc. if feminine). It is usually passive in meaning (although a few </w:t>
      </w:r>
      <w:hyperlink r:id="rId252" w:tooltip="Deponent verb" w:history="1">
        <w:r w:rsidRPr="000964A1">
          <w:rPr>
            <w:rFonts w:ascii="Times New Roman" w:eastAsia="Times New Roman" w:hAnsi="Times New Roman" w:cs="Times New Roman"/>
            <w:color w:val="0000FF"/>
            <w:sz w:val="24"/>
            <w:szCs w:val="24"/>
            <w:u w:val="single"/>
          </w:rPr>
          <w:t>deponent verbs</w:t>
        </w:r>
      </w:hyperlink>
      <w:r w:rsidRPr="000964A1">
        <w:rPr>
          <w:rFonts w:ascii="Times New Roman" w:eastAsia="Times New Roman" w:hAnsi="Times New Roman" w:cs="Times New Roman"/>
          <w:sz w:val="24"/>
          <w:szCs w:val="24"/>
        </w:rPr>
        <w:t xml:space="preserve"> can form an active gerund, such as </w:t>
      </w:r>
      <w:r w:rsidRPr="000964A1">
        <w:rPr>
          <w:rFonts w:ascii="Times New Roman" w:eastAsia="Times New Roman" w:hAnsi="Times New Roman" w:cs="Times New Roman"/>
          <w:i/>
          <w:iCs/>
          <w:sz w:val="24"/>
          <w:szCs w:val="24"/>
          <w:lang w:val="la-Latn"/>
        </w:rPr>
        <w:t>secundus</w:t>
      </w:r>
      <w:r w:rsidRPr="000964A1">
        <w:rPr>
          <w:rFonts w:ascii="Times New Roman" w:eastAsia="Times New Roman" w:hAnsi="Times New Roman" w:cs="Times New Roman"/>
          <w:sz w:val="24"/>
          <w:szCs w:val="24"/>
        </w:rPr>
        <w:t xml:space="preserve"> 'following' from </w:t>
      </w:r>
      <w:r w:rsidRPr="000964A1">
        <w:rPr>
          <w:rFonts w:ascii="Times New Roman" w:eastAsia="Times New Roman" w:hAnsi="Times New Roman" w:cs="Times New Roman"/>
          <w:i/>
          <w:iCs/>
          <w:sz w:val="24"/>
          <w:szCs w:val="24"/>
          <w:lang w:val="la-Latn"/>
        </w:rPr>
        <w:t>sequor</w:t>
      </w:r>
      <w:r w:rsidRPr="000964A1">
        <w:rPr>
          <w:rFonts w:ascii="Times New Roman" w:eastAsia="Times New Roman" w:hAnsi="Times New Roman" w:cs="Times New Roman"/>
          <w:sz w:val="24"/>
          <w:szCs w:val="24"/>
        </w:rPr>
        <w:t xml:space="preserve"> 'I follow').</w:t>
      </w:r>
      <w:hyperlink r:id="rId253" w:anchor="cite_note-208" w:history="1">
        <w:r w:rsidRPr="000964A1">
          <w:rPr>
            <w:rFonts w:ascii="Times New Roman" w:eastAsia="Times New Roman" w:hAnsi="Times New Roman" w:cs="Times New Roman"/>
            <w:color w:val="0000FF"/>
            <w:sz w:val="24"/>
            <w:szCs w:val="24"/>
            <w:u w:val="single"/>
            <w:vertAlign w:val="superscript"/>
          </w:rPr>
          <w:t>[208]</w:t>
        </w:r>
      </w:hyperlink>
      <w:r w:rsidRPr="000964A1">
        <w:rPr>
          <w:rFonts w:ascii="Times New Roman" w:eastAsia="Times New Roman" w:hAnsi="Times New Roman" w:cs="Times New Roman"/>
          <w:sz w:val="24"/>
          <w:szCs w:val="24"/>
        </w:rPr>
        <w:t xml:space="preserve"> The usual meaning of the gerundive is that it is necessary for something to be done. Often the word 'must' is a suitable translation: </w:t>
      </w:r>
    </w:p>
    <w:p w:rsidR="000964A1" w:rsidRPr="000964A1" w:rsidRDefault="000964A1" w:rsidP="000964A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nunc est </w:t>
      </w:r>
      <w:r w:rsidRPr="000964A1">
        <w:rPr>
          <w:rFonts w:ascii="Times New Roman" w:eastAsia="Times New Roman" w:hAnsi="Times New Roman" w:cs="Times New Roman"/>
          <w:i/>
          <w:iCs/>
          <w:sz w:val="24"/>
          <w:szCs w:val="24"/>
          <w:u w:val="single"/>
          <w:lang w:val="la-Latn"/>
        </w:rPr>
        <w:t>bibendum</w:t>
      </w:r>
      <w:r w:rsidRPr="000964A1">
        <w:rPr>
          <w:rFonts w:ascii="Times New Roman" w:eastAsia="Times New Roman" w:hAnsi="Times New Roman" w:cs="Times New Roman"/>
          <w:sz w:val="24"/>
          <w:szCs w:val="24"/>
        </w:rPr>
        <w:t xml:space="preserve"> (</w:t>
      </w:r>
      <w:hyperlink r:id="rId254" w:tooltip="Horace" w:history="1">
        <w:r w:rsidRPr="000964A1">
          <w:rPr>
            <w:rFonts w:ascii="Times New Roman" w:eastAsia="Times New Roman" w:hAnsi="Times New Roman" w:cs="Times New Roman"/>
            <w:color w:val="0000FF"/>
            <w:sz w:val="24"/>
            <w:szCs w:val="24"/>
            <w:u w:val="single"/>
          </w:rPr>
          <w:t>Horace</w:t>
        </w:r>
      </w:hyperlink>
      <w:r w:rsidRPr="000964A1">
        <w:rPr>
          <w:rFonts w:ascii="Times New Roman" w:eastAsia="Times New Roman" w:hAnsi="Times New Roman" w:cs="Times New Roman"/>
          <w:sz w:val="24"/>
          <w:szCs w:val="24"/>
        </w:rPr>
        <w:t>)</w:t>
      </w:r>
      <w:hyperlink r:id="rId255" w:anchor="cite_note-209" w:history="1">
        <w:r w:rsidRPr="000964A1">
          <w:rPr>
            <w:rFonts w:ascii="Times New Roman" w:eastAsia="Times New Roman" w:hAnsi="Times New Roman" w:cs="Times New Roman"/>
            <w:color w:val="0000FF"/>
            <w:sz w:val="24"/>
            <w:szCs w:val="24"/>
            <w:u w:val="single"/>
            <w:vertAlign w:val="superscript"/>
          </w:rPr>
          <w:t>[209]</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'now it is necessary to drink' (i.e. 'now we must celebrate')</w:t>
      </w:r>
    </w:p>
    <w:p w:rsidR="000964A1" w:rsidRPr="000964A1" w:rsidRDefault="000964A1" w:rsidP="000964A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Catō inexpiābilī odiō </w:t>
      </w:r>
      <w:r w:rsidRPr="000964A1">
        <w:rPr>
          <w:rFonts w:ascii="Times New Roman" w:eastAsia="Times New Roman" w:hAnsi="Times New Roman" w:cs="Times New Roman"/>
          <w:i/>
          <w:iCs/>
          <w:sz w:val="24"/>
          <w:szCs w:val="24"/>
          <w:u w:val="single"/>
          <w:lang w:val="la-Latn"/>
        </w:rPr>
        <w:t>dēlendam</w:t>
      </w:r>
      <w:r w:rsidRPr="000964A1">
        <w:rPr>
          <w:rFonts w:ascii="Times New Roman" w:eastAsia="Times New Roman" w:hAnsi="Times New Roman" w:cs="Times New Roman"/>
          <w:i/>
          <w:iCs/>
          <w:sz w:val="24"/>
          <w:szCs w:val="24"/>
          <w:lang w:val="la-Latn"/>
        </w:rPr>
        <w:t xml:space="preserve"> esse Carthāginem ... prōnūntiābat</w:t>
      </w:r>
      <w:r w:rsidRPr="000964A1">
        <w:rPr>
          <w:rFonts w:ascii="Times New Roman" w:eastAsia="Times New Roman" w:hAnsi="Times New Roman" w:cs="Times New Roman"/>
          <w:sz w:val="24"/>
          <w:szCs w:val="24"/>
        </w:rPr>
        <w:t xml:space="preserve"> (</w:t>
      </w:r>
      <w:hyperlink r:id="rId256" w:tooltip="Florus" w:history="1">
        <w:r w:rsidRPr="000964A1">
          <w:rPr>
            <w:rFonts w:ascii="Times New Roman" w:eastAsia="Times New Roman" w:hAnsi="Times New Roman" w:cs="Times New Roman"/>
            <w:color w:val="0000FF"/>
            <w:sz w:val="24"/>
            <w:szCs w:val="24"/>
            <w:u w:val="single"/>
          </w:rPr>
          <w:t>Florus</w:t>
        </w:r>
      </w:hyperlink>
      <w:r w:rsidRPr="000964A1">
        <w:rPr>
          <w:rFonts w:ascii="Times New Roman" w:eastAsia="Times New Roman" w:hAnsi="Times New Roman" w:cs="Times New Roman"/>
          <w:sz w:val="24"/>
          <w:szCs w:val="24"/>
        </w:rPr>
        <w:t>)</w:t>
      </w:r>
      <w:hyperlink r:id="rId257" w:anchor="cite_note-210" w:history="1">
        <w:r w:rsidRPr="000964A1">
          <w:rPr>
            <w:rFonts w:ascii="Times New Roman" w:eastAsia="Times New Roman" w:hAnsi="Times New Roman" w:cs="Times New Roman"/>
            <w:color w:val="0000FF"/>
            <w:sz w:val="24"/>
            <w:szCs w:val="24"/>
            <w:u w:val="single"/>
            <w:vertAlign w:val="superscript"/>
          </w:rPr>
          <w:t>[210]</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t>
      </w:r>
      <w:hyperlink r:id="rId258" w:tooltip="Cato the Elder" w:history="1">
        <w:r w:rsidRPr="000964A1">
          <w:rPr>
            <w:rFonts w:ascii="Times New Roman" w:eastAsia="Times New Roman" w:hAnsi="Times New Roman" w:cs="Times New Roman"/>
            <w:color w:val="0000FF"/>
            <w:sz w:val="24"/>
            <w:szCs w:val="24"/>
            <w:u w:val="single"/>
          </w:rPr>
          <w:t>Cato</w:t>
        </w:r>
      </w:hyperlink>
      <w:r w:rsidRPr="000964A1">
        <w:rPr>
          <w:rFonts w:ascii="Times New Roman" w:eastAsia="Times New Roman" w:hAnsi="Times New Roman" w:cs="Times New Roman"/>
          <w:sz w:val="24"/>
          <w:szCs w:val="24"/>
        </w:rPr>
        <w:t xml:space="preserve"> with implacable hatred used to declare that </w:t>
      </w:r>
      <w:hyperlink r:id="rId259" w:tooltip="Carthage" w:history="1">
        <w:r w:rsidRPr="000964A1">
          <w:rPr>
            <w:rFonts w:ascii="Times New Roman" w:eastAsia="Times New Roman" w:hAnsi="Times New Roman" w:cs="Times New Roman"/>
            <w:color w:val="0000FF"/>
            <w:sz w:val="24"/>
            <w:szCs w:val="24"/>
            <w:u w:val="single"/>
          </w:rPr>
          <w:t>Carthage</w:t>
        </w:r>
      </w:hyperlink>
      <w:r w:rsidRPr="000964A1">
        <w:rPr>
          <w:rFonts w:ascii="Times New Roman" w:eastAsia="Times New Roman" w:hAnsi="Times New Roman" w:cs="Times New Roman"/>
          <w:sz w:val="24"/>
          <w:szCs w:val="24"/>
        </w:rPr>
        <w:t xml:space="preserve"> must be destroyed'</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If a word is added to show by whom the action must be done, this word is put in the dative case (e.g. </w:t>
      </w:r>
      <w:r w:rsidRPr="000964A1">
        <w:rPr>
          <w:rFonts w:ascii="Times New Roman" w:eastAsia="Times New Roman" w:hAnsi="Times New Roman" w:cs="Times New Roman"/>
          <w:i/>
          <w:iCs/>
          <w:sz w:val="24"/>
          <w:szCs w:val="24"/>
          <w:lang w:val="la-Latn"/>
        </w:rPr>
        <w:t>nōbīs</w:t>
      </w:r>
      <w:r w:rsidRPr="000964A1">
        <w:rPr>
          <w:rFonts w:ascii="Times New Roman" w:eastAsia="Times New Roman" w:hAnsi="Times New Roman" w:cs="Times New Roman"/>
          <w:sz w:val="24"/>
          <w:szCs w:val="24"/>
        </w:rPr>
        <w:t xml:space="preserve"> 'for us').</w:t>
      </w:r>
      <w:hyperlink r:id="rId260" w:anchor="cite_note-211" w:history="1">
        <w:r w:rsidRPr="000964A1">
          <w:rPr>
            <w:rFonts w:ascii="Times New Roman" w:eastAsia="Times New Roman" w:hAnsi="Times New Roman" w:cs="Times New Roman"/>
            <w:color w:val="0000FF"/>
            <w:sz w:val="24"/>
            <w:szCs w:val="24"/>
            <w:u w:val="single"/>
            <w:vertAlign w:val="superscript"/>
          </w:rPr>
          <w:t>[211]</w:t>
        </w:r>
      </w:hyperlink>
      <w:r w:rsidRPr="000964A1">
        <w:rPr>
          <w:rFonts w:ascii="Times New Roman" w:eastAsia="Times New Roman" w:hAnsi="Times New Roman" w:cs="Times New Roman"/>
          <w:sz w:val="24"/>
          <w:szCs w:val="24"/>
        </w:rPr>
        <w:t xml:space="preserve"> </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Because it is passive in meaning, the gerundive is usually formed from transitive verbs. However, intransitive verbs such as </w:t>
      </w:r>
      <w:r w:rsidRPr="000964A1">
        <w:rPr>
          <w:rFonts w:ascii="Times New Roman" w:eastAsia="Times New Roman" w:hAnsi="Times New Roman" w:cs="Times New Roman"/>
          <w:i/>
          <w:iCs/>
          <w:sz w:val="24"/>
          <w:szCs w:val="24"/>
          <w:lang w:val="la-Latn"/>
        </w:rPr>
        <w:t>eō</w:t>
      </w:r>
      <w:r w:rsidRPr="000964A1">
        <w:rPr>
          <w:rFonts w:ascii="Times New Roman" w:eastAsia="Times New Roman" w:hAnsi="Times New Roman" w:cs="Times New Roman"/>
          <w:sz w:val="24"/>
          <w:szCs w:val="24"/>
        </w:rPr>
        <w:t xml:space="preserve"> 'I go' and </w:t>
      </w:r>
      <w:r w:rsidRPr="000964A1">
        <w:rPr>
          <w:rFonts w:ascii="Times New Roman" w:eastAsia="Times New Roman" w:hAnsi="Times New Roman" w:cs="Times New Roman"/>
          <w:i/>
          <w:iCs/>
          <w:sz w:val="24"/>
          <w:szCs w:val="24"/>
          <w:lang w:val="la-Latn"/>
        </w:rPr>
        <w:t>persuādeō</w:t>
      </w:r>
      <w:r w:rsidRPr="000964A1">
        <w:rPr>
          <w:rFonts w:ascii="Times New Roman" w:eastAsia="Times New Roman" w:hAnsi="Times New Roman" w:cs="Times New Roman"/>
          <w:sz w:val="24"/>
          <w:szCs w:val="24"/>
        </w:rPr>
        <w:t xml:space="preserve"> 'I persuade', which can be used passively in an impersonal construction, can also have an impersonal gerundive, ending in </w:t>
      </w:r>
      <w:r w:rsidRPr="000964A1">
        <w:rPr>
          <w:rFonts w:ascii="Times New Roman" w:eastAsia="Times New Roman" w:hAnsi="Times New Roman" w:cs="Times New Roman"/>
          <w:i/>
          <w:iCs/>
          <w:sz w:val="24"/>
          <w:szCs w:val="24"/>
        </w:rPr>
        <w:t>-um</w:t>
      </w:r>
      <w:r w:rsidRPr="000964A1">
        <w:rPr>
          <w:rFonts w:ascii="Times New Roman" w:eastAsia="Times New Roman" w:hAnsi="Times New Roman" w:cs="Times New Roman"/>
          <w:sz w:val="24"/>
          <w:szCs w:val="24"/>
        </w:rPr>
        <w:t>:</w:t>
      </w:r>
      <w:hyperlink r:id="rId261" w:anchor="cite_note-212" w:history="1">
        <w:r w:rsidRPr="000964A1">
          <w:rPr>
            <w:rFonts w:ascii="Times New Roman" w:eastAsia="Times New Roman" w:hAnsi="Times New Roman" w:cs="Times New Roman"/>
            <w:color w:val="0000FF"/>
            <w:sz w:val="24"/>
            <w:szCs w:val="24"/>
            <w:u w:val="single"/>
            <w:vertAlign w:val="superscript"/>
          </w:rPr>
          <w:t>[212]</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49"/>
        </w:numPr>
        <w:spacing w:before="100" w:beforeAutospacing="1" w:after="100" w:afterAutospacing="1" w:line="240" w:lineRule="auto"/>
        <w:rPr>
          <w:rFonts w:ascii="Times New Roman" w:eastAsia="Times New Roman" w:hAnsi="Times New Roman" w:cs="Times New Roman"/>
          <w:sz w:val="24"/>
          <w:szCs w:val="24"/>
          <w:lang w:val="fr-CA"/>
        </w:rPr>
      </w:pPr>
      <w:r w:rsidRPr="000964A1">
        <w:rPr>
          <w:rFonts w:ascii="Times New Roman" w:eastAsia="Times New Roman" w:hAnsi="Times New Roman" w:cs="Times New Roman"/>
          <w:i/>
          <w:iCs/>
          <w:sz w:val="24"/>
          <w:szCs w:val="24"/>
          <w:lang w:val="la-Latn"/>
        </w:rPr>
        <w:t xml:space="preserve">mihī Arpīnum </w:t>
      </w:r>
      <w:r w:rsidRPr="000964A1">
        <w:rPr>
          <w:rFonts w:ascii="Times New Roman" w:eastAsia="Times New Roman" w:hAnsi="Times New Roman" w:cs="Times New Roman"/>
          <w:i/>
          <w:iCs/>
          <w:sz w:val="24"/>
          <w:szCs w:val="24"/>
          <w:u w:val="single"/>
          <w:lang w:val="la-Latn"/>
        </w:rPr>
        <w:t>eundum</w:t>
      </w:r>
      <w:r w:rsidRPr="000964A1">
        <w:rPr>
          <w:rFonts w:ascii="Times New Roman" w:eastAsia="Times New Roman" w:hAnsi="Times New Roman" w:cs="Times New Roman"/>
          <w:i/>
          <w:iCs/>
          <w:sz w:val="24"/>
          <w:szCs w:val="24"/>
          <w:lang w:val="la-Latn"/>
        </w:rPr>
        <w:t xml:space="preserve"> est</w:t>
      </w:r>
      <w:r w:rsidRPr="000964A1">
        <w:rPr>
          <w:rFonts w:ascii="Times New Roman" w:eastAsia="Times New Roman" w:hAnsi="Times New Roman" w:cs="Times New Roman"/>
          <w:sz w:val="24"/>
          <w:szCs w:val="24"/>
          <w:lang w:val="fr-CA"/>
        </w:rPr>
        <w:t xml:space="preserve"> (Cicero)</w:t>
      </w:r>
      <w:hyperlink r:id="rId262" w:anchor="cite_note-213" w:history="1">
        <w:r w:rsidRPr="000964A1">
          <w:rPr>
            <w:rFonts w:ascii="Times New Roman" w:eastAsia="Times New Roman" w:hAnsi="Times New Roman" w:cs="Times New Roman"/>
            <w:color w:val="0000FF"/>
            <w:sz w:val="24"/>
            <w:szCs w:val="24"/>
            <w:u w:val="single"/>
            <w:vertAlign w:val="superscript"/>
            <w:lang w:val="fr-CA"/>
          </w:rPr>
          <w:t>[213]</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'It is necessary for me to go to Arpinum' / 'I have to go to </w:t>
      </w:r>
      <w:hyperlink r:id="rId263" w:tooltip="Arpino" w:history="1">
        <w:r w:rsidRPr="000964A1">
          <w:rPr>
            <w:rFonts w:ascii="Times New Roman" w:eastAsia="Times New Roman" w:hAnsi="Times New Roman" w:cs="Times New Roman"/>
            <w:color w:val="0000FF"/>
            <w:sz w:val="24"/>
            <w:szCs w:val="24"/>
            <w:u w:val="single"/>
          </w:rPr>
          <w:t>Arpinum</w:t>
        </w:r>
      </w:hyperlink>
      <w:r w:rsidRPr="000964A1">
        <w:rPr>
          <w:rFonts w:ascii="Times New Roman" w:eastAsia="Times New Roman" w:hAnsi="Times New Roman" w:cs="Times New Roman"/>
          <w:sz w:val="24"/>
          <w:szCs w:val="24"/>
        </w:rPr>
        <w:t>'</w:t>
      </w:r>
    </w:p>
    <w:p w:rsidR="000964A1" w:rsidRPr="000964A1" w:rsidRDefault="000964A1" w:rsidP="000964A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persuādendum</w:t>
      </w:r>
      <w:r w:rsidRPr="000964A1">
        <w:rPr>
          <w:rFonts w:ascii="Times New Roman" w:eastAsia="Times New Roman" w:hAnsi="Times New Roman" w:cs="Times New Roman"/>
          <w:i/>
          <w:iCs/>
          <w:sz w:val="24"/>
          <w:szCs w:val="24"/>
          <w:lang w:val="la-Latn"/>
        </w:rPr>
        <w:t xml:space="preserve"> iūdicī est</w:t>
      </w:r>
      <w:r w:rsidRPr="000964A1">
        <w:rPr>
          <w:rFonts w:ascii="Times New Roman" w:eastAsia="Times New Roman" w:hAnsi="Times New Roman" w:cs="Times New Roman"/>
          <w:sz w:val="24"/>
          <w:szCs w:val="24"/>
        </w:rPr>
        <w:t xml:space="preserve"> (</w:t>
      </w:r>
      <w:hyperlink r:id="rId264" w:tooltip="Quintilian" w:history="1">
        <w:r w:rsidRPr="000964A1">
          <w:rPr>
            <w:rFonts w:ascii="Times New Roman" w:eastAsia="Times New Roman" w:hAnsi="Times New Roman" w:cs="Times New Roman"/>
            <w:color w:val="0000FF"/>
            <w:sz w:val="24"/>
            <w:szCs w:val="24"/>
            <w:u w:val="single"/>
          </w:rPr>
          <w:t>Quintilian</w:t>
        </w:r>
      </w:hyperlink>
      <w:r w:rsidRPr="000964A1">
        <w:rPr>
          <w:rFonts w:ascii="Times New Roman" w:eastAsia="Times New Roman" w:hAnsi="Times New Roman" w:cs="Times New Roman"/>
          <w:sz w:val="24"/>
          <w:szCs w:val="24"/>
        </w:rPr>
        <w:t>)</w:t>
      </w:r>
      <w:hyperlink r:id="rId265" w:anchor="cite_note-214" w:history="1">
        <w:r w:rsidRPr="000964A1">
          <w:rPr>
            <w:rFonts w:ascii="Times New Roman" w:eastAsia="Times New Roman" w:hAnsi="Times New Roman" w:cs="Times New Roman"/>
            <w:color w:val="0000FF"/>
            <w:sz w:val="24"/>
            <w:szCs w:val="24"/>
            <w:u w:val="single"/>
            <w:vertAlign w:val="superscript"/>
          </w:rPr>
          <w:t>[214]</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'the judge has to be persuaded'</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gerundive after </w:t>
      </w:r>
      <w:r w:rsidRPr="000964A1">
        <w:rPr>
          <w:rFonts w:ascii="Times New Roman" w:eastAsia="Times New Roman" w:hAnsi="Times New Roman" w:cs="Times New Roman"/>
          <w:i/>
          <w:iCs/>
          <w:sz w:val="24"/>
          <w:szCs w:val="24"/>
        </w:rPr>
        <w:t>ad</w:t>
      </w:r>
      <w:r w:rsidRPr="000964A1">
        <w:rPr>
          <w:rFonts w:ascii="Times New Roman" w:eastAsia="Times New Roman" w:hAnsi="Times New Roman" w:cs="Times New Roman"/>
          <w:sz w:val="24"/>
          <w:szCs w:val="24"/>
        </w:rPr>
        <w:t xml:space="preserve"> can also be used to express purpose (a use which it shares with the gerund, see below):</w:t>
      </w:r>
      <w:hyperlink r:id="rId266" w:anchor="cite_note-215" w:history="1">
        <w:r w:rsidRPr="000964A1">
          <w:rPr>
            <w:rFonts w:ascii="Times New Roman" w:eastAsia="Times New Roman" w:hAnsi="Times New Roman" w:cs="Times New Roman"/>
            <w:color w:val="0000FF"/>
            <w:sz w:val="24"/>
            <w:szCs w:val="24"/>
            <w:u w:val="single"/>
            <w:vertAlign w:val="superscript"/>
          </w:rPr>
          <w:t>[215]</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L. Septimium tribūnum militum ad </w:t>
      </w:r>
      <w:r w:rsidRPr="000964A1">
        <w:rPr>
          <w:rFonts w:ascii="Times New Roman" w:eastAsia="Times New Roman" w:hAnsi="Times New Roman" w:cs="Times New Roman"/>
          <w:i/>
          <w:iCs/>
          <w:sz w:val="24"/>
          <w:szCs w:val="24"/>
          <w:u w:val="single"/>
          <w:lang w:val="la-Latn"/>
        </w:rPr>
        <w:t>interficiendum</w:t>
      </w:r>
      <w:r w:rsidRPr="000964A1">
        <w:rPr>
          <w:rFonts w:ascii="Times New Roman" w:eastAsia="Times New Roman" w:hAnsi="Times New Roman" w:cs="Times New Roman"/>
          <w:i/>
          <w:iCs/>
          <w:sz w:val="24"/>
          <w:szCs w:val="24"/>
          <w:lang w:val="la-Latn"/>
        </w:rPr>
        <w:t xml:space="preserve"> Pompeium mīsērunt</w:t>
      </w:r>
      <w:r w:rsidRPr="000964A1">
        <w:rPr>
          <w:rFonts w:ascii="Times New Roman" w:eastAsia="Times New Roman" w:hAnsi="Times New Roman" w:cs="Times New Roman"/>
          <w:sz w:val="24"/>
          <w:szCs w:val="24"/>
        </w:rPr>
        <w:t xml:space="preserve"> (Caesar)</w:t>
      </w:r>
      <w:hyperlink r:id="rId267" w:anchor="cite_note-216" w:history="1">
        <w:r w:rsidRPr="000964A1">
          <w:rPr>
            <w:rFonts w:ascii="Times New Roman" w:eastAsia="Times New Roman" w:hAnsi="Times New Roman" w:cs="Times New Roman"/>
            <w:color w:val="0000FF"/>
            <w:sz w:val="24"/>
            <w:szCs w:val="24"/>
            <w:u w:val="single"/>
            <w:vertAlign w:val="superscript"/>
          </w:rPr>
          <w:t>[216]</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'they sent the military tribune Lucius Septimius </w:t>
      </w:r>
      <w:r w:rsidRPr="000964A1">
        <w:rPr>
          <w:rFonts w:ascii="Times New Roman" w:eastAsia="Times New Roman" w:hAnsi="Times New Roman" w:cs="Times New Roman"/>
          <w:sz w:val="24"/>
          <w:szCs w:val="24"/>
          <w:u w:val="single"/>
        </w:rPr>
        <w:t>to kill</w:t>
      </w:r>
      <w:r w:rsidRPr="000964A1">
        <w:rPr>
          <w:rFonts w:ascii="Times New Roman" w:eastAsia="Times New Roman" w:hAnsi="Times New Roman" w:cs="Times New Roman"/>
          <w:sz w:val="24"/>
          <w:szCs w:val="24"/>
        </w:rPr>
        <w:t xml:space="preserve"> </w:t>
      </w:r>
      <w:hyperlink r:id="rId268" w:tooltip="Pompey" w:history="1">
        <w:r w:rsidRPr="000964A1">
          <w:rPr>
            <w:rFonts w:ascii="Times New Roman" w:eastAsia="Times New Roman" w:hAnsi="Times New Roman" w:cs="Times New Roman"/>
            <w:color w:val="0000FF"/>
            <w:sz w:val="24"/>
            <w:szCs w:val="24"/>
            <w:u w:val="single"/>
          </w:rPr>
          <w:t>Pompey</w:t>
        </w:r>
      </w:hyperlink>
      <w:r w:rsidRPr="000964A1">
        <w:rPr>
          <w:rFonts w:ascii="Times New Roman" w:eastAsia="Times New Roman" w:hAnsi="Times New Roman" w:cs="Times New Roman"/>
          <w:sz w:val="24"/>
          <w:szCs w:val="24"/>
        </w:rPr>
        <w:t>'</w:t>
      </w:r>
    </w:p>
    <w:p w:rsidR="000964A1" w:rsidRPr="000964A1" w:rsidRDefault="000964A1" w:rsidP="000964A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hunc Dātamēs vīnctum ad rēgem </w:t>
      </w:r>
      <w:r w:rsidRPr="000964A1">
        <w:rPr>
          <w:rFonts w:ascii="Times New Roman" w:eastAsia="Times New Roman" w:hAnsi="Times New Roman" w:cs="Times New Roman"/>
          <w:i/>
          <w:iCs/>
          <w:sz w:val="24"/>
          <w:szCs w:val="24"/>
          <w:u w:val="single"/>
          <w:lang w:val="la-Latn"/>
        </w:rPr>
        <w:t>dūcendum</w:t>
      </w:r>
      <w:r w:rsidRPr="000964A1">
        <w:rPr>
          <w:rFonts w:ascii="Times New Roman" w:eastAsia="Times New Roman" w:hAnsi="Times New Roman" w:cs="Times New Roman"/>
          <w:i/>
          <w:iCs/>
          <w:sz w:val="24"/>
          <w:szCs w:val="24"/>
          <w:lang w:val="la-Latn"/>
        </w:rPr>
        <w:t xml:space="preserve"> trādit Mithridātī</w:t>
      </w:r>
      <w:r w:rsidRPr="000964A1">
        <w:rPr>
          <w:rFonts w:ascii="Times New Roman" w:eastAsia="Times New Roman" w:hAnsi="Times New Roman" w:cs="Times New Roman"/>
          <w:sz w:val="24"/>
          <w:szCs w:val="24"/>
        </w:rPr>
        <w:t xml:space="preserve"> (Nepos)</w:t>
      </w:r>
      <w:hyperlink r:id="rId269" w:anchor="cite_note-217" w:history="1">
        <w:r w:rsidRPr="000964A1">
          <w:rPr>
            <w:rFonts w:ascii="Times New Roman" w:eastAsia="Times New Roman" w:hAnsi="Times New Roman" w:cs="Times New Roman"/>
            <w:color w:val="0000FF"/>
            <w:sz w:val="24"/>
            <w:szCs w:val="24"/>
            <w:u w:val="single"/>
            <w:vertAlign w:val="superscript"/>
          </w:rPr>
          <w:t>[217]</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t>
      </w:r>
      <w:hyperlink r:id="rId270" w:tooltip="Datames" w:history="1">
        <w:r w:rsidRPr="000964A1">
          <w:rPr>
            <w:rFonts w:ascii="Times New Roman" w:eastAsia="Times New Roman" w:hAnsi="Times New Roman" w:cs="Times New Roman"/>
            <w:color w:val="0000FF"/>
            <w:sz w:val="24"/>
            <w:szCs w:val="24"/>
            <w:u w:val="single"/>
          </w:rPr>
          <w:t>Datames</w:t>
        </w:r>
      </w:hyperlink>
      <w:r w:rsidRPr="000964A1">
        <w:rPr>
          <w:rFonts w:ascii="Times New Roman" w:eastAsia="Times New Roman" w:hAnsi="Times New Roman" w:cs="Times New Roman"/>
          <w:sz w:val="24"/>
          <w:szCs w:val="24"/>
        </w:rPr>
        <w:t xml:space="preserve"> handed this man over in chains to Mithridates for him </w:t>
      </w:r>
      <w:r w:rsidRPr="000964A1">
        <w:rPr>
          <w:rFonts w:ascii="Times New Roman" w:eastAsia="Times New Roman" w:hAnsi="Times New Roman" w:cs="Times New Roman"/>
          <w:sz w:val="24"/>
          <w:szCs w:val="24"/>
          <w:u w:val="single"/>
        </w:rPr>
        <w:t>to be led</w:t>
      </w:r>
      <w:r w:rsidRPr="000964A1">
        <w:rPr>
          <w:rFonts w:ascii="Times New Roman" w:eastAsia="Times New Roman" w:hAnsi="Times New Roman" w:cs="Times New Roman"/>
          <w:sz w:val="24"/>
          <w:szCs w:val="24"/>
        </w:rPr>
        <w:t xml:space="preserve"> to the King'</w:t>
      </w:r>
    </w:p>
    <w:p w:rsidR="000964A1" w:rsidRP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r w:rsidRPr="000964A1">
        <w:rPr>
          <w:rFonts w:ascii="Times New Roman" w:eastAsia="Times New Roman" w:hAnsi="Times New Roman" w:cs="Times New Roman"/>
          <w:b/>
          <w:bCs/>
          <w:sz w:val="36"/>
          <w:szCs w:val="36"/>
        </w:rPr>
        <w:t>The gerund</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lastRenderedPageBreak/>
        <w:t xml:space="preserve">The gerund is a verbal noun ending in </w:t>
      </w:r>
      <w:r w:rsidRPr="000964A1">
        <w:rPr>
          <w:rFonts w:ascii="Times New Roman" w:eastAsia="Times New Roman" w:hAnsi="Times New Roman" w:cs="Times New Roman"/>
          <w:i/>
          <w:iCs/>
          <w:sz w:val="24"/>
          <w:szCs w:val="24"/>
        </w:rPr>
        <w:t>-ndum</w:t>
      </w:r>
      <w:r w:rsidRPr="000964A1">
        <w:rPr>
          <w:rFonts w:ascii="Times New Roman" w:eastAsia="Times New Roman" w:hAnsi="Times New Roman" w:cs="Times New Roman"/>
          <w:sz w:val="24"/>
          <w:szCs w:val="24"/>
        </w:rPr>
        <w:t xml:space="preserve"> (accusative), </w:t>
      </w:r>
      <w:r w:rsidRPr="000964A1">
        <w:rPr>
          <w:rFonts w:ascii="Times New Roman" w:eastAsia="Times New Roman" w:hAnsi="Times New Roman" w:cs="Times New Roman"/>
          <w:i/>
          <w:iCs/>
          <w:sz w:val="24"/>
          <w:szCs w:val="24"/>
        </w:rPr>
        <w:t>-ndī</w:t>
      </w:r>
      <w:r w:rsidRPr="000964A1">
        <w:rPr>
          <w:rFonts w:ascii="Times New Roman" w:eastAsia="Times New Roman" w:hAnsi="Times New Roman" w:cs="Times New Roman"/>
          <w:sz w:val="24"/>
          <w:szCs w:val="24"/>
        </w:rPr>
        <w:t xml:space="preserve"> (genitive), or </w:t>
      </w:r>
      <w:r w:rsidRPr="000964A1">
        <w:rPr>
          <w:rFonts w:ascii="Times New Roman" w:eastAsia="Times New Roman" w:hAnsi="Times New Roman" w:cs="Times New Roman"/>
          <w:i/>
          <w:iCs/>
          <w:sz w:val="24"/>
          <w:szCs w:val="24"/>
        </w:rPr>
        <w:t>-ndō</w:t>
      </w:r>
      <w:r w:rsidRPr="000964A1">
        <w:rPr>
          <w:rFonts w:ascii="Times New Roman" w:eastAsia="Times New Roman" w:hAnsi="Times New Roman" w:cs="Times New Roman"/>
          <w:sz w:val="24"/>
          <w:szCs w:val="24"/>
        </w:rPr>
        <w:t xml:space="preserve"> (dative or ablative). Although identical in form to a neuter gerundive, and overlapping the gerundive in some of its uses, it is possible that it has a different origin.</w:t>
      </w:r>
      <w:hyperlink r:id="rId271" w:anchor="cite_note-218" w:history="1">
        <w:r w:rsidRPr="000964A1">
          <w:rPr>
            <w:rFonts w:ascii="Times New Roman" w:eastAsia="Times New Roman" w:hAnsi="Times New Roman" w:cs="Times New Roman"/>
            <w:color w:val="0000FF"/>
            <w:sz w:val="24"/>
            <w:szCs w:val="24"/>
            <w:u w:val="single"/>
            <w:vertAlign w:val="superscript"/>
          </w:rPr>
          <w:t>[218]</w:t>
        </w:r>
      </w:hyperlink>
      <w:r w:rsidRPr="000964A1">
        <w:rPr>
          <w:rFonts w:ascii="Times New Roman" w:eastAsia="Times New Roman" w:hAnsi="Times New Roman" w:cs="Times New Roman"/>
          <w:sz w:val="24"/>
          <w:szCs w:val="24"/>
        </w:rPr>
        <w:t xml:space="preserve"> </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Gerunds are usually formed from intransitive verbs,</w:t>
      </w:r>
      <w:hyperlink r:id="rId272" w:anchor="cite_note-219" w:history="1">
        <w:r w:rsidRPr="000964A1">
          <w:rPr>
            <w:rFonts w:ascii="Times New Roman" w:eastAsia="Times New Roman" w:hAnsi="Times New Roman" w:cs="Times New Roman"/>
            <w:color w:val="0000FF"/>
            <w:sz w:val="24"/>
            <w:szCs w:val="24"/>
            <w:u w:val="single"/>
            <w:vertAlign w:val="superscript"/>
          </w:rPr>
          <w:t>[219]</w:t>
        </w:r>
      </w:hyperlink>
      <w:r w:rsidRPr="000964A1">
        <w:rPr>
          <w:rFonts w:ascii="Times New Roman" w:eastAsia="Times New Roman" w:hAnsi="Times New Roman" w:cs="Times New Roman"/>
          <w:sz w:val="24"/>
          <w:szCs w:val="24"/>
        </w:rPr>
        <w:t xml:space="preserve"> and are mainly used in sentences such as the following where the meaning is 'by doing something', 'of doing something', or 'for the purpose of doing something'. A gerund is never used as the subject or direct object of a verb (the infinitive is used instead). </w:t>
      </w:r>
    </w:p>
    <w:p w:rsidR="000964A1" w:rsidRPr="000964A1" w:rsidRDefault="000964A1" w:rsidP="000964A1">
      <w:pPr>
        <w:numPr>
          <w:ilvl w:val="0"/>
          <w:numId w:val="53"/>
        </w:numPr>
        <w:spacing w:before="100" w:beforeAutospacing="1" w:after="100" w:afterAutospacing="1" w:line="240" w:lineRule="auto"/>
        <w:rPr>
          <w:rFonts w:ascii="Times New Roman" w:eastAsia="Times New Roman" w:hAnsi="Times New Roman" w:cs="Times New Roman"/>
          <w:sz w:val="24"/>
          <w:szCs w:val="24"/>
          <w:lang w:val="fr-CA"/>
        </w:rPr>
      </w:pPr>
      <w:r w:rsidRPr="000964A1">
        <w:rPr>
          <w:rFonts w:ascii="Times New Roman" w:eastAsia="Times New Roman" w:hAnsi="Times New Roman" w:cs="Times New Roman"/>
          <w:i/>
          <w:iCs/>
          <w:sz w:val="24"/>
          <w:szCs w:val="24"/>
          <w:u w:val="single"/>
          <w:lang w:val="la-Latn"/>
        </w:rPr>
        <w:t>veniendō</w:t>
      </w:r>
      <w:r w:rsidRPr="000964A1">
        <w:rPr>
          <w:rFonts w:ascii="Times New Roman" w:eastAsia="Times New Roman" w:hAnsi="Times New Roman" w:cs="Times New Roman"/>
          <w:i/>
          <w:iCs/>
          <w:sz w:val="24"/>
          <w:szCs w:val="24"/>
          <w:lang w:val="la-Latn"/>
        </w:rPr>
        <w:t xml:space="preserve"> hūc exercitum servāstis</w:t>
      </w:r>
      <w:r w:rsidRPr="000964A1">
        <w:rPr>
          <w:rFonts w:ascii="Times New Roman" w:eastAsia="Times New Roman" w:hAnsi="Times New Roman" w:cs="Times New Roman"/>
          <w:sz w:val="24"/>
          <w:szCs w:val="24"/>
          <w:lang w:val="fr-CA"/>
        </w:rPr>
        <w:t xml:space="preserve"> (Livy)</w:t>
      </w:r>
      <w:hyperlink r:id="rId273" w:anchor="cite_note-220" w:history="1">
        <w:r w:rsidRPr="000964A1">
          <w:rPr>
            <w:rFonts w:ascii="Times New Roman" w:eastAsia="Times New Roman" w:hAnsi="Times New Roman" w:cs="Times New Roman"/>
            <w:color w:val="0000FF"/>
            <w:sz w:val="24"/>
            <w:szCs w:val="24"/>
            <w:u w:val="single"/>
            <w:vertAlign w:val="superscript"/>
            <w:lang w:val="fr-CA"/>
          </w:rPr>
          <w:t>[220]</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t>
      </w:r>
      <w:r w:rsidRPr="000964A1">
        <w:rPr>
          <w:rFonts w:ascii="Times New Roman" w:eastAsia="Times New Roman" w:hAnsi="Times New Roman" w:cs="Times New Roman"/>
          <w:sz w:val="24"/>
          <w:szCs w:val="24"/>
          <w:u w:val="single"/>
        </w:rPr>
        <w:t>by coming</w:t>
      </w:r>
      <w:r w:rsidRPr="000964A1">
        <w:rPr>
          <w:rFonts w:ascii="Times New Roman" w:eastAsia="Times New Roman" w:hAnsi="Times New Roman" w:cs="Times New Roman"/>
          <w:sz w:val="24"/>
          <w:szCs w:val="24"/>
        </w:rPr>
        <w:t xml:space="preserve"> here, you have saved the army'</w:t>
      </w:r>
    </w:p>
    <w:p w:rsidR="000964A1" w:rsidRPr="000964A1" w:rsidRDefault="000964A1" w:rsidP="000964A1">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aqua nitrōsa ūtilis est </w:t>
      </w:r>
      <w:r w:rsidRPr="000964A1">
        <w:rPr>
          <w:rFonts w:ascii="Times New Roman" w:eastAsia="Times New Roman" w:hAnsi="Times New Roman" w:cs="Times New Roman"/>
          <w:i/>
          <w:iCs/>
          <w:sz w:val="24"/>
          <w:szCs w:val="24"/>
          <w:u w:val="single"/>
          <w:lang w:val="la-Latn"/>
        </w:rPr>
        <w:t>bibendō</w:t>
      </w:r>
      <w:r w:rsidRPr="000964A1">
        <w:rPr>
          <w:rFonts w:ascii="Times New Roman" w:eastAsia="Times New Roman" w:hAnsi="Times New Roman" w:cs="Times New Roman"/>
          <w:sz w:val="24"/>
          <w:szCs w:val="24"/>
        </w:rPr>
        <w:t xml:space="preserve"> (Pliny the Elder)</w:t>
      </w:r>
      <w:hyperlink r:id="rId274" w:anchor="cite_note-221" w:history="1">
        <w:r w:rsidRPr="000964A1">
          <w:rPr>
            <w:rFonts w:ascii="Times New Roman" w:eastAsia="Times New Roman" w:hAnsi="Times New Roman" w:cs="Times New Roman"/>
            <w:color w:val="0000FF"/>
            <w:sz w:val="24"/>
            <w:szCs w:val="24"/>
            <w:u w:val="single"/>
            <w:vertAlign w:val="superscript"/>
          </w:rPr>
          <w:t>[221]</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'alkaline water is good </w:t>
      </w:r>
      <w:r w:rsidRPr="000964A1">
        <w:rPr>
          <w:rFonts w:ascii="Times New Roman" w:eastAsia="Times New Roman" w:hAnsi="Times New Roman" w:cs="Times New Roman"/>
          <w:sz w:val="24"/>
          <w:szCs w:val="24"/>
          <w:u w:val="single"/>
        </w:rPr>
        <w:t>for drinking</w:t>
      </w:r>
      <w:r w:rsidRPr="000964A1">
        <w:rPr>
          <w:rFonts w:ascii="Times New Roman" w:eastAsia="Times New Roman" w:hAnsi="Times New Roman" w:cs="Times New Roman"/>
          <w:sz w:val="24"/>
          <w:szCs w:val="24"/>
        </w:rPr>
        <w:t>'</w:t>
      </w:r>
    </w:p>
    <w:p w:rsidR="000964A1" w:rsidRPr="000964A1" w:rsidRDefault="000964A1" w:rsidP="000964A1">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idōneam ad </w:t>
      </w:r>
      <w:r w:rsidRPr="000964A1">
        <w:rPr>
          <w:rFonts w:ascii="Times New Roman" w:eastAsia="Times New Roman" w:hAnsi="Times New Roman" w:cs="Times New Roman"/>
          <w:i/>
          <w:iCs/>
          <w:sz w:val="24"/>
          <w:szCs w:val="24"/>
          <w:u w:val="single"/>
          <w:lang w:val="la-Latn"/>
        </w:rPr>
        <w:t>nāvigandum</w:t>
      </w:r>
      <w:r w:rsidRPr="000964A1">
        <w:rPr>
          <w:rFonts w:ascii="Times New Roman" w:eastAsia="Times New Roman" w:hAnsi="Times New Roman" w:cs="Times New Roman"/>
          <w:i/>
          <w:iCs/>
          <w:sz w:val="24"/>
          <w:szCs w:val="24"/>
          <w:lang w:val="la-Latn"/>
        </w:rPr>
        <w:t xml:space="preserve"> tempestātem</w:t>
      </w:r>
      <w:r w:rsidRPr="000964A1">
        <w:rPr>
          <w:rFonts w:ascii="Times New Roman" w:eastAsia="Times New Roman" w:hAnsi="Times New Roman" w:cs="Times New Roman"/>
          <w:sz w:val="24"/>
          <w:szCs w:val="24"/>
        </w:rPr>
        <w:t xml:space="preserve"> (Caesar)</w:t>
      </w:r>
      <w:hyperlink r:id="rId275" w:anchor="cite_note-222" w:history="1">
        <w:r w:rsidRPr="000964A1">
          <w:rPr>
            <w:rFonts w:ascii="Times New Roman" w:eastAsia="Times New Roman" w:hAnsi="Times New Roman" w:cs="Times New Roman"/>
            <w:color w:val="0000FF"/>
            <w:sz w:val="24"/>
            <w:szCs w:val="24"/>
            <w:u w:val="single"/>
            <w:vertAlign w:val="superscript"/>
          </w:rPr>
          <w:t>[222]</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'weather suitable (</w:t>
      </w:r>
      <w:r w:rsidRPr="000964A1">
        <w:rPr>
          <w:rFonts w:ascii="Times New Roman" w:eastAsia="Times New Roman" w:hAnsi="Times New Roman" w:cs="Times New Roman"/>
          <w:i/>
          <w:iCs/>
          <w:sz w:val="24"/>
          <w:szCs w:val="24"/>
        </w:rPr>
        <w:t>idōneam</w:t>
      </w:r>
      <w:r w:rsidRPr="000964A1">
        <w:rPr>
          <w:rFonts w:ascii="Times New Roman" w:eastAsia="Times New Roman" w:hAnsi="Times New Roman" w:cs="Times New Roman"/>
          <w:sz w:val="24"/>
          <w:szCs w:val="24"/>
        </w:rPr>
        <w:t xml:space="preserve">) for </w:t>
      </w:r>
      <w:r w:rsidRPr="000964A1">
        <w:rPr>
          <w:rFonts w:ascii="Times New Roman" w:eastAsia="Times New Roman" w:hAnsi="Times New Roman" w:cs="Times New Roman"/>
          <w:sz w:val="24"/>
          <w:szCs w:val="24"/>
          <w:u w:val="single"/>
        </w:rPr>
        <w:t>sailing</w:t>
      </w:r>
      <w:r w:rsidRPr="000964A1">
        <w:rPr>
          <w:rFonts w:ascii="Times New Roman" w:eastAsia="Times New Roman" w:hAnsi="Times New Roman" w:cs="Times New Roman"/>
          <w:sz w:val="24"/>
          <w:szCs w:val="24"/>
        </w:rPr>
        <w:t>'</w:t>
      </w:r>
    </w:p>
    <w:p w:rsidR="000964A1" w:rsidRPr="000964A1" w:rsidRDefault="000964A1" w:rsidP="000964A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sacrificandī</w:t>
      </w:r>
      <w:r w:rsidRPr="000964A1">
        <w:rPr>
          <w:rFonts w:ascii="Times New Roman" w:eastAsia="Times New Roman" w:hAnsi="Times New Roman" w:cs="Times New Roman"/>
          <w:i/>
          <w:iCs/>
          <w:sz w:val="24"/>
          <w:szCs w:val="24"/>
          <w:lang w:val="la-Latn"/>
        </w:rPr>
        <w:t xml:space="preserve"> causā, Delphōs ēscendī</w:t>
      </w:r>
      <w:r w:rsidRPr="000964A1">
        <w:rPr>
          <w:rFonts w:ascii="Times New Roman" w:eastAsia="Times New Roman" w:hAnsi="Times New Roman" w:cs="Times New Roman"/>
          <w:sz w:val="24"/>
          <w:szCs w:val="24"/>
        </w:rPr>
        <w:t xml:space="preserve"> (Livy)</w:t>
      </w:r>
      <w:hyperlink r:id="rId276" w:anchor="cite_note-223" w:history="1">
        <w:r w:rsidRPr="000964A1">
          <w:rPr>
            <w:rFonts w:ascii="Times New Roman" w:eastAsia="Times New Roman" w:hAnsi="Times New Roman" w:cs="Times New Roman"/>
            <w:color w:val="0000FF"/>
            <w:sz w:val="24"/>
            <w:szCs w:val="24"/>
            <w:u w:val="single"/>
            <w:vertAlign w:val="superscript"/>
          </w:rPr>
          <w:t>[223]</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'for the sake </w:t>
      </w:r>
      <w:r w:rsidRPr="000964A1">
        <w:rPr>
          <w:rFonts w:ascii="Times New Roman" w:eastAsia="Times New Roman" w:hAnsi="Times New Roman" w:cs="Times New Roman"/>
          <w:sz w:val="24"/>
          <w:szCs w:val="24"/>
          <w:u w:val="single"/>
        </w:rPr>
        <w:t>of sacrificing</w:t>
      </w:r>
      <w:r w:rsidRPr="000964A1">
        <w:rPr>
          <w:rFonts w:ascii="Times New Roman" w:eastAsia="Times New Roman" w:hAnsi="Times New Roman" w:cs="Times New Roman"/>
          <w:sz w:val="24"/>
          <w:szCs w:val="24"/>
        </w:rPr>
        <w:t xml:space="preserve">, I climbed up to </w:t>
      </w:r>
      <w:hyperlink r:id="rId277" w:tooltip="Delphi" w:history="1">
        <w:r w:rsidRPr="000964A1">
          <w:rPr>
            <w:rFonts w:ascii="Times New Roman" w:eastAsia="Times New Roman" w:hAnsi="Times New Roman" w:cs="Times New Roman"/>
            <w:color w:val="0000FF"/>
            <w:sz w:val="24"/>
            <w:szCs w:val="24"/>
            <w:u w:val="single"/>
          </w:rPr>
          <w:t>Delphi</w:t>
        </w:r>
      </w:hyperlink>
      <w:r w:rsidRPr="000964A1">
        <w:rPr>
          <w:rFonts w:ascii="Times New Roman" w:eastAsia="Times New Roman" w:hAnsi="Times New Roman" w:cs="Times New Roman"/>
          <w:sz w:val="24"/>
          <w:szCs w:val="24"/>
        </w:rPr>
        <w:t>'</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Occasionally a gerund can be made from a transitive verb and can take a direct object:</w:t>
      </w:r>
      <w:hyperlink r:id="rId278" w:anchor="cite_note-224" w:history="1">
        <w:r w:rsidRPr="000964A1">
          <w:rPr>
            <w:rFonts w:ascii="Times New Roman" w:eastAsia="Times New Roman" w:hAnsi="Times New Roman" w:cs="Times New Roman"/>
            <w:color w:val="0000FF"/>
            <w:sz w:val="24"/>
            <w:szCs w:val="24"/>
            <w:u w:val="single"/>
            <w:vertAlign w:val="superscript"/>
          </w:rPr>
          <w:t>[224]</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57"/>
        </w:numPr>
        <w:spacing w:before="100" w:beforeAutospacing="1" w:after="100" w:afterAutospacing="1" w:line="240" w:lineRule="auto"/>
        <w:rPr>
          <w:rFonts w:ascii="Times New Roman" w:eastAsia="Times New Roman" w:hAnsi="Times New Roman" w:cs="Times New Roman"/>
          <w:sz w:val="24"/>
          <w:szCs w:val="24"/>
          <w:lang w:val="es-MX"/>
        </w:rPr>
      </w:pPr>
      <w:r w:rsidRPr="000964A1">
        <w:rPr>
          <w:rFonts w:ascii="Times New Roman" w:eastAsia="Times New Roman" w:hAnsi="Times New Roman" w:cs="Times New Roman"/>
          <w:i/>
          <w:iCs/>
          <w:sz w:val="24"/>
          <w:szCs w:val="24"/>
          <w:lang w:val="la-Latn"/>
        </w:rPr>
        <w:t xml:space="preserve">subabsurda </w:t>
      </w:r>
      <w:r w:rsidRPr="000964A1">
        <w:rPr>
          <w:rFonts w:ascii="Times New Roman" w:eastAsia="Times New Roman" w:hAnsi="Times New Roman" w:cs="Times New Roman"/>
          <w:i/>
          <w:iCs/>
          <w:sz w:val="24"/>
          <w:szCs w:val="24"/>
          <w:u w:val="single"/>
          <w:lang w:val="la-Latn"/>
        </w:rPr>
        <w:t>dīcendō</w:t>
      </w:r>
      <w:r w:rsidRPr="000964A1">
        <w:rPr>
          <w:rFonts w:ascii="Times New Roman" w:eastAsia="Times New Roman" w:hAnsi="Times New Roman" w:cs="Times New Roman"/>
          <w:i/>
          <w:iCs/>
          <w:sz w:val="24"/>
          <w:szCs w:val="24"/>
          <w:lang w:val="la-Latn"/>
        </w:rPr>
        <w:t xml:space="preserve"> rīsūs moventur</w:t>
      </w:r>
      <w:r w:rsidRPr="000964A1">
        <w:rPr>
          <w:rFonts w:ascii="Times New Roman" w:eastAsia="Times New Roman" w:hAnsi="Times New Roman" w:cs="Times New Roman"/>
          <w:sz w:val="24"/>
          <w:szCs w:val="24"/>
          <w:lang w:val="es-MX"/>
        </w:rPr>
        <w:t xml:space="preserve"> (Cicero)</w:t>
      </w:r>
      <w:hyperlink r:id="rId279" w:anchor="cite_note-225" w:history="1">
        <w:r w:rsidRPr="000964A1">
          <w:rPr>
            <w:rFonts w:ascii="Times New Roman" w:eastAsia="Times New Roman" w:hAnsi="Times New Roman" w:cs="Times New Roman"/>
            <w:color w:val="0000FF"/>
            <w:sz w:val="24"/>
            <w:szCs w:val="24"/>
            <w:u w:val="single"/>
            <w:vertAlign w:val="superscript"/>
            <w:lang w:val="es-MX"/>
          </w:rPr>
          <w:t>[225]</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t>
      </w:r>
      <w:r w:rsidRPr="000964A1">
        <w:rPr>
          <w:rFonts w:ascii="Times New Roman" w:eastAsia="Times New Roman" w:hAnsi="Times New Roman" w:cs="Times New Roman"/>
          <w:sz w:val="24"/>
          <w:szCs w:val="24"/>
          <w:u w:val="single"/>
        </w:rPr>
        <w:t>by saying</w:t>
      </w:r>
      <w:r w:rsidRPr="000964A1">
        <w:rPr>
          <w:rFonts w:ascii="Times New Roman" w:eastAsia="Times New Roman" w:hAnsi="Times New Roman" w:cs="Times New Roman"/>
          <w:sz w:val="24"/>
          <w:szCs w:val="24"/>
        </w:rPr>
        <w:t xml:space="preserve"> incongruous things laughs (</w:t>
      </w:r>
      <w:r w:rsidRPr="000964A1">
        <w:rPr>
          <w:rFonts w:ascii="Times New Roman" w:eastAsia="Times New Roman" w:hAnsi="Times New Roman" w:cs="Times New Roman"/>
          <w:i/>
          <w:iCs/>
          <w:sz w:val="24"/>
          <w:szCs w:val="24"/>
          <w:lang w:val="la-Latn"/>
        </w:rPr>
        <w:t>rīsūs</w:t>
      </w:r>
      <w:r w:rsidRPr="000964A1">
        <w:rPr>
          <w:rFonts w:ascii="Times New Roman" w:eastAsia="Times New Roman" w:hAnsi="Times New Roman" w:cs="Times New Roman"/>
          <w:sz w:val="24"/>
          <w:szCs w:val="24"/>
        </w:rPr>
        <w:t>) are raised'</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They can also be formed from deponent verbs such as </w:t>
      </w:r>
      <w:r w:rsidRPr="000964A1">
        <w:rPr>
          <w:rFonts w:ascii="Times New Roman" w:eastAsia="Times New Roman" w:hAnsi="Times New Roman" w:cs="Times New Roman"/>
          <w:i/>
          <w:iCs/>
          <w:sz w:val="24"/>
          <w:szCs w:val="24"/>
          <w:lang w:val="la-Latn"/>
        </w:rPr>
        <w:t>ingredior</w:t>
      </w:r>
      <w:r w:rsidRPr="000964A1">
        <w:rPr>
          <w:rFonts w:ascii="Times New Roman" w:eastAsia="Times New Roman" w:hAnsi="Times New Roman" w:cs="Times New Roman"/>
          <w:sz w:val="24"/>
          <w:szCs w:val="24"/>
        </w:rPr>
        <w:t xml:space="preserve"> 'I enter': </w:t>
      </w:r>
    </w:p>
    <w:p w:rsidR="000964A1" w:rsidRPr="000964A1" w:rsidRDefault="000964A1" w:rsidP="000964A1">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aliīs timor hostium audāciam flūmen </w:t>
      </w:r>
      <w:r w:rsidRPr="000964A1">
        <w:rPr>
          <w:rFonts w:ascii="Times New Roman" w:eastAsia="Times New Roman" w:hAnsi="Times New Roman" w:cs="Times New Roman"/>
          <w:i/>
          <w:iCs/>
          <w:sz w:val="24"/>
          <w:szCs w:val="24"/>
          <w:u w:val="single"/>
          <w:lang w:val="la-Latn"/>
        </w:rPr>
        <w:t>ingrediendī</w:t>
      </w:r>
      <w:r w:rsidRPr="000964A1">
        <w:rPr>
          <w:rFonts w:ascii="Times New Roman" w:eastAsia="Times New Roman" w:hAnsi="Times New Roman" w:cs="Times New Roman"/>
          <w:i/>
          <w:iCs/>
          <w:sz w:val="24"/>
          <w:szCs w:val="24"/>
          <w:lang w:val="la-Latn"/>
        </w:rPr>
        <w:t xml:space="preserve"> dedit</w:t>
      </w:r>
      <w:r w:rsidRPr="000964A1">
        <w:rPr>
          <w:rFonts w:ascii="Times New Roman" w:eastAsia="Times New Roman" w:hAnsi="Times New Roman" w:cs="Times New Roman"/>
          <w:sz w:val="24"/>
          <w:szCs w:val="24"/>
        </w:rPr>
        <w:t xml:space="preserve"> (Livy)</w:t>
      </w:r>
      <w:hyperlink r:id="rId280" w:anchor="cite_note-226" w:history="1">
        <w:r w:rsidRPr="000964A1">
          <w:rPr>
            <w:rFonts w:ascii="Times New Roman" w:eastAsia="Times New Roman" w:hAnsi="Times New Roman" w:cs="Times New Roman"/>
            <w:color w:val="0000FF"/>
            <w:sz w:val="24"/>
            <w:szCs w:val="24"/>
            <w:u w:val="single"/>
            <w:vertAlign w:val="superscript"/>
          </w:rPr>
          <w:t>[226]</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'for others fear of the enemy gave them the boldness (</w:t>
      </w:r>
      <w:r w:rsidRPr="000964A1">
        <w:rPr>
          <w:rFonts w:ascii="Times New Roman" w:eastAsia="Times New Roman" w:hAnsi="Times New Roman" w:cs="Times New Roman"/>
          <w:i/>
          <w:iCs/>
          <w:sz w:val="24"/>
          <w:szCs w:val="24"/>
        </w:rPr>
        <w:t>audāciam</w:t>
      </w:r>
      <w:r w:rsidRPr="000964A1">
        <w:rPr>
          <w:rFonts w:ascii="Times New Roman" w:eastAsia="Times New Roman" w:hAnsi="Times New Roman" w:cs="Times New Roman"/>
          <w:sz w:val="24"/>
          <w:szCs w:val="24"/>
        </w:rPr>
        <w:t xml:space="preserve">) to enter (lit. </w:t>
      </w:r>
      <w:r w:rsidRPr="000964A1">
        <w:rPr>
          <w:rFonts w:ascii="Times New Roman" w:eastAsia="Times New Roman" w:hAnsi="Times New Roman" w:cs="Times New Roman"/>
          <w:sz w:val="24"/>
          <w:szCs w:val="24"/>
          <w:u w:val="single"/>
        </w:rPr>
        <w:t>of entering</w:t>
      </w:r>
      <w:r w:rsidRPr="000964A1">
        <w:rPr>
          <w:rFonts w:ascii="Times New Roman" w:eastAsia="Times New Roman" w:hAnsi="Times New Roman" w:cs="Times New Roman"/>
          <w:sz w:val="24"/>
          <w:szCs w:val="24"/>
        </w:rPr>
        <w:t>) the river'</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However, if the verb is transitive, a phrase made of noun + gerundive is often substituted for the gerund:</w:t>
      </w:r>
      <w:hyperlink r:id="rId281" w:anchor="cite_note-227" w:history="1">
        <w:r w:rsidRPr="000964A1">
          <w:rPr>
            <w:rFonts w:ascii="Times New Roman" w:eastAsia="Times New Roman" w:hAnsi="Times New Roman" w:cs="Times New Roman"/>
            <w:color w:val="0000FF"/>
            <w:sz w:val="24"/>
            <w:szCs w:val="24"/>
            <w:u w:val="single"/>
            <w:vertAlign w:val="superscript"/>
          </w:rPr>
          <w:t>[227]</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lignum āridum māteria est idōnea </w:t>
      </w:r>
      <w:r w:rsidRPr="000964A1">
        <w:rPr>
          <w:rFonts w:ascii="Times New Roman" w:eastAsia="Times New Roman" w:hAnsi="Times New Roman" w:cs="Times New Roman"/>
          <w:i/>
          <w:iCs/>
          <w:sz w:val="24"/>
          <w:szCs w:val="24"/>
          <w:u w:val="single"/>
          <w:lang w:val="la-Latn"/>
        </w:rPr>
        <w:t>ēliciendīs ignibus</w:t>
      </w:r>
      <w:r w:rsidRPr="000964A1">
        <w:rPr>
          <w:rFonts w:ascii="Times New Roman" w:eastAsia="Times New Roman" w:hAnsi="Times New Roman" w:cs="Times New Roman"/>
          <w:sz w:val="24"/>
          <w:szCs w:val="24"/>
        </w:rPr>
        <w:t xml:space="preserve"> (Seneca)</w:t>
      </w:r>
      <w:hyperlink r:id="rId282" w:anchor="cite_note-228" w:history="1">
        <w:r w:rsidRPr="000964A1">
          <w:rPr>
            <w:rFonts w:ascii="Times New Roman" w:eastAsia="Times New Roman" w:hAnsi="Times New Roman" w:cs="Times New Roman"/>
            <w:color w:val="0000FF"/>
            <w:sz w:val="24"/>
            <w:szCs w:val="24"/>
            <w:u w:val="single"/>
            <w:vertAlign w:val="superscript"/>
          </w:rPr>
          <w:t>[228]</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'dry wood (</w:t>
      </w:r>
      <w:r w:rsidRPr="000964A1">
        <w:rPr>
          <w:rFonts w:ascii="Times New Roman" w:eastAsia="Times New Roman" w:hAnsi="Times New Roman" w:cs="Times New Roman"/>
          <w:i/>
          <w:iCs/>
          <w:sz w:val="24"/>
          <w:szCs w:val="24"/>
        </w:rPr>
        <w:t>lignum</w:t>
      </w:r>
      <w:r w:rsidRPr="000964A1">
        <w:rPr>
          <w:rFonts w:ascii="Times New Roman" w:eastAsia="Times New Roman" w:hAnsi="Times New Roman" w:cs="Times New Roman"/>
          <w:sz w:val="24"/>
          <w:szCs w:val="24"/>
        </w:rPr>
        <w:t xml:space="preserve">) is a suitable material </w:t>
      </w:r>
      <w:r w:rsidRPr="000964A1">
        <w:rPr>
          <w:rFonts w:ascii="Times New Roman" w:eastAsia="Times New Roman" w:hAnsi="Times New Roman" w:cs="Times New Roman"/>
          <w:sz w:val="24"/>
          <w:szCs w:val="24"/>
          <w:u w:val="single"/>
        </w:rPr>
        <w:t>for striking fire</w:t>
      </w:r>
      <w:r w:rsidRPr="000964A1">
        <w:rPr>
          <w:rFonts w:ascii="Times New Roman" w:eastAsia="Times New Roman" w:hAnsi="Times New Roman" w:cs="Times New Roman"/>
          <w:sz w:val="24"/>
          <w:szCs w:val="24"/>
        </w:rPr>
        <w:t>'</w:t>
      </w:r>
    </w:p>
    <w:p w:rsidR="000964A1" w:rsidRP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r w:rsidRPr="000964A1">
        <w:rPr>
          <w:rFonts w:ascii="Times New Roman" w:eastAsia="Times New Roman" w:hAnsi="Times New Roman" w:cs="Times New Roman"/>
          <w:b/>
          <w:bCs/>
          <w:sz w:val="36"/>
          <w:szCs w:val="36"/>
        </w:rPr>
        <w:t>The supine</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lastRenderedPageBreak/>
        <w:t xml:space="preserve">The supine is a rarely used part of the verb ending in </w:t>
      </w:r>
      <w:r w:rsidRPr="000964A1">
        <w:rPr>
          <w:rFonts w:ascii="Times New Roman" w:eastAsia="Times New Roman" w:hAnsi="Times New Roman" w:cs="Times New Roman"/>
          <w:i/>
          <w:iCs/>
          <w:sz w:val="24"/>
          <w:szCs w:val="24"/>
        </w:rPr>
        <w:t>-tum</w:t>
      </w:r>
      <w:r w:rsidRPr="000964A1">
        <w:rPr>
          <w:rFonts w:ascii="Times New Roman" w:eastAsia="Times New Roman" w:hAnsi="Times New Roman" w:cs="Times New Roman"/>
          <w:sz w:val="24"/>
          <w:szCs w:val="24"/>
        </w:rPr>
        <w:t xml:space="preserve"> or (in some verbs) </w:t>
      </w:r>
      <w:r w:rsidRPr="000964A1">
        <w:rPr>
          <w:rFonts w:ascii="Times New Roman" w:eastAsia="Times New Roman" w:hAnsi="Times New Roman" w:cs="Times New Roman"/>
          <w:i/>
          <w:iCs/>
          <w:sz w:val="24"/>
          <w:szCs w:val="24"/>
        </w:rPr>
        <w:t>-sum</w:t>
      </w:r>
      <w:r w:rsidRPr="000964A1">
        <w:rPr>
          <w:rFonts w:ascii="Times New Roman" w:eastAsia="Times New Roman" w:hAnsi="Times New Roman" w:cs="Times New Roman"/>
          <w:sz w:val="24"/>
          <w:szCs w:val="24"/>
        </w:rPr>
        <w:t xml:space="preserve">. Although it is identical with the accusative case of verbal nouns such as </w:t>
      </w:r>
      <w:r w:rsidRPr="000964A1">
        <w:rPr>
          <w:rFonts w:ascii="Times New Roman" w:eastAsia="Times New Roman" w:hAnsi="Times New Roman" w:cs="Times New Roman"/>
          <w:i/>
          <w:iCs/>
          <w:sz w:val="24"/>
          <w:szCs w:val="24"/>
          <w:lang w:val="la-Latn"/>
        </w:rPr>
        <w:t>adventus</w:t>
      </w:r>
      <w:r w:rsidRPr="000964A1">
        <w:rPr>
          <w:rFonts w:ascii="Times New Roman" w:eastAsia="Times New Roman" w:hAnsi="Times New Roman" w:cs="Times New Roman"/>
          <w:sz w:val="24"/>
          <w:szCs w:val="24"/>
        </w:rPr>
        <w:t xml:space="preserve"> 'arrival', </w:t>
      </w:r>
      <w:r w:rsidRPr="000964A1">
        <w:rPr>
          <w:rFonts w:ascii="Times New Roman" w:eastAsia="Times New Roman" w:hAnsi="Times New Roman" w:cs="Times New Roman"/>
          <w:i/>
          <w:iCs/>
          <w:sz w:val="24"/>
          <w:szCs w:val="24"/>
          <w:lang w:val="la-Latn"/>
        </w:rPr>
        <w:t>mōtus</w:t>
      </w:r>
      <w:r w:rsidRPr="000964A1">
        <w:rPr>
          <w:rFonts w:ascii="Times New Roman" w:eastAsia="Times New Roman" w:hAnsi="Times New Roman" w:cs="Times New Roman"/>
          <w:sz w:val="24"/>
          <w:szCs w:val="24"/>
        </w:rPr>
        <w:t xml:space="preserve"> 'movement', etc., it differs from them in that it is a verb as well as a noun, and can sometimes take a direct object. </w:t>
      </w:r>
    </w:p>
    <w:p w:rsidR="000964A1" w:rsidRPr="000964A1" w:rsidRDefault="000964A1" w:rsidP="000964A1">
      <w:pPr>
        <w:spacing w:before="100" w:beforeAutospacing="1" w:after="100" w:afterAutospacing="1" w:line="240" w:lineRule="auto"/>
        <w:outlineLvl w:val="2"/>
        <w:rPr>
          <w:rFonts w:ascii="Times New Roman" w:eastAsia="Times New Roman" w:hAnsi="Times New Roman" w:cs="Times New Roman"/>
          <w:b/>
          <w:bCs/>
          <w:sz w:val="27"/>
          <w:szCs w:val="27"/>
        </w:rPr>
      </w:pPr>
      <w:r w:rsidRPr="000964A1">
        <w:rPr>
          <w:rFonts w:ascii="Times New Roman" w:eastAsia="Times New Roman" w:hAnsi="Times New Roman" w:cs="Times New Roman"/>
          <w:b/>
          <w:bCs/>
          <w:sz w:val="27"/>
          <w:szCs w:val="27"/>
        </w:rPr>
        <w:t>Supine in -um</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supine is normally used to express purpose, when combined with a verb of movement such as </w:t>
      </w:r>
      <w:r w:rsidRPr="000964A1">
        <w:rPr>
          <w:rFonts w:ascii="Times New Roman" w:eastAsia="Times New Roman" w:hAnsi="Times New Roman" w:cs="Times New Roman"/>
          <w:i/>
          <w:iCs/>
          <w:sz w:val="24"/>
          <w:szCs w:val="24"/>
        </w:rPr>
        <w:t>eō</w:t>
      </w:r>
      <w:r w:rsidRPr="000964A1">
        <w:rPr>
          <w:rFonts w:ascii="Times New Roman" w:eastAsia="Times New Roman" w:hAnsi="Times New Roman" w:cs="Times New Roman"/>
          <w:sz w:val="24"/>
          <w:szCs w:val="24"/>
        </w:rPr>
        <w:t xml:space="preserve"> 'I go' or </w:t>
      </w:r>
      <w:r w:rsidRPr="000964A1">
        <w:rPr>
          <w:rFonts w:ascii="Times New Roman" w:eastAsia="Times New Roman" w:hAnsi="Times New Roman" w:cs="Times New Roman"/>
          <w:i/>
          <w:iCs/>
          <w:sz w:val="24"/>
          <w:szCs w:val="24"/>
        </w:rPr>
        <w:t>mittō</w:t>
      </w:r>
      <w:r w:rsidRPr="000964A1">
        <w:rPr>
          <w:rFonts w:ascii="Times New Roman" w:eastAsia="Times New Roman" w:hAnsi="Times New Roman" w:cs="Times New Roman"/>
          <w:sz w:val="24"/>
          <w:szCs w:val="24"/>
        </w:rPr>
        <w:t xml:space="preserve"> 'I send': </w:t>
      </w:r>
    </w:p>
    <w:p w:rsidR="000964A1" w:rsidRPr="000964A1" w:rsidRDefault="000964A1" w:rsidP="000964A1">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lūsum</w:t>
      </w:r>
      <w:r w:rsidRPr="000964A1">
        <w:rPr>
          <w:rFonts w:ascii="Times New Roman" w:eastAsia="Times New Roman" w:hAnsi="Times New Roman" w:cs="Times New Roman"/>
          <w:i/>
          <w:iCs/>
          <w:sz w:val="24"/>
          <w:szCs w:val="24"/>
          <w:lang w:val="la-Latn"/>
        </w:rPr>
        <w:t xml:space="preserve"> it Maecenās, </w:t>
      </w:r>
      <w:r w:rsidRPr="000964A1">
        <w:rPr>
          <w:rFonts w:ascii="Times New Roman" w:eastAsia="Times New Roman" w:hAnsi="Times New Roman" w:cs="Times New Roman"/>
          <w:i/>
          <w:iCs/>
          <w:sz w:val="24"/>
          <w:szCs w:val="24"/>
          <w:u w:val="single"/>
          <w:lang w:val="la-Latn"/>
        </w:rPr>
        <w:t>dormītum</w:t>
      </w:r>
      <w:r w:rsidRPr="000964A1">
        <w:rPr>
          <w:rFonts w:ascii="Times New Roman" w:eastAsia="Times New Roman" w:hAnsi="Times New Roman" w:cs="Times New Roman"/>
          <w:i/>
          <w:iCs/>
          <w:sz w:val="24"/>
          <w:szCs w:val="24"/>
          <w:lang w:val="la-Latn"/>
        </w:rPr>
        <w:t xml:space="preserve"> ego Vergiliusque</w:t>
      </w:r>
      <w:r w:rsidRPr="000964A1">
        <w:rPr>
          <w:rFonts w:ascii="Times New Roman" w:eastAsia="Times New Roman" w:hAnsi="Times New Roman" w:cs="Times New Roman"/>
          <w:sz w:val="24"/>
          <w:szCs w:val="24"/>
        </w:rPr>
        <w:t xml:space="preserve"> (Horace)</w:t>
      </w:r>
      <w:hyperlink r:id="rId283" w:anchor="cite_note-229" w:history="1">
        <w:r w:rsidRPr="000964A1">
          <w:rPr>
            <w:rFonts w:ascii="Times New Roman" w:eastAsia="Times New Roman" w:hAnsi="Times New Roman" w:cs="Times New Roman"/>
            <w:color w:val="0000FF"/>
            <w:sz w:val="24"/>
            <w:szCs w:val="24"/>
            <w:u w:val="single"/>
            <w:vertAlign w:val="superscript"/>
          </w:rPr>
          <w:t>[229]</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w:t>
      </w:r>
      <w:hyperlink r:id="rId284" w:tooltip="Maecenas" w:history="1">
        <w:r w:rsidRPr="000964A1">
          <w:rPr>
            <w:rFonts w:ascii="Times New Roman" w:eastAsia="Times New Roman" w:hAnsi="Times New Roman" w:cs="Times New Roman"/>
            <w:color w:val="0000FF"/>
            <w:sz w:val="24"/>
            <w:szCs w:val="24"/>
            <w:u w:val="single"/>
          </w:rPr>
          <w:t>Maecenas</w:t>
        </w:r>
      </w:hyperlink>
      <w:r w:rsidRPr="000964A1">
        <w:rPr>
          <w:rFonts w:ascii="Times New Roman" w:eastAsia="Times New Roman" w:hAnsi="Times New Roman" w:cs="Times New Roman"/>
          <w:sz w:val="24"/>
          <w:szCs w:val="24"/>
        </w:rPr>
        <w:t xml:space="preserve"> goes </w:t>
      </w:r>
      <w:r w:rsidRPr="000964A1">
        <w:rPr>
          <w:rFonts w:ascii="Times New Roman" w:eastAsia="Times New Roman" w:hAnsi="Times New Roman" w:cs="Times New Roman"/>
          <w:sz w:val="24"/>
          <w:szCs w:val="24"/>
          <w:u w:val="single"/>
        </w:rPr>
        <w:t>to play</w:t>
      </w:r>
      <w:r w:rsidRPr="000964A1">
        <w:rPr>
          <w:rFonts w:ascii="Times New Roman" w:eastAsia="Times New Roman" w:hAnsi="Times New Roman" w:cs="Times New Roman"/>
          <w:sz w:val="24"/>
          <w:szCs w:val="24"/>
        </w:rPr>
        <w:t xml:space="preserve"> a game, Virgil and I </w:t>
      </w:r>
      <w:r w:rsidRPr="000964A1">
        <w:rPr>
          <w:rFonts w:ascii="Times New Roman" w:eastAsia="Times New Roman" w:hAnsi="Times New Roman" w:cs="Times New Roman"/>
          <w:sz w:val="24"/>
          <w:szCs w:val="24"/>
          <w:u w:val="single"/>
        </w:rPr>
        <w:t>to sleep</w:t>
      </w:r>
      <w:r w:rsidRPr="000964A1">
        <w:rPr>
          <w:rFonts w:ascii="Times New Roman" w:eastAsia="Times New Roman" w:hAnsi="Times New Roman" w:cs="Times New Roman"/>
          <w:sz w:val="24"/>
          <w:szCs w:val="24"/>
        </w:rPr>
        <w:t>'</w:t>
      </w:r>
    </w:p>
    <w:p w:rsidR="000964A1" w:rsidRPr="000964A1" w:rsidRDefault="000964A1" w:rsidP="000964A1">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u w:val="single"/>
          <w:lang w:val="la-Latn"/>
        </w:rPr>
        <w:t>spectātum</w:t>
      </w:r>
      <w:r w:rsidRPr="000964A1">
        <w:rPr>
          <w:rFonts w:ascii="Times New Roman" w:eastAsia="Times New Roman" w:hAnsi="Times New Roman" w:cs="Times New Roman"/>
          <w:i/>
          <w:iCs/>
          <w:sz w:val="24"/>
          <w:szCs w:val="24"/>
          <w:lang w:val="la-Latn"/>
        </w:rPr>
        <w:t xml:space="preserve"> veniunt, veniunt spectentur ut ipsae</w:t>
      </w:r>
      <w:r w:rsidRPr="000964A1">
        <w:rPr>
          <w:rFonts w:ascii="Times New Roman" w:eastAsia="Times New Roman" w:hAnsi="Times New Roman" w:cs="Times New Roman"/>
          <w:sz w:val="24"/>
          <w:szCs w:val="24"/>
        </w:rPr>
        <w:t xml:space="preserve"> (Ovid)</w:t>
      </w:r>
      <w:hyperlink r:id="rId285" w:anchor="cite_note-230" w:history="1">
        <w:r w:rsidRPr="000964A1">
          <w:rPr>
            <w:rFonts w:ascii="Times New Roman" w:eastAsia="Times New Roman" w:hAnsi="Times New Roman" w:cs="Times New Roman"/>
            <w:color w:val="0000FF"/>
            <w:sz w:val="24"/>
            <w:szCs w:val="24"/>
            <w:u w:val="single"/>
            <w:vertAlign w:val="superscript"/>
          </w:rPr>
          <w:t>[230]</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girls) come </w:t>
      </w:r>
      <w:r w:rsidRPr="000964A1">
        <w:rPr>
          <w:rFonts w:ascii="Times New Roman" w:eastAsia="Times New Roman" w:hAnsi="Times New Roman" w:cs="Times New Roman"/>
          <w:sz w:val="24"/>
          <w:szCs w:val="24"/>
          <w:u w:val="single"/>
        </w:rPr>
        <w:t>to watch</w:t>
      </w:r>
      <w:r w:rsidRPr="000964A1">
        <w:rPr>
          <w:rFonts w:ascii="Times New Roman" w:eastAsia="Times New Roman" w:hAnsi="Times New Roman" w:cs="Times New Roman"/>
          <w:sz w:val="24"/>
          <w:szCs w:val="24"/>
        </w:rPr>
        <w:t>, but they also come so that they can be looked at themselves'</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In the following example it takes a direct object: </w:t>
      </w:r>
    </w:p>
    <w:p w:rsidR="000964A1" w:rsidRPr="000964A1" w:rsidRDefault="000964A1" w:rsidP="000964A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 xml:space="preserve">lēgātōs ad Caesarem mittunt </w:t>
      </w:r>
      <w:r w:rsidRPr="000964A1">
        <w:rPr>
          <w:rFonts w:ascii="Times New Roman" w:eastAsia="Times New Roman" w:hAnsi="Times New Roman" w:cs="Times New Roman"/>
          <w:i/>
          <w:iCs/>
          <w:sz w:val="24"/>
          <w:szCs w:val="24"/>
          <w:u w:val="single"/>
          <w:lang w:val="la-Latn"/>
        </w:rPr>
        <w:t>rogātum</w:t>
      </w:r>
      <w:r w:rsidRPr="000964A1">
        <w:rPr>
          <w:rFonts w:ascii="Times New Roman" w:eastAsia="Times New Roman" w:hAnsi="Times New Roman" w:cs="Times New Roman"/>
          <w:i/>
          <w:iCs/>
          <w:sz w:val="24"/>
          <w:szCs w:val="24"/>
          <w:lang w:val="la-Latn"/>
        </w:rPr>
        <w:t xml:space="preserve"> auxilium</w:t>
      </w:r>
      <w:r w:rsidRPr="000964A1">
        <w:rPr>
          <w:rFonts w:ascii="Times New Roman" w:eastAsia="Times New Roman" w:hAnsi="Times New Roman" w:cs="Times New Roman"/>
          <w:sz w:val="24"/>
          <w:szCs w:val="24"/>
        </w:rPr>
        <w:t xml:space="preserve"> (Caesar)</w:t>
      </w:r>
      <w:hyperlink r:id="rId286" w:anchor="cite_note-231" w:history="1">
        <w:r w:rsidRPr="000964A1">
          <w:rPr>
            <w:rFonts w:ascii="Times New Roman" w:eastAsia="Times New Roman" w:hAnsi="Times New Roman" w:cs="Times New Roman"/>
            <w:color w:val="0000FF"/>
            <w:sz w:val="24"/>
            <w:szCs w:val="24"/>
            <w:u w:val="single"/>
            <w:vertAlign w:val="superscript"/>
          </w:rPr>
          <w:t>[231]</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'they send ambassadors to Caesar </w:t>
      </w:r>
      <w:r w:rsidRPr="000964A1">
        <w:rPr>
          <w:rFonts w:ascii="Times New Roman" w:eastAsia="Times New Roman" w:hAnsi="Times New Roman" w:cs="Times New Roman"/>
          <w:sz w:val="24"/>
          <w:szCs w:val="24"/>
          <w:u w:val="single"/>
        </w:rPr>
        <w:t>in order to ask for</w:t>
      </w:r>
      <w:r w:rsidRPr="000964A1">
        <w:rPr>
          <w:rFonts w:ascii="Times New Roman" w:eastAsia="Times New Roman" w:hAnsi="Times New Roman" w:cs="Times New Roman"/>
          <w:sz w:val="24"/>
          <w:szCs w:val="24"/>
        </w:rPr>
        <w:t xml:space="preserve"> help'</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 accusative of the supine is also used to make the rare future passive infinitive </w:t>
      </w:r>
      <w:r w:rsidRPr="000964A1">
        <w:rPr>
          <w:rFonts w:ascii="Times New Roman" w:eastAsia="Times New Roman" w:hAnsi="Times New Roman" w:cs="Times New Roman"/>
          <w:i/>
          <w:iCs/>
          <w:sz w:val="24"/>
          <w:szCs w:val="24"/>
          <w:u w:val="single"/>
          <w:lang w:val="la-Latn"/>
        </w:rPr>
        <w:t>captum</w:t>
      </w:r>
      <w:r w:rsidRPr="000964A1">
        <w:rPr>
          <w:rFonts w:ascii="Times New Roman" w:eastAsia="Times New Roman" w:hAnsi="Times New Roman" w:cs="Times New Roman"/>
          <w:i/>
          <w:iCs/>
          <w:sz w:val="24"/>
          <w:szCs w:val="24"/>
          <w:lang w:val="la-Latn"/>
        </w:rPr>
        <w:t xml:space="preserve"> īrī</w:t>
      </w:r>
      <w:r w:rsidRPr="000964A1">
        <w:rPr>
          <w:rFonts w:ascii="Times New Roman" w:eastAsia="Times New Roman" w:hAnsi="Times New Roman" w:cs="Times New Roman"/>
          <w:sz w:val="24"/>
          <w:szCs w:val="24"/>
        </w:rPr>
        <w:t xml:space="preserve"> 'to be going to be captured', which can be used in indirect statements referring to the future (see above):</w:t>
      </w:r>
      <w:hyperlink r:id="rId287" w:anchor="cite_note-232" w:history="1">
        <w:r w:rsidRPr="000964A1">
          <w:rPr>
            <w:rFonts w:ascii="Times New Roman" w:eastAsia="Times New Roman" w:hAnsi="Times New Roman" w:cs="Times New Roman"/>
            <w:color w:val="0000FF"/>
            <w:sz w:val="24"/>
            <w:szCs w:val="24"/>
            <w:u w:val="single"/>
            <w:vertAlign w:val="superscript"/>
          </w:rPr>
          <w:t>[232]</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i/>
          <w:iCs/>
          <w:sz w:val="24"/>
          <w:szCs w:val="24"/>
          <w:lang w:val="la-Latn"/>
        </w:rPr>
        <w:t>ante reditum eius negōtium confectum īrī putō</w:t>
      </w:r>
      <w:r w:rsidRPr="000964A1">
        <w:rPr>
          <w:rFonts w:ascii="Times New Roman" w:eastAsia="Times New Roman" w:hAnsi="Times New Roman" w:cs="Times New Roman"/>
          <w:sz w:val="24"/>
          <w:szCs w:val="24"/>
        </w:rPr>
        <w:t xml:space="preserve"> (Cicero)</w:t>
      </w:r>
      <w:hyperlink r:id="rId288" w:anchor="cite_note-233" w:history="1">
        <w:r w:rsidRPr="000964A1">
          <w:rPr>
            <w:rFonts w:ascii="Times New Roman" w:eastAsia="Times New Roman" w:hAnsi="Times New Roman" w:cs="Times New Roman"/>
            <w:color w:val="0000FF"/>
            <w:sz w:val="24"/>
            <w:szCs w:val="24"/>
            <w:u w:val="single"/>
            <w:vertAlign w:val="superscript"/>
          </w:rPr>
          <w:t>[233]</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'I think the business will be completed before his return'</w:t>
      </w:r>
    </w:p>
    <w:p w:rsidR="000964A1" w:rsidRPr="000964A1" w:rsidRDefault="000964A1" w:rsidP="000964A1">
      <w:pPr>
        <w:spacing w:before="100" w:beforeAutospacing="1" w:after="100" w:afterAutospacing="1" w:line="240" w:lineRule="auto"/>
        <w:outlineLvl w:val="2"/>
        <w:rPr>
          <w:rFonts w:ascii="Times New Roman" w:eastAsia="Times New Roman" w:hAnsi="Times New Roman" w:cs="Times New Roman"/>
          <w:b/>
          <w:bCs/>
          <w:sz w:val="27"/>
          <w:szCs w:val="27"/>
        </w:rPr>
      </w:pPr>
      <w:r w:rsidRPr="000964A1">
        <w:rPr>
          <w:rFonts w:ascii="Times New Roman" w:eastAsia="Times New Roman" w:hAnsi="Times New Roman" w:cs="Times New Roman"/>
          <w:b/>
          <w:bCs/>
          <w:sz w:val="27"/>
          <w:szCs w:val="27"/>
        </w:rPr>
        <w:t>Supine in -u</w:t>
      </w:r>
    </w:p>
    <w:p w:rsidR="000964A1" w:rsidRPr="000964A1" w:rsidRDefault="000964A1" w:rsidP="000964A1">
      <w:p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There is another form of the supine, an Ablative in </w:t>
      </w:r>
      <w:r w:rsidRPr="000964A1">
        <w:rPr>
          <w:rFonts w:ascii="Times New Roman" w:eastAsia="Times New Roman" w:hAnsi="Times New Roman" w:cs="Times New Roman"/>
          <w:i/>
          <w:iCs/>
          <w:sz w:val="24"/>
          <w:szCs w:val="24"/>
        </w:rPr>
        <w:t>-ū</w:t>
      </w:r>
      <w:r w:rsidRPr="000964A1">
        <w:rPr>
          <w:rFonts w:ascii="Times New Roman" w:eastAsia="Times New Roman" w:hAnsi="Times New Roman" w:cs="Times New Roman"/>
          <w:sz w:val="24"/>
          <w:szCs w:val="24"/>
        </w:rPr>
        <w:t>, found with certain verbs only. But this cannot take an object.</w:t>
      </w:r>
      <w:hyperlink r:id="rId289" w:anchor="cite_note-234" w:history="1">
        <w:r w:rsidRPr="000964A1">
          <w:rPr>
            <w:rFonts w:ascii="Times New Roman" w:eastAsia="Times New Roman" w:hAnsi="Times New Roman" w:cs="Times New Roman"/>
            <w:color w:val="0000FF"/>
            <w:sz w:val="24"/>
            <w:szCs w:val="24"/>
            <w:u w:val="single"/>
            <w:vertAlign w:val="superscript"/>
          </w:rPr>
          <w:t>[234]</w:t>
        </w:r>
      </w:hyperlink>
      <w:r w:rsidRPr="000964A1">
        <w:rPr>
          <w:rFonts w:ascii="Times New Roman" w:eastAsia="Times New Roman" w:hAnsi="Times New Roman" w:cs="Times New Roman"/>
          <w:sz w:val="24"/>
          <w:szCs w:val="24"/>
        </w:rPr>
        <w:t xml:space="preserve"> It is used in phrases such as </w:t>
      </w:r>
      <w:r w:rsidRPr="000964A1">
        <w:rPr>
          <w:rFonts w:ascii="Times New Roman" w:eastAsia="Times New Roman" w:hAnsi="Times New Roman" w:cs="Times New Roman"/>
          <w:i/>
          <w:iCs/>
          <w:sz w:val="24"/>
          <w:szCs w:val="24"/>
          <w:lang w:val="la-Latn"/>
        </w:rPr>
        <w:t>mīrābile dictū</w:t>
      </w:r>
      <w:r w:rsidRPr="000964A1">
        <w:rPr>
          <w:rFonts w:ascii="Times New Roman" w:eastAsia="Times New Roman" w:hAnsi="Times New Roman" w:cs="Times New Roman"/>
          <w:sz w:val="24"/>
          <w:szCs w:val="24"/>
        </w:rPr>
        <w:t xml:space="preserve"> 'amazing to say', </w:t>
      </w:r>
      <w:r w:rsidRPr="000964A1">
        <w:rPr>
          <w:rFonts w:ascii="Times New Roman" w:eastAsia="Times New Roman" w:hAnsi="Times New Roman" w:cs="Times New Roman"/>
          <w:i/>
          <w:iCs/>
          <w:sz w:val="24"/>
          <w:szCs w:val="24"/>
          <w:lang w:val="la-Latn"/>
        </w:rPr>
        <w:t>facile factū</w:t>
      </w:r>
      <w:r w:rsidRPr="000964A1">
        <w:rPr>
          <w:rFonts w:ascii="Times New Roman" w:eastAsia="Times New Roman" w:hAnsi="Times New Roman" w:cs="Times New Roman"/>
          <w:sz w:val="24"/>
          <w:szCs w:val="24"/>
        </w:rPr>
        <w:t xml:space="preserve"> 'easy to do':</w:t>
      </w:r>
      <w:hyperlink r:id="rId290" w:anchor="cite_note-235" w:history="1">
        <w:r w:rsidRPr="000964A1">
          <w:rPr>
            <w:rFonts w:ascii="Times New Roman" w:eastAsia="Times New Roman" w:hAnsi="Times New Roman" w:cs="Times New Roman"/>
            <w:color w:val="0000FF"/>
            <w:sz w:val="24"/>
            <w:szCs w:val="24"/>
            <w:u w:val="single"/>
            <w:vertAlign w:val="superscript"/>
          </w:rPr>
          <w:t>[235]</w:t>
        </w:r>
      </w:hyperlink>
      <w:r w:rsidRPr="000964A1">
        <w:rPr>
          <w:rFonts w:ascii="Times New Roman" w:eastAsia="Times New Roman" w:hAnsi="Times New Roman" w:cs="Times New Roman"/>
          <w:sz w:val="24"/>
          <w:szCs w:val="24"/>
        </w:rPr>
        <w:t xml:space="preserve"> </w:t>
      </w:r>
    </w:p>
    <w:p w:rsidR="000964A1" w:rsidRPr="000964A1" w:rsidRDefault="000964A1" w:rsidP="000964A1">
      <w:pPr>
        <w:numPr>
          <w:ilvl w:val="0"/>
          <w:numId w:val="64"/>
        </w:numPr>
        <w:spacing w:before="100" w:beforeAutospacing="1" w:after="100" w:afterAutospacing="1" w:line="240" w:lineRule="auto"/>
        <w:rPr>
          <w:rFonts w:ascii="Times New Roman" w:eastAsia="Times New Roman" w:hAnsi="Times New Roman" w:cs="Times New Roman"/>
          <w:sz w:val="24"/>
          <w:szCs w:val="24"/>
          <w:lang w:val="fr-CA"/>
        </w:rPr>
      </w:pPr>
      <w:r w:rsidRPr="000964A1">
        <w:rPr>
          <w:rFonts w:ascii="Times New Roman" w:eastAsia="Times New Roman" w:hAnsi="Times New Roman" w:cs="Times New Roman"/>
          <w:i/>
          <w:iCs/>
          <w:sz w:val="24"/>
          <w:szCs w:val="24"/>
          <w:u w:val="single"/>
          <w:lang w:val="la-Latn"/>
        </w:rPr>
        <w:t>dictū</w:t>
      </w:r>
      <w:r w:rsidRPr="000964A1">
        <w:rPr>
          <w:rFonts w:ascii="Times New Roman" w:eastAsia="Times New Roman" w:hAnsi="Times New Roman" w:cs="Times New Roman"/>
          <w:i/>
          <w:iCs/>
          <w:sz w:val="24"/>
          <w:szCs w:val="24"/>
          <w:lang w:val="la-Latn"/>
        </w:rPr>
        <w:t xml:space="preserve"> quam rē facilius est</w:t>
      </w:r>
      <w:r w:rsidRPr="000964A1">
        <w:rPr>
          <w:rFonts w:ascii="Times New Roman" w:eastAsia="Times New Roman" w:hAnsi="Times New Roman" w:cs="Times New Roman"/>
          <w:sz w:val="24"/>
          <w:szCs w:val="24"/>
          <w:lang w:val="fr-CA"/>
        </w:rPr>
        <w:t xml:space="preserve"> (Livy)</w:t>
      </w:r>
      <w:hyperlink r:id="rId291" w:anchor="cite_note-236" w:history="1">
        <w:r w:rsidRPr="000964A1">
          <w:rPr>
            <w:rFonts w:ascii="Times New Roman" w:eastAsia="Times New Roman" w:hAnsi="Times New Roman" w:cs="Times New Roman"/>
            <w:color w:val="0000FF"/>
            <w:sz w:val="24"/>
            <w:szCs w:val="24"/>
            <w:u w:val="single"/>
            <w:vertAlign w:val="superscript"/>
            <w:lang w:val="fr-CA"/>
          </w:rPr>
          <w:t>[236]</w:t>
        </w:r>
      </w:hyperlink>
    </w:p>
    <w:p w:rsidR="000964A1" w:rsidRPr="000964A1" w:rsidRDefault="000964A1" w:rsidP="000964A1">
      <w:pPr>
        <w:spacing w:after="0" w:line="240" w:lineRule="auto"/>
        <w:ind w:left="720"/>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'it is easier </w:t>
      </w:r>
      <w:r w:rsidRPr="000964A1">
        <w:rPr>
          <w:rFonts w:ascii="Times New Roman" w:eastAsia="Times New Roman" w:hAnsi="Times New Roman" w:cs="Times New Roman"/>
          <w:sz w:val="24"/>
          <w:szCs w:val="24"/>
          <w:u w:val="single"/>
        </w:rPr>
        <w:t>in the saying</w:t>
      </w:r>
      <w:r w:rsidRPr="000964A1">
        <w:rPr>
          <w:rFonts w:ascii="Times New Roman" w:eastAsia="Times New Roman" w:hAnsi="Times New Roman" w:cs="Times New Roman"/>
          <w:sz w:val="24"/>
          <w:szCs w:val="24"/>
        </w:rPr>
        <w:t xml:space="preserve"> than in reality'</w:t>
      </w:r>
    </w:p>
    <w:p w:rsidR="000964A1" w:rsidRP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r w:rsidRPr="000964A1">
        <w:rPr>
          <w:rFonts w:ascii="Times New Roman" w:eastAsia="Times New Roman" w:hAnsi="Times New Roman" w:cs="Times New Roman"/>
          <w:b/>
          <w:bCs/>
          <w:sz w:val="36"/>
          <w:szCs w:val="36"/>
        </w:rPr>
        <w:t>Bibliography</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lastRenderedPageBreak/>
        <w:t xml:space="preserve">Devine, Andrew M. &amp; Laurence D. Stephens (2006), </w:t>
      </w:r>
      <w:r w:rsidRPr="000964A1">
        <w:rPr>
          <w:rFonts w:ascii="Times New Roman" w:eastAsia="Times New Roman" w:hAnsi="Times New Roman" w:cs="Times New Roman"/>
          <w:i/>
          <w:iCs/>
          <w:sz w:val="24"/>
          <w:szCs w:val="24"/>
        </w:rPr>
        <w:t>Latin Word Order. Structured Meaning and Information</w:t>
      </w:r>
      <w:r w:rsidRPr="000964A1">
        <w:rPr>
          <w:rFonts w:ascii="Times New Roman" w:eastAsia="Times New Roman" w:hAnsi="Times New Roman" w:cs="Times New Roman"/>
          <w:sz w:val="24"/>
          <w:szCs w:val="24"/>
        </w:rPr>
        <w:t xml:space="preserve">. Oxford: Oxford University Press. Pp. xii, 639. </w:t>
      </w:r>
      <w:hyperlink r:id="rId292" w:tooltip="ISBN (identifier)" w:history="1">
        <w:r w:rsidRPr="000964A1">
          <w:rPr>
            <w:rFonts w:ascii="Times New Roman" w:eastAsia="Times New Roman" w:hAnsi="Times New Roman" w:cs="Times New Roman"/>
            <w:color w:val="0000FF"/>
            <w:sz w:val="24"/>
            <w:szCs w:val="24"/>
            <w:u w:val="single"/>
          </w:rPr>
          <w:t>ISBN</w:t>
        </w:r>
      </w:hyperlink>
      <w:r w:rsidRPr="000964A1">
        <w:rPr>
          <w:rFonts w:ascii="Times New Roman" w:eastAsia="Times New Roman" w:hAnsi="Times New Roman" w:cs="Times New Roman"/>
          <w:sz w:val="24"/>
          <w:szCs w:val="24"/>
        </w:rPr>
        <w:t> </w:t>
      </w:r>
      <w:hyperlink r:id="rId293" w:tooltip="Special:BookSources/0-19-518168-9" w:history="1">
        <w:r w:rsidRPr="000964A1">
          <w:rPr>
            <w:rFonts w:ascii="Times New Roman" w:eastAsia="Times New Roman" w:hAnsi="Times New Roman" w:cs="Times New Roman"/>
            <w:color w:val="0000FF"/>
            <w:sz w:val="24"/>
            <w:szCs w:val="24"/>
            <w:u w:val="single"/>
          </w:rPr>
          <w:t>0-19-518168-9</w:t>
        </w:r>
      </w:hyperlink>
      <w:r w:rsidRPr="000964A1">
        <w:rPr>
          <w:rFonts w:ascii="Times New Roman" w:eastAsia="Times New Roman" w:hAnsi="Times New Roman" w:cs="Times New Roman"/>
          <w:sz w:val="24"/>
          <w:szCs w:val="24"/>
        </w:rPr>
        <w:t xml:space="preserve">. </w:t>
      </w:r>
      <w:hyperlink r:id="rId294" w:anchor="v=onepage&amp;q&amp;f=false" w:history="1">
        <w:r w:rsidRPr="000964A1">
          <w:rPr>
            <w:rFonts w:ascii="Times New Roman" w:eastAsia="Times New Roman" w:hAnsi="Times New Roman" w:cs="Times New Roman"/>
            <w:color w:val="0000FF"/>
            <w:sz w:val="24"/>
            <w:szCs w:val="24"/>
            <w:u w:val="single"/>
          </w:rPr>
          <w:t>Google books sample</w:t>
        </w:r>
      </w:hyperlink>
      <w:r w:rsidRPr="000964A1">
        <w:rPr>
          <w:rFonts w:ascii="Times New Roman" w:eastAsia="Times New Roman" w:hAnsi="Times New Roman" w:cs="Times New Roman"/>
          <w:sz w:val="24"/>
          <w:szCs w:val="24"/>
        </w:rPr>
        <w:t xml:space="preserve">. See also reviews by </w:t>
      </w:r>
      <w:hyperlink r:id="rId295" w:history="1">
        <w:r w:rsidRPr="000964A1">
          <w:rPr>
            <w:rFonts w:ascii="Times New Roman" w:eastAsia="Times New Roman" w:hAnsi="Times New Roman" w:cs="Times New Roman"/>
            <w:color w:val="0000FF"/>
            <w:sz w:val="24"/>
            <w:szCs w:val="24"/>
            <w:u w:val="single"/>
          </w:rPr>
          <w:t>M. Esperanza Torrego</w:t>
        </w:r>
      </w:hyperlink>
      <w:r w:rsidRPr="000964A1">
        <w:rPr>
          <w:rFonts w:ascii="Times New Roman" w:eastAsia="Times New Roman" w:hAnsi="Times New Roman" w:cs="Times New Roman"/>
          <w:sz w:val="24"/>
          <w:szCs w:val="24"/>
        </w:rPr>
        <w:t xml:space="preserve"> and </w:t>
      </w:r>
      <w:hyperlink r:id="rId296" w:history="1">
        <w:r w:rsidRPr="000964A1">
          <w:rPr>
            <w:rFonts w:ascii="Times New Roman" w:eastAsia="Times New Roman" w:hAnsi="Times New Roman" w:cs="Times New Roman"/>
            <w:color w:val="0000FF"/>
            <w:sz w:val="24"/>
            <w:szCs w:val="24"/>
            <w:u w:val="single"/>
          </w:rPr>
          <w:t>Anne Mahoney</w:t>
        </w:r>
      </w:hyperlink>
      <w:r w:rsidRPr="000964A1">
        <w:rPr>
          <w:rFonts w:ascii="Times New Roman" w:eastAsia="Times New Roman" w:hAnsi="Times New Roman" w:cs="Times New Roman"/>
          <w:sz w:val="24"/>
          <w:szCs w:val="24"/>
        </w:rPr>
        <w:t>.</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Gildersleeve, B.L. &amp; Gonzalez Lodge (1895). </w:t>
      </w:r>
      <w:r w:rsidRPr="000964A1">
        <w:rPr>
          <w:rFonts w:ascii="Times New Roman" w:eastAsia="Times New Roman" w:hAnsi="Times New Roman" w:cs="Times New Roman"/>
          <w:i/>
          <w:iCs/>
          <w:sz w:val="24"/>
          <w:szCs w:val="24"/>
        </w:rPr>
        <w:t>Gildersleeve's Latin Grammar</w:t>
      </w:r>
      <w:r w:rsidRPr="000964A1">
        <w:rPr>
          <w:rFonts w:ascii="Times New Roman" w:eastAsia="Times New Roman" w:hAnsi="Times New Roman" w:cs="Times New Roman"/>
          <w:sz w:val="24"/>
          <w:szCs w:val="24"/>
        </w:rPr>
        <w:t>. 3rd Edition. (Macmillan)</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Greenough, J.B. et al. (1903). </w:t>
      </w:r>
      <w:hyperlink r:id="rId297" w:history="1">
        <w:r w:rsidRPr="000964A1">
          <w:rPr>
            <w:rFonts w:ascii="Times New Roman" w:eastAsia="Times New Roman" w:hAnsi="Times New Roman" w:cs="Times New Roman"/>
            <w:i/>
            <w:iCs/>
            <w:color w:val="0000FF"/>
            <w:sz w:val="24"/>
            <w:szCs w:val="24"/>
            <w:u w:val="single"/>
          </w:rPr>
          <w:t>Allen and Greenough's New Latin Grammar for Schools and Colleges</w:t>
        </w:r>
      </w:hyperlink>
      <w:r w:rsidRPr="000964A1">
        <w:rPr>
          <w:rFonts w:ascii="Times New Roman" w:eastAsia="Times New Roman" w:hAnsi="Times New Roman" w:cs="Times New Roman"/>
          <w:sz w:val="24"/>
          <w:szCs w:val="24"/>
        </w:rPr>
        <w:t>. Boston and London.</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Hopper, Paul J. (1985). </w:t>
      </w:r>
      <w:hyperlink r:id="rId298" w:history="1">
        <w:r w:rsidRPr="000964A1">
          <w:rPr>
            <w:rFonts w:ascii="Times New Roman" w:eastAsia="Times New Roman" w:hAnsi="Times New Roman" w:cs="Times New Roman"/>
            <w:color w:val="0000FF"/>
            <w:sz w:val="24"/>
            <w:szCs w:val="24"/>
            <w:u w:val="single"/>
          </w:rPr>
          <w:t xml:space="preserve">Review of Panhuis </w:t>
        </w:r>
        <w:r w:rsidRPr="000964A1">
          <w:rPr>
            <w:rFonts w:ascii="Times New Roman" w:eastAsia="Times New Roman" w:hAnsi="Times New Roman" w:cs="Times New Roman"/>
            <w:i/>
            <w:iCs/>
            <w:color w:val="0000FF"/>
            <w:sz w:val="24"/>
            <w:szCs w:val="24"/>
            <w:u w:val="single"/>
          </w:rPr>
          <w:t>The Communicative Perspective in the Sentence: a study of Latin word order</w:t>
        </w:r>
      </w:hyperlink>
      <w:r w:rsidRPr="000964A1">
        <w:rPr>
          <w:rFonts w:ascii="Times New Roman" w:eastAsia="Times New Roman" w:hAnsi="Times New Roman" w:cs="Times New Roman"/>
          <w:sz w:val="24"/>
          <w:szCs w:val="24"/>
        </w:rPr>
        <w:t xml:space="preserve">. </w:t>
      </w:r>
      <w:r w:rsidRPr="000964A1">
        <w:rPr>
          <w:rFonts w:ascii="Times New Roman" w:eastAsia="Times New Roman" w:hAnsi="Times New Roman" w:cs="Times New Roman"/>
          <w:i/>
          <w:iCs/>
          <w:sz w:val="24"/>
          <w:szCs w:val="24"/>
        </w:rPr>
        <w:t>Language</w:t>
      </w:r>
      <w:r w:rsidRPr="000964A1">
        <w:rPr>
          <w:rFonts w:ascii="Times New Roman" w:eastAsia="Times New Roman" w:hAnsi="Times New Roman" w:cs="Times New Roman"/>
          <w:sz w:val="24"/>
          <w:szCs w:val="24"/>
        </w:rPr>
        <w:t xml:space="preserve"> 61-2, 1985, 466-470.</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Kennedy, Benjamin Hall (1871). </w:t>
      </w:r>
      <w:r w:rsidRPr="000964A1">
        <w:rPr>
          <w:rFonts w:ascii="Times New Roman" w:eastAsia="Times New Roman" w:hAnsi="Times New Roman" w:cs="Times New Roman"/>
          <w:i/>
          <w:iCs/>
          <w:sz w:val="24"/>
          <w:szCs w:val="24"/>
        </w:rPr>
        <w:t>The Revised Latin Primer</w:t>
      </w:r>
      <w:r w:rsidRPr="000964A1">
        <w:rPr>
          <w:rFonts w:ascii="Times New Roman" w:eastAsia="Times New Roman" w:hAnsi="Times New Roman" w:cs="Times New Roman"/>
          <w:sz w:val="24"/>
          <w:szCs w:val="24"/>
        </w:rPr>
        <w:t>. Edited and further revised by Sir James Mountford, Longman 1930; reprinted 1962.</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Kühner, Raphael; &amp; Karl Stegmann (1912) [1879]. </w:t>
      </w:r>
      <w:r w:rsidRPr="000964A1">
        <w:rPr>
          <w:rFonts w:ascii="Times New Roman" w:eastAsia="Times New Roman" w:hAnsi="Times New Roman" w:cs="Times New Roman"/>
          <w:i/>
          <w:iCs/>
          <w:sz w:val="24"/>
          <w:szCs w:val="24"/>
        </w:rPr>
        <w:t>Ausführliche Grammatik der lateinischen Sprache</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Leumann, Manu; J.B. Hofmann, &amp; Anton Szantyr (1977) [1926]. </w:t>
      </w:r>
      <w:r w:rsidRPr="000964A1">
        <w:rPr>
          <w:rFonts w:ascii="Times New Roman" w:eastAsia="Times New Roman" w:hAnsi="Times New Roman" w:cs="Times New Roman"/>
          <w:i/>
          <w:iCs/>
          <w:sz w:val="24"/>
          <w:szCs w:val="24"/>
        </w:rPr>
        <w:t>Lateinische Grammatik</w:t>
      </w:r>
      <w:r w:rsidRPr="000964A1">
        <w:rPr>
          <w:rFonts w:ascii="Times New Roman" w:eastAsia="Times New Roman" w:hAnsi="Times New Roman" w:cs="Times New Roman"/>
          <w:sz w:val="24"/>
          <w:szCs w:val="24"/>
        </w:rPr>
        <w:t>. Munich.</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Nutting, Herbert C. (1920). </w:t>
      </w:r>
      <w:hyperlink r:id="rId299" w:history="1">
        <w:r w:rsidRPr="000964A1">
          <w:rPr>
            <w:rFonts w:ascii="Times New Roman" w:eastAsia="Times New Roman" w:hAnsi="Times New Roman" w:cs="Times New Roman"/>
            <w:color w:val="0000FF"/>
            <w:sz w:val="24"/>
            <w:szCs w:val="24"/>
            <w:u w:val="single"/>
          </w:rPr>
          <w:t>"Notes on the Cum-Construction"</w:t>
        </w:r>
      </w:hyperlink>
      <w:r w:rsidRPr="000964A1">
        <w:rPr>
          <w:rFonts w:ascii="Times New Roman" w:eastAsia="Times New Roman" w:hAnsi="Times New Roman" w:cs="Times New Roman"/>
          <w:sz w:val="24"/>
          <w:szCs w:val="24"/>
        </w:rPr>
        <w:t xml:space="preserve">. </w:t>
      </w:r>
      <w:r w:rsidRPr="000964A1">
        <w:rPr>
          <w:rFonts w:ascii="Times New Roman" w:eastAsia="Times New Roman" w:hAnsi="Times New Roman" w:cs="Times New Roman"/>
          <w:i/>
          <w:iCs/>
          <w:sz w:val="24"/>
          <w:szCs w:val="24"/>
        </w:rPr>
        <w:t>The Classical Journal, Vol. 16, No. 1.</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Panhuis, D.G.J. (1982) </w:t>
      </w:r>
      <w:r w:rsidRPr="000964A1">
        <w:rPr>
          <w:rFonts w:ascii="Times New Roman" w:eastAsia="Times New Roman" w:hAnsi="Times New Roman" w:cs="Times New Roman"/>
          <w:i/>
          <w:iCs/>
          <w:sz w:val="24"/>
          <w:szCs w:val="24"/>
        </w:rPr>
        <w:t>The Communicative Perspective in the Sentence: a study of Latin word order</w:t>
      </w:r>
      <w:r w:rsidRPr="000964A1">
        <w:rPr>
          <w:rFonts w:ascii="Times New Roman" w:eastAsia="Times New Roman" w:hAnsi="Times New Roman" w:cs="Times New Roman"/>
          <w:sz w:val="24"/>
          <w:szCs w:val="24"/>
        </w:rPr>
        <w:t>, Amsterdam–Philadelphia: John Benjamins.</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Pinkster, Harm (1990), </w:t>
      </w:r>
      <w:hyperlink r:id="rId300" w:history="1">
        <w:r w:rsidRPr="000964A1">
          <w:rPr>
            <w:rFonts w:ascii="Times New Roman" w:eastAsia="Times New Roman" w:hAnsi="Times New Roman" w:cs="Times New Roman"/>
            <w:i/>
            <w:iCs/>
            <w:color w:val="0000FF"/>
            <w:sz w:val="24"/>
            <w:szCs w:val="24"/>
            <w:u w:val="single"/>
          </w:rPr>
          <w:t>Latin Syntax and Semantics</w:t>
        </w:r>
      </w:hyperlink>
      <w:r w:rsidRPr="000964A1">
        <w:rPr>
          <w:rFonts w:ascii="Times New Roman" w:eastAsia="Times New Roman" w:hAnsi="Times New Roman" w:cs="Times New Roman"/>
          <w:sz w:val="24"/>
          <w:szCs w:val="24"/>
        </w:rPr>
        <w:t>.</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lang w:val="fr-CA"/>
        </w:rPr>
        <w:t xml:space="preserve">Rose, H.J. (1924). </w:t>
      </w:r>
      <w:hyperlink r:id="rId301" w:history="1">
        <w:r w:rsidRPr="000964A1">
          <w:rPr>
            <w:rFonts w:ascii="Times New Roman" w:eastAsia="Times New Roman" w:hAnsi="Times New Roman" w:cs="Times New Roman"/>
            <w:color w:val="0000FF"/>
            <w:sz w:val="24"/>
            <w:szCs w:val="24"/>
            <w:u w:val="single"/>
            <w:lang w:val="fr-CA"/>
          </w:rPr>
          <w:t>Review of J. Marouzeaux (1922), "L'Ordre des Mots dans la Phrase latine: I. Les Groupes nominaux"</w:t>
        </w:r>
      </w:hyperlink>
      <w:r w:rsidRPr="000964A1">
        <w:rPr>
          <w:rFonts w:ascii="Times New Roman" w:eastAsia="Times New Roman" w:hAnsi="Times New Roman" w:cs="Times New Roman"/>
          <w:sz w:val="24"/>
          <w:szCs w:val="24"/>
          <w:lang w:val="fr-CA"/>
        </w:rPr>
        <w:t xml:space="preserve">. </w:t>
      </w:r>
      <w:r w:rsidRPr="000964A1">
        <w:rPr>
          <w:rFonts w:ascii="Times New Roman" w:eastAsia="Times New Roman" w:hAnsi="Times New Roman" w:cs="Times New Roman"/>
          <w:sz w:val="24"/>
          <w:szCs w:val="24"/>
        </w:rPr>
        <w:t xml:space="preserve">The </w:t>
      </w:r>
      <w:r w:rsidRPr="000964A1">
        <w:rPr>
          <w:rFonts w:ascii="Times New Roman" w:eastAsia="Times New Roman" w:hAnsi="Times New Roman" w:cs="Times New Roman"/>
          <w:i/>
          <w:iCs/>
          <w:sz w:val="24"/>
          <w:szCs w:val="24"/>
        </w:rPr>
        <w:t>Classical Review</w:t>
      </w:r>
      <w:r w:rsidRPr="000964A1">
        <w:rPr>
          <w:rFonts w:ascii="Times New Roman" w:eastAsia="Times New Roman" w:hAnsi="Times New Roman" w:cs="Times New Roman"/>
          <w:sz w:val="24"/>
          <w:szCs w:val="24"/>
        </w:rPr>
        <w:t>, vol. 38, issue 1-2.</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Spevak, Olga (2010). </w:t>
      </w:r>
      <w:r w:rsidRPr="000964A1">
        <w:rPr>
          <w:rFonts w:ascii="Times New Roman" w:eastAsia="Times New Roman" w:hAnsi="Times New Roman" w:cs="Times New Roman"/>
          <w:i/>
          <w:iCs/>
          <w:sz w:val="24"/>
          <w:szCs w:val="24"/>
        </w:rPr>
        <w:t>Constituent Order in Classical Latin Prose</w:t>
      </w:r>
      <w:r w:rsidRPr="000964A1">
        <w:rPr>
          <w:rFonts w:ascii="Times New Roman" w:eastAsia="Times New Roman" w:hAnsi="Times New Roman" w:cs="Times New Roman"/>
          <w:sz w:val="24"/>
          <w:szCs w:val="24"/>
        </w:rPr>
        <w:t xml:space="preserve">. Studies in Language Companion Series (SLCS) 117. Amsterdam/Philadelphia: John Benjamins Publishing Company, 2010. Pp. xv, 318. </w:t>
      </w:r>
      <w:hyperlink r:id="rId302" w:tooltip="ISBN (identifier)" w:history="1">
        <w:r w:rsidRPr="000964A1">
          <w:rPr>
            <w:rFonts w:ascii="Times New Roman" w:eastAsia="Times New Roman" w:hAnsi="Times New Roman" w:cs="Times New Roman"/>
            <w:color w:val="0000FF"/>
            <w:sz w:val="24"/>
            <w:szCs w:val="24"/>
            <w:u w:val="single"/>
          </w:rPr>
          <w:t>ISBN</w:t>
        </w:r>
      </w:hyperlink>
      <w:r w:rsidRPr="000964A1">
        <w:rPr>
          <w:rFonts w:ascii="Times New Roman" w:eastAsia="Times New Roman" w:hAnsi="Times New Roman" w:cs="Times New Roman"/>
          <w:sz w:val="24"/>
          <w:szCs w:val="24"/>
        </w:rPr>
        <w:t> </w:t>
      </w:r>
      <w:hyperlink r:id="rId303" w:tooltip="Special:BookSources/9789027205841" w:history="1">
        <w:r w:rsidRPr="000964A1">
          <w:rPr>
            <w:rFonts w:ascii="Times New Roman" w:eastAsia="Times New Roman" w:hAnsi="Times New Roman" w:cs="Times New Roman"/>
            <w:color w:val="0000FF"/>
            <w:sz w:val="24"/>
            <w:szCs w:val="24"/>
            <w:u w:val="single"/>
          </w:rPr>
          <w:t>9789027205841</w:t>
        </w:r>
      </w:hyperlink>
      <w:r w:rsidRPr="000964A1">
        <w:rPr>
          <w:rFonts w:ascii="Times New Roman" w:eastAsia="Times New Roman" w:hAnsi="Times New Roman" w:cs="Times New Roman"/>
          <w:sz w:val="24"/>
          <w:szCs w:val="24"/>
        </w:rPr>
        <w:t xml:space="preserve">. Reviewed by J.G.F. Powell in the </w:t>
      </w:r>
      <w:r w:rsidRPr="000964A1">
        <w:rPr>
          <w:rFonts w:ascii="Times New Roman" w:eastAsia="Times New Roman" w:hAnsi="Times New Roman" w:cs="Times New Roman"/>
          <w:i/>
          <w:iCs/>
          <w:sz w:val="24"/>
          <w:szCs w:val="24"/>
        </w:rPr>
        <w:t>Bryn Mawr Classical Review</w:t>
      </w:r>
      <w:r w:rsidRPr="000964A1">
        <w:rPr>
          <w:rFonts w:ascii="Times New Roman" w:eastAsia="Times New Roman" w:hAnsi="Times New Roman" w:cs="Times New Roman"/>
          <w:sz w:val="24"/>
          <w:szCs w:val="24"/>
        </w:rPr>
        <w:t xml:space="preserve"> </w:t>
      </w:r>
      <w:hyperlink r:id="rId304" w:history="1">
        <w:r w:rsidRPr="000964A1">
          <w:rPr>
            <w:rFonts w:ascii="Times New Roman" w:eastAsia="Times New Roman" w:hAnsi="Times New Roman" w:cs="Times New Roman"/>
            <w:color w:val="0000FF"/>
            <w:sz w:val="24"/>
            <w:szCs w:val="24"/>
            <w:u w:val="single"/>
          </w:rPr>
          <w:t>[1]</w:t>
        </w:r>
      </w:hyperlink>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Spevak, Olga (2014). </w:t>
      </w:r>
      <w:r w:rsidRPr="000964A1">
        <w:rPr>
          <w:rFonts w:ascii="Times New Roman" w:eastAsia="Times New Roman" w:hAnsi="Times New Roman" w:cs="Times New Roman"/>
          <w:i/>
          <w:iCs/>
          <w:sz w:val="24"/>
          <w:szCs w:val="24"/>
        </w:rPr>
        <w:t>The Noun Phrase in Classical Latin Prose</w:t>
      </w:r>
      <w:r w:rsidRPr="000964A1">
        <w:rPr>
          <w:rFonts w:ascii="Times New Roman" w:eastAsia="Times New Roman" w:hAnsi="Times New Roman" w:cs="Times New Roman"/>
          <w:sz w:val="24"/>
          <w:szCs w:val="24"/>
        </w:rPr>
        <w:t xml:space="preserve">. Amsterdam studies in classical philology, 21. Leiden; Boston: Brill, 2014. Pp. xiii, 377. </w:t>
      </w:r>
      <w:hyperlink r:id="rId305" w:tooltip="ISBN (identifier)" w:history="1">
        <w:r w:rsidRPr="000964A1">
          <w:rPr>
            <w:rFonts w:ascii="Times New Roman" w:eastAsia="Times New Roman" w:hAnsi="Times New Roman" w:cs="Times New Roman"/>
            <w:color w:val="0000FF"/>
            <w:sz w:val="24"/>
            <w:szCs w:val="24"/>
            <w:u w:val="single"/>
          </w:rPr>
          <w:t>ISBN</w:t>
        </w:r>
      </w:hyperlink>
      <w:r w:rsidRPr="000964A1">
        <w:rPr>
          <w:rFonts w:ascii="Times New Roman" w:eastAsia="Times New Roman" w:hAnsi="Times New Roman" w:cs="Times New Roman"/>
          <w:sz w:val="24"/>
          <w:szCs w:val="24"/>
        </w:rPr>
        <w:t> </w:t>
      </w:r>
      <w:hyperlink r:id="rId306" w:tooltip="Special:BookSources/9789004264427" w:history="1">
        <w:r w:rsidRPr="000964A1">
          <w:rPr>
            <w:rFonts w:ascii="Times New Roman" w:eastAsia="Times New Roman" w:hAnsi="Times New Roman" w:cs="Times New Roman"/>
            <w:color w:val="0000FF"/>
            <w:sz w:val="24"/>
            <w:szCs w:val="24"/>
            <w:u w:val="single"/>
          </w:rPr>
          <w:t>9789004264427</w:t>
        </w:r>
      </w:hyperlink>
      <w:r w:rsidRPr="000964A1">
        <w:rPr>
          <w:rFonts w:ascii="Times New Roman" w:eastAsia="Times New Roman" w:hAnsi="Times New Roman" w:cs="Times New Roman"/>
          <w:sz w:val="24"/>
          <w:szCs w:val="24"/>
        </w:rPr>
        <w:t xml:space="preserve">. </w:t>
      </w:r>
      <w:hyperlink r:id="rId307" w:history="1">
        <w:r w:rsidRPr="000964A1">
          <w:rPr>
            <w:rFonts w:ascii="Times New Roman" w:eastAsia="Times New Roman" w:hAnsi="Times New Roman" w:cs="Times New Roman"/>
            <w:color w:val="0000FF"/>
            <w:sz w:val="24"/>
            <w:szCs w:val="24"/>
            <w:u w:val="single"/>
          </w:rPr>
          <w:t>Review by Patrick McFadden</w:t>
        </w:r>
      </w:hyperlink>
      <w:r w:rsidRPr="000964A1">
        <w:rPr>
          <w:rFonts w:ascii="Times New Roman" w:eastAsia="Times New Roman" w:hAnsi="Times New Roman" w:cs="Times New Roman"/>
          <w:sz w:val="24"/>
          <w:szCs w:val="24"/>
        </w:rPr>
        <w:t>.</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Walker, Arthur T. (1918) </w:t>
      </w:r>
      <w:hyperlink r:id="rId308" w:history="1">
        <w:r w:rsidRPr="000964A1">
          <w:rPr>
            <w:rFonts w:ascii="Times New Roman" w:eastAsia="Times New Roman" w:hAnsi="Times New Roman" w:cs="Times New Roman"/>
            <w:color w:val="0000FF"/>
            <w:sz w:val="24"/>
            <w:szCs w:val="24"/>
            <w:u w:val="single"/>
          </w:rPr>
          <w:t>"Some Facts of Latin Word Order"</w:t>
        </w:r>
      </w:hyperlink>
      <w:r w:rsidRPr="000964A1">
        <w:rPr>
          <w:rFonts w:ascii="Times New Roman" w:eastAsia="Times New Roman" w:hAnsi="Times New Roman" w:cs="Times New Roman"/>
          <w:sz w:val="24"/>
          <w:szCs w:val="24"/>
        </w:rPr>
        <w:t xml:space="preserve">. The </w:t>
      </w:r>
      <w:r w:rsidRPr="000964A1">
        <w:rPr>
          <w:rFonts w:ascii="Times New Roman" w:eastAsia="Times New Roman" w:hAnsi="Times New Roman" w:cs="Times New Roman"/>
          <w:i/>
          <w:iCs/>
          <w:sz w:val="24"/>
          <w:szCs w:val="24"/>
        </w:rPr>
        <w:t>Classical Journal</w:t>
      </w:r>
      <w:r w:rsidRPr="000964A1">
        <w:rPr>
          <w:rFonts w:ascii="Times New Roman" w:eastAsia="Times New Roman" w:hAnsi="Times New Roman" w:cs="Times New Roman"/>
          <w:sz w:val="24"/>
          <w:szCs w:val="24"/>
        </w:rPr>
        <w:t>, Vol. 13, No. 9, pp. 644–657.</w:t>
      </w:r>
    </w:p>
    <w:p w:rsidR="000964A1" w:rsidRPr="000964A1" w:rsidRDefault="000964A1" w:rsidP="000964A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964A1">
        <w:rPr>
          <w:rFonts w:ascii="Times New Roman" w:eastAsia="Times New Roman" w:hAnsi="Times New Roman" w:cs="Times New Roman"/>
          <w:sz w:val="24"/>
          <w:szCs w:val="24"/>
        </w:rPr>
        <w:t xml:space="preserve">Woodcock, E.C. (1959), </w:t>
      </w:r>
      <w:r w:rsidRPr="000964A1">
        <w:rPr>
          <w:rFonts w:ascii="Times New Roman" w:eastAsia="Times New Roman" w:hAnsi="Times New Roman" w:cs="Times New Roman"/>
          <w:i/>
          <w:iCs/>
          <w:sz w:val="24"/>
          <w:szCs w:val="24"/>
        </w:rPr>
        <w:t>A New Latin Syntax</w:t>
      </w:r>
      <w:r w:rsidRPr="000964A1">
        <w:rPr>
          <w:rFonts w:ascii="Times New Roman" w:eastAsia="Times New Roman" w:hAnsi="Times New Roman" w:cs="Times New Roman"/>
          <w:sz w:val="24"/>
          <w:szCs w:val="24"/>
        </w:rPr>
        <w:t>.</w:t>
      </w:r>
    </w:p>
    <w:p w:rsid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r w:rsidRPr="000964A1">
        <w:rPr>
          <w:rFonts w:ascii="Times New Roman" w:eastAsia="Times New Roman" w:hAnsi="Times New Roman" w:cs="Times New Roman"/>
          <w:b/>
          <w:bCs/>
          <w:sz w:val="36"/>
          <w:szCs w:val="36"/>
        </w:rPr>
        <w:t>References</w:t>
      </w:r>
    </w:p>
    <w:p w:rsid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p>
    <w:p w:rsidR="000964A1" w:rsidRPr="000964A1" w:rsidRDefault="000964A1" w:rsidP="000964A1">
      <w:pPr>
        <w:spacing w:before="100" w:beforeAutospacing="1" w:after="100" w:afterAutospacing="1" w:line="240" w:lineRule="auto"/>
        <w:outlineLvl w:val="1"/>
        <w:rPr>
          <w:rFonts w:ascii="Times New Roman" w:eastAsia="Times New Roman" w:hAnsi="Times New Roman" w:cs="Times New Roman"/>
          <w:b/>
          <w:bCs/>
          <w:sz w:val="36"/>
          <w:szCs w:val="36"/>
        </w:rPr>
      </w:pPr>
    </w:p>
    <w:p w:rsidR="000964A1" w:rsidRPr="000964A1" w:rsidRDefault="000964A1" w:rsidP="000964A1">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433.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Times New Roman" w:cs="Times New Roman"/>
          <w:i/>
          <w:iCs/>
          <w:sz w:val="24"/>
          <w:szCs w:val="24"/>
        </w:rPr>
        <w:t>Hayes, B. J.; Collins, A. J. F. (1931). Matriculation Latin Course. London: University Tutorial Press. p. 170.</w:t>
      </w:r>
      <w:r w:rsidRPr="000964A1">
        <w:rPr>
          <w:rFonts w:ascii="Times New Roman" w:eastAsia="Times New Roman" w:hAnsi="Times New Roman" w:cs="Times New Roman"/>
          <w:sz w:val="24"/>
          <w:szCs w:val="24"/>
        </w:rPr>
        <w:t xml:space="preserve">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lastRenderedPageBreak/>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Devine &amp; Stephens (2006).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Spevak (2010); Spevak (2014).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431.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430.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Devine &amp; Stephens (2006), p. 126.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432.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Walker (1918), p. 648.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H.J. Rose (1924)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Spevak (2014), pp. 212ff.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Devine &amp; Stephens (2006), p. 79.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Spevak (2010), pp. 2ff.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429.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Walker (1918), p. 648.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w:t>
      </w:r>
      <w:r w:rsidRPr="000964A1">
        <w:rPr>
          <w:rFonts w:ascii="Times New Roman" w:eastAsia="Times New Roman" w:hAnsi="Times New Roman" w:cs="Times New Roman"/>
          <w:i/>
          <w:iCs/>
          <w:sz w:val="24"/>
          <w:szCs w:val="24"/>
          <w:lang w:val="es-MX"/>
        </w:rPr>
        <w:t>B.G.</w:t>
      </w:r>
      <w:r w:rsidRPr="000964A1">
        <w:rPr>
          <w:rFonts w:ascii="Times New Roman" w:eastAsia="Times New Roman" w:hAnsi="Times New Roman" w:cs="Times New Roman"/>
          <w:sz w:val="24"/>
          <w:szCs w:val="24"/>
          <w:lang w:val="es-MX"/>
        </w:rPr>
        <w:t xml:space="preserve"> 1.1.1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Nepos, </w:t>
      </w:r>
      <w:r w:rsidRPr="000964A1">
        <w:rPr>
          <w:rFonts w:ascii="Times New Roman" w:eastAsia="Times New Roman" w:hAnsi="Times New Roman" w:cs="Times New Roman"/>
          <w:i/>
          <w:iCs/>
          <w:sz w:val="24"/>
          <w:szCs w:val="24"/>
          <w:lang w:val="es-MX"/>
        </w:rPr>
        <w:t>Hannibal</w:t>
      </w:r>
      <w:r w:rsidRPr="000964A1">
        <w:rPr>
          <w:rFonts w:ascii="Times New Roman" w:eastAsia="Times New Roman" w:hAnsi="Times New Roman" w:cs="Times New Roman"/>
          <w:sz w:val="24"/>
          <w:szCs w:val="24"/>
          <w:lang w:val="es-MX"/>
        </w:rPr>
        <w:t xml:space="preserve">, 9.2.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Divine &amp; Stephens (2006), p. 524.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Divine &amp; Stephens (2006), p. 159.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Mil.</w:t>
      </w:r>
      <w:r w:rsidRPr="000964A1">
        <w:rPr>
          <w:rFonts w:ascii="Times New Roman" w:eastAsia="Times New Roman" w:hAnsi="Times New Roman" w:cs="Times New Roman"/>
          <w:sz w:val="24"/>
          <w:szCs w:val="24"/>
          <w:lang w:val="es-MX"/>
        </w:rPr>
        <w:t xml:space="preserve"> 29.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Divine &amp; Stephens (2006), p. 545.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Phil.</w:t>
      </w:r>
      <w:r w:rsidRPr="000964A1">
        <w:rPr>
          <w:rFonts w:ascii="Times New Roman" w:eastAsia="Times New Roman" w:hAnsi="Times New Roman" w:cs="Times New Roman"/>
          <w:sz w:val="24"/>
          <w:szCs w:val="24"/>
        </w:rPr>
        <w:t xml:space="preserve"> 2.28.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429; Walker (1918), p. 652.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Pliny, </w:t>
      </w:r>
      <w:r w:rsidRPr="000964A1">
        <w:rPr>
          <w:rFonts w:ascii="Times New Roman" w:eastAsia="Times New Roman" w:hAnsi="Times New Roman" w:cs="Times New Roman"/>
          <w:i/>
          <w:iCs/>
          <w:sz w:val="24"/>
          <w:szCs w:val="24"/>
        </w:rPr>
        <w:t>Ep.</w:t>
      </w:r>
      <w:r w:rsidRPr="000964A1">
        <w:rPr>
          <w:rFonts w:ascii="Times New Roman" w:eastAsia="Times New Roman" w:hAnsi="Times New Roman" w:cs="Times New Roman"/>
          <w:sz w:val="24"/>
          <w:szCs w:val="24"/>
        </w:rPr>
        <w:t xml:space="preserve"> 1.13.1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"a clausula of cretic plus cretic, a favorite with Pliny": Selatie E. Stout, </w:t>
      </w:r>
      <w:r w:rsidRPr="000964A1">
        <w:rPr>
          <w:rFonts w:ascii="Times New Roman" w:eastAsia="Times New Roman" w:hAnsi="Times New Roman" w:cs="Times New Roman"/>
          <w:i/>
          <w:iCs/>
          <w:sz w:val="24"/>
          <w:szCs w:val="24"/>
        </w:rPr>
        <w:t>Scribe and Critic at Work in Pliny's Letters</w:t>
      </w:r>
      <w:r w:rsidRPr="000964A1">
        <w:rPr>
          <w:rFonts w:ascii="Times New Roman" w:eastAsia="Times New Roman" w:hAnsi="Times New Roman" w:cs="Times New Roman"/>
          <w:sz w:val="24"/>
          <w:szCs w:val="24"/>
        </w:rPr>
        <w:t xml:space="preserve"> (1954), p. 150. (The symbol – stands for a long syllable, and u for a short one.)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Matt. 17.5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Matt. 26.26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Virgil, </w:t>
      </w:r>
      <w:r w:rsidRPr="000964A1">
        <w:rPr>
          <w:rFonts w:ascii="Times New Roman" w:eastAsia="Times New Roman" w:hAnsi="Times New Roman" w:cs="Times New Roman"/>
          <w:i/>
          <w:iCs/>
          <w:sz w:val="24"/>
          <w:szCs w:val="24"/>
        </w:rPr>
        <w:t>Ec.</w:t>
      </w:r>
      <w:r w:rsidRPr="000964A1">
        <w:rPr>
          <w:rFonts w:ascii="Times New Roman" w:eastAsia="Times New Roman" w:hAnsi="Times New Roman" w:cs="Times New Roman"/>
          <w:sz w:val="24"/>
          <w:szCs w:val="24"/>
        </w:rPr>
        <w:t xml:space="preserve"> 9.1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Kennedy (1930) [1871], pp. 14-15.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The appendix of Kennedy's </w:t>
      </w:r>
      <w:r w:rsidRPr="000964A1">
        <w:rPr>
          <w:rFonts w:ascii="Times New Roman" w:eastAsia="Times New Roman" w:hAnsi="Times New Roman" w:cs="Times New Roman"/>
          <w:i/>
          <w:iCs/>
          <w:sz w:val="24"/>
          <w:szCs w:val="24"/>
        </w:rPr>
        <w:t>Revised Latin Primer</w:t>
      </w:r>
      <w:r w:rsidRPr="000964A1">
        <w:rPr>
          <w:rFonts w:ascii="Times New Roman" w:eastAsia="Times New Roman" w:hAnsi="Times New Roman" w:cs="Times New Roman"/>
          <w:sz w:val="24"/>
          <w:szCs w:val="24"/>
        </w:rPr>
        <w:t xml:space="preserve">, pp. 221-225, has a series of rhymes to assist in learning the rules for gender.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183.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Terence, </w:t>
      </w:r>
      <w:r w:rsidRPr="000964A1">
        <w:rPr>
          <w:rFonts w:ascii="Times New Roman" w:eastAsia="Times New Roman" w:hAnsi="Times New Roman" w:cs="Times New Roman"/>
          <w:i/>
          <w:iCs/>
          <w:sz w:val="24"/>
          <w:szCs w:val="24"/>
        </w:rPr>
        <w:t>Eun.</w:t>
      </w:r>
      <w:r w:rsidRPr="000964A1">
        <w:rPr>
          <w:rFonts w:ascii="Times New Roman" w:eastAsia="Times New Roman" w:hAnsi="Times New Roman" w:cs="Times New Roman"/>
          <w:sz w:val="24"/>
          <w:szCs w:val="24"/>
        </w:rPr>
        <w:t xml:space="preserve"> 518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32.29.1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Blake, Barry (1994). </w:t>
      </w:r>
      <w:r w:rsidRPr="000964A1">
        <w:rPr>
          <w:rFonts w:ascii="Times New Roman" w:eastAsia="Times New Roman" w:hAnsi="Times New Roman" w:cs="Times New Roman"/>
          <w:i/>
          <w:iCs/>
          <w:sz w:val="24"/>
          <w:szCs w:val="24"/>
        </w:rPr>
        <w:t>Case</w:t>
      </w:r>
      <w:r w:rsidRPr="000964A1">
        <w:rPr>
          <w:rFonts w:ascii="Times New Roman" w:eastAsia="Times New Roman" w:hAnsi="Times New Roman" w:cs="Times New Roman"/>
          <w:sz w:val="24"/>
          <w:szCs w:val="24"/>
        </w:rPr>
        <w:t xml:space="preserve">. Cambridge Textbooks in Linguistics: Cambridge University Press.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Christopher Stray (1996), </w:t>
      </w:r>
      <w:r w:rsidRPr="000964A1">
        <w:rPr>
          <w:rFonts w:ascii="Times New Roman" w:eastAsia="Times New Roman" w:hAnsi="Times New Roman" w:cs="Times New Roman"/>
          <w:i/>
          <w:iCs/>
          <w:sz w:val="24"/>
          <w:szCs w:val="24"/>
        </w:rPr>
        <w:t>Grinders and Grammars: A Victorian Controversy</w:t>
      </w:r>
      <w:r w:rsidRPr="000964A1">
        <w:rPr>
          <w:rFonts w:ascii="Times New Roman" w:eastAsia="Times New Roman" w:hAnsi="Times New Roman" w:cs="Times New Roman"/>
          <w:sz w:val="24"/>
          <w:szCs w:val="24"/>
        </w:rPr>
        <w:t xml:space="preserve"> (The Textbook Colloquium).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w:t>
      </w:r>
      <w:r w:rsidRPr="000964A1">
        <w:rPr>
          <w:rFonts w:ascii="Times New Roman" w:eastAsia="Times New Roman" w:hAnsi="Times New Roman" w:cs="Times New Roman"/>
          <w:i/>
          <w:iCs/>
          <w:sz w:val="24"/>
          <w:szCs w:val="24"/>
          <w:lang w:val="es-MX"/>
        </w:rPr>
        <w:t>Bell. Civ.</w:t>
      </w:r>
      <w:r w:rsidRPr="000964A1">
        <w:rPr>
          <w:rFonts w:ascii="Times New Roman" w:eastAsia="Times New Roman" w:hAnsi="Times New Roman" w:cs="Times New Roman"/>
          <w:sz w:val="24"/>
          <w:szCs w:val="24"/>
          <w:lang w:val="es-MX"/>
        </w:rPr>
        <w:t xml:space="preserve"> 2.24.1.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w:t>
      </w:r>
      <w:r w:rsidRPr="000964A1">
        <w:rPr>
          <w:rFonts w:ascii="Times New Roman" w:eastAsia="Times New Roman" w:hAnsi="Times New Roman" w:cs="Times New Roman"/>
          <w:i/>
          <w:iCs/>
          <w:sz w:val="24"/>
          <w:szCs w:val="24"/>
          <w:lang w:val="es-MX"/>
        </w:rPr>
        <w:t>Bell. Civ.</w:t>
      </w:r>
      <w:r w:rsidRPr="000964A1">
        <w:rPr>
          <w:rFonts w:ascii="Times New Roman" w:eastAsia="Times New Roman" w:hAnsi="Times New Roman" w:cs="Times New Roman"/>
          <w:sz w:val="24"/>
          <w:szCs w:val="24"/>
          <w:lang w:val="es-MX"/>
        </w:rPr>
        <w:t xml:space="preserve"> 1.24.1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Caesar, </w:t>
      </w:r>
      <w:r w:rsidRPr="000964A1">
        <w:rPr>
          <w:rFonts w:ascii="Times New Roman" w:eastAsia="Times New Roman" w:hAnsi="Times New Roman" w:cs="Times New Roman"/>
          <w:i/>
          <w:iCs/>
          <w:sz w:val="24"/>
          <w:szCs w:val="24"/>
        </w:rPr>
        <w:t>Bell. Gall.</w:t>
      </w:r>
      <w:r w:rsidRPr="000964A1">
        <w:rPr>
          <w:rFonts w:ascii="Times New Roman" w:eastAsia="Times New Roman" w:hAnsi="Times New Roman" w:cs="Times New Roman"/>
          <w:sz w:val="24"/>
          <w:szCs w:val="24"/>
        </w:rPr>
        <w:t xml:space="preserve"> 7.27.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38-50.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pp. 218-230.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Plautus, </w:t>
      </w:r>
      <w:r w:rsidRPr="000964A1">
        <w:rPr>
          <w:rFonts w:ascii="Times New Roman" w:eastAsia="Times New Roman" w:hAnsi="Times New Roman" w:cs="Times New Roman"/>
          <w:i/>
          <w:iCs/>
          <w:sz w:val="24"/>
          <w:szCs w:val="24"/>
        </w:rPr>
        <w:t>Pseud.</w:t>
      </w:r>
      <w:r w:rsidRPr="000964A1">
        <w:rPr>
          <w:rFonts w:ascii="Times New Roman" w:eastAsia="Times New Roman" w:hAnsi="Times New Roman" w:cs="Times New Roman"/>
          <w:sz w:val="24"/>
          <w:szCs w:val="24"/>
        </w:rPr>
        <w:t xml:space="preserve"> 634 and 639; </w:t>
      </w:r>
      <w:r w:rsidRPr="000964A1">
        <w:rPr>
          <w:rFonts w:ascii="Times New Roman" w:eastAsia="Times New Roman" w:hAnsi="Times New Roman" w:cs="Times New Roman"/>
          <w:i/>
          <w:iCs/>
          <w:sz w:val="24"/>
          <w:szCs w:val="24"/>
        </w:rPr>
        <w:t>Pre.</w:t>
      </w:r>
      <w:r w:rsidRPr="000964A1">
        <w:rPr>
          <w:rFonts w:ascii="Times New Roman" w:eastAsia="Times New Roman" w:hAnsi="Times New Roman" w:cs="Times New Roman"/>
          <w:sz w:val="24"/>
          <w:szCs w:val="24"/>
        </w:rPr>
        <w:t xml:space="preserve"> 697; </w:t>
      </w:r>
      <w:r w:rsidRPr="000964A1">
        <w:rPr>
          <w:rFonts w:ascii="Times New Roman" w:eastAsia="Times New Roman" w:hAnsi="Times New Roman" w:cs="Times New Roman"/>
          <w:i/>
          <w:iCs/>
          <w:sz w:val="24"/>
          <w:szCs w:val="24"/>
        </w:rPr>
        <w:t>Trin.</w:t>
      </w:r>
      <w:r w:rsidRPr="000964A1">
        <w:rPr>
          <w:rFonts w:ascii="Times New Roman" w:eastAsia="Times New Roman" w:hAnsi="Times New Roman" w:cs="Times New Roman"/>
          <w:sz w:val="24"/>
          <w:szCs w:val="24"/>
        </w:rPr>
        <w:t xml:space="preserve"> 886.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lastRenderedPageBreak/>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Plautus, </w:t>
      </w:r>
      <w:r w:rsidRPr="000964A1">
        <w:rPr>
          <w:rFonts w:ascii="Times New Roman" w:eastAsia="Times New Roman" w:hAnsi="Times New Roman" w:cs="Times New Roman"/>
          <w:i/>
          <w:iCs/>
          <w:sz w:val="24"/>
          <w:szCs w:val="24"/>
        </w:rPr>
        <w:t>Poen.</w:t>
      </w:r>
      <w:r w:rsidRPr="000964A1">
        <w:rPr>
          <w:rFonts w:ascii="Times New Roman" w:eastAsia="Times New Roman" w:hAnsi="Times New Roman" w:cs="Times New Roman"/>
          <w:sz w:val="24"/>
          <w:szCs w:val="24"/>
        </w:rPr>
        <w:t xml:space="preserve"> 84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Plautus, </w:t>
      </w:r>
      <w:r w:rsidRPr="000964A1">
        <w:rPr>
          <w:rFonts w:ascii="Times New Roman" w:eastAsia="Times New Roman" w:hAnsi="Times New Roman" w:cs="Times New Roman"/>
          <w:i/>
          <w:iCs/>
          <w:sz w:val="24"/>
          <w:szCs w:val="24"/>
        </w:rPr>
        <w:t>Aul.</w:t>
      </w:r>
      <w:r w:rsidRPr="000964A1">
        <w:rPr>
          <w:rFonts w:ascii="Times New Roman" w:eastAsia="Times New Roman" w:hAnsi="Times New Roman" w:cs="Times New Roman"/>
          <w:sz w:val="24"/>
          <w:szCs w:val="24"/>
        </w:rPr>
        <w:t xml:space="preserve"> 635; cf. Gildersleeve and Lodge (1895), p. 219.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Kühner &amp; Stegmann (1912), p. 319.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Catullus 62.64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48-9.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Ver. 2.1.16; cf. Woodcock (1959), p. 48.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pp. 41-2.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Seneca, </w:t>
      </w:r>
      <w:r w:rsidRPr="000964A1">
        <w:rPr>
          <w:rFonts w:ascii="Times New Roman" w:eastAsia="Times New Roman" w:hAnsi="Times New Roman" w:cs="Times New Roman"/>
          <w:i/>
          <w:iCs/>
          <w:sz w:val="24"/>
          <w:szCs w:val="24"/>
          <w:lang w:val="es-MX"/>
        </w:rPr>
        <w:t>Ep.</w:t>
      </w:r>
      <w:r w:rsidRPr="000964A1">
        <w:rPr>
          <w:rFonts w:ascii="Times New Roman" w:eastAsia="Times New Roman" w:hAnsi="Times New Roman" w:cs="Times New Roman"/>
          <w:sz w:val="24"/>
          <w:szCs w:val="24"/>
          <w:lang w:val="es-MX"/>
        </w:rPr>
        <w:t xml:space="preserve"> 70.10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Nepos, </w:t>
      </w:r>
      <w:r w:rsidRPr="000964A1">
        <w:rPr>
          <w:rFonts w:ascii="Times New Roman" w:eastAsia="Times New Roman" w:hAnsi="Times New Roman" w:cs="Times New Roman"/>
          <w:i/>
          <w:iCs/>
          <w:sz w:val="24"/>
          <w:szCs w:val="24"/>
          <w:lang w:val="es-MX"/>
        </w:rPr>
        <w:t>Hann.</w:t>
      </w:r>
      <w:r w:rsidRPr="000964A1">
        <w:rPr>
          <w:rFonts w:ascii="Times New Roman" w:eastAsia="Times New Roman" w:hAnsi="Times New Roman" w:cs="Times New Roman"/>
          <w:sz w:val="24"/>
          <w:szCs w:val="24"/>
          <w:lang w:val="es-MX"/>
        </w:rPr>
        <w:t xml:space="preserve"> 12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Greenough et al. (1903), pp. 131-136.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267.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267.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Virgil, </w:t>
      </w:r>
      <w:r w:rsidRPr="000964A1">
        <w:rPr>
          <w:rFonts w:ascii="Times New Roman" w:eastAsia="Times New Roman" w:hAnsi="Times New Roman" w:cs="Times New Roman"/>
          <w:i/>
          <w:iCs/>
          <w:sz w:val="24"/>
          <w:szCs w:val="24"/>
        </w:rPr>
        <w:t>Aen.</w:t>
      </w:r>
      <w:r w:rsidRPr="000964A1">
        <w:rPr>
          <w:rFonts w:ascii="Times New Roman" w:eastAsia="Times New Roman" w:hAnsi="Times New Roman" w:cs="Times New Roman"/>
          <w:sz w:val="24"/>
          <w:szCs w:val="24"/>
        </w:rPr>
        <w:t xml:space="preserve"> 8.671.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Inv.</w:t>
      </w:r>
      <w:r w:rsidRPr="000964A1">
        <w:rPr>
          <w:rFonts w:ascii="Times New Roman" w:eastAsia="Times New Roman" w:hAnsi="Times New Roman" w:cs="Times New Roman"/>
          <w:sz w:val="24"/>
          <w:szCs w:val="24"/>
        </w:rPr>
        <w:t xml:space="preserve"> 1.50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Walker (1918), p. 651-2.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267, note 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Horace, </w:t>
      </w:r>
      <w:r w:rsidRPr="000964A1">
        <w:rPr>
          <w:rFonts w:ascii="Times New Roman" w:eastAsia="Times New Roman" w:hAnsi="Times New Roman" w:cs="Times New Roman"/>
          <w:i/>
          <w:iCs/>
          <w:sz w:val="24"/>
          <w:szCs w:val="24"/>
        </w:rPr>
        <w:t>Car.</w:t>
      </w:r>
      <w:r w:rsidRPr="000964A1">
        <w:rPr>
          <w:rFonts w:ascii="Times New Roman" w:eastAsia="Times New Roman" w:hAnsi="Times New Roman" w:cs="Times New Roman"/>
          <w:sz w:val="24"/>
          <w:szCs w:val="24"/>
        </w:rPr>
        <w:t xml:space="preserve"> 1.22.9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9.37.11.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88.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See Gildersleeve &amp; Lodge (1895), pp. 154-167.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Caesar, B.G. 4.12.6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9.24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Virgil, </w:t>
      </w:r>
      <w:r w:rsidRPr="000964A1">
        <w:rPr>
          <w:rFonts w:ascii="Times New Roman" w:eastAsia="Times New Roman" w:hAnsi="Times New Roman" w:cs="Times New Roman"/>
          <w:i/>
          <w:iCs/>
          <w:sz w:val="24"/>
          <w:szCs w:val="24"/>
        </w:rPr>
        <w:t>Aeneid</w:t>
      </w:r>
      <w:r w:rsidRPr="000964A1">
        <w:rPr>
          <w:rFonts w:ascii="Times New Roman" w:eastAsia="Times New Roman" w:hAnsi="Times New Roman" w:cs="Times New Roman"/>
          <w:sz w:val="24"/>
          <w:szCs w:val="24"/>
        </w:rPr>
        <w:t xml:space="preserve"> 1.520.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152.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1.12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43.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Virgil, </w:t>
      </w:r>
      <w:r w:rsidRPr="000964A1">
        <w:rPr>
          <w:rFonts w:ascii="Times New Roman" w:eastAsia="Times New Roman" w:hAnsi="Times New Roman" w:cs="Times New Roman"/>
          <w:i/>
          <w:iCs/>
          <w:sz w:val="24"/>
          <w:szCs w:val="24"/>
        </w:rPr>
        <w:t>Aen.</w:t>
      </w:r>
      <w:r w:rsidRPr="000964A1">
        <w:rPr>
          <w:rFonts w:ascii="Times New Roman" w:eastAsia="Times New Roman" w:hAnsi="Times New Roman" w:cs="Times New Roman"/>
          <w:sz w:val="24"/>
          <w:szCs w:val="24"/>
        </w:rPr>
        <w:t xml:space="preserve"> 6.179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26.42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Q.Rosc.</w:t>
      </w:r>
      <w:r w:rsidRPr="000964A1">
        <w:rPr>
          <w:rFonts w:ascii="Times New Roman" w:eastAsia="Times New Roman" w:hAnsi="Times New Roman" w:cs="Times New Roman"/>
          <w:sz w:val="24"/>
          <w:szCs w:val="24"/>
        </w:rPr>
        <w:t xml:space="preserve"> 51.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3.49.2.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Seneca, </w:t>
      </w:r>
      <w:r w:rsidRPr="000964A1">
        <w:rPr>
          <w:rFonts w:ascii="Times New Roman" w:eastAsia="Times New Roman" w:hAnsi="Times New Roman" w:cs="Times New Roman"/>
          <w:i/>
          <w:iCs/>
          <w:sz w:val="24"/>
          <w:szCs w:val="24"/>
        </w:rPr>
        <w:t>Ep.</w:t>
      </w:r>
      <w:r w:rsidRPr="000964A1">
        <w:rPr>
          <w:rFonts w:ascii="Times New Roman" w:eastAsia="Times New Roman" w:hAnsi="Times New Roman" w:cs="Times New Roman"/>
          <w:sz w:val="24"/>
          <w:szCs w:val="24"/>
        </w:rPr>
        <w:t xml:space="preserve"> 9.6.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Att.</w:t>
      </w:r>
      <w:r w:rsidRPr="000964A1">
        <w:rPr>
          <w:rFonts w:ascii="Times New Roman" w:eastAsia="Times New Roman" w:hAnsi="Times New Roman" w:cs="Times New Roman"/>
          <w:sz w:val="24"/>
          <w:szCs w:val="24"/>
        </w:rPr>
        <w:t xml:space="preserve"> 4.2.4.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Virgil, </w:t>
      </w:r>
      <w:r w:rsidRPr="000964A1">
        <w:rPr>
          <w:rFonts w:ascii="Times New Roman" w:eastAsia="Times New Roman" w:hAnsi="Times New Roman" w:cs="Times New Roman"/>
          <w:i/>
          <w:iCs/>
          <w:sz w:val="24"/>
          <w:szCs w:val="24"/>
        </w:rPr>
        <w:t>Aen.</w:t>
      </w:r>
      <w:r w:rsidRPr="000964A1">
        <w:rPr>
          <w:rFonts w:ascii="Times New Roman" w:eastAsia="Times New Roman" w:hAnsi="Times New Roman" w:cs="Times New Roman"/>
          <w:sz w:val="24"/>
          <w:szCs w:val="24"/>
        </w:rPr>
        <w:t xml:space="preserve"> 2.250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pp. 110-114.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Caesar, </w:t>
      </w:r>
      <w:r w:rsidRPr="000964A1">
        <w:rPr>
          <w:rFonts w:ascii="Times New Roman" w:eastAsia="Times New Roman" w:hAnsi="Times New Roman" w:cs="Times New Roman"/>
          <w:i/>
          <w:iCs/>
          <w:sz w:val="24"/>
          <w:szCs w:val="24"/>
        </w:rPr>
        <w:t>B.G.</w:t>
      </w:r>
      <w:r w:rsidRPr="000964A1">
        <w:rPr>
          <w:rFonts w:ascii="Times New Roman" w:eastAsia="Times New Roman" w:hAnsi="Times New Roman" w:cs="Times New Roman"/>
          <w:sz w:val="24"/>
          <w:szCs w:val="24"/>
        </w:rPr>
        <w:t xml:space="preserve"> 3.35.2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Nepos, </w:t>
      </w:r>
      <w:r w:rsidRPr="000964A1">
        <w:rPr>
          <w:rFonts w:ascii="Times New Roman" w:eastAsia="Times New Roman" w:hAnsi="Times New Roman" w:cs="Times New Roman"/>
          <w:i/>
          <w:iCs/>
          <w:sz w:val="24"/>
          <w:szCs w:val="24"/>
          <w:lang w:val="es-MX"/>
        </w:rPr>
        <w:t>Alc.</w:t>
      </w:r>
      <w:r w:rsidRPr="000964A1">
        <w:rPr>
          <w:rFonts w:ascii="Times New Roman" w:eastAsia="Times New Roman" w:hAnsi="Times New Roman" w:cs="Times New Roman"/>
          <w:sz w:val="24"/>
          <w:szCs w:val="24"/>
          <w:lang w:val="es-MX"/>
        </w:rPr>
        <w:t xml:space="preserve"> 10.5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B.G. 7.18.2.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83.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89.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Ver.</w:t>
      </w:r>
      <w:r w:rsidRPr="000964A1">
        <w:rPr>
          <w:rFonts w:ascii="Times New Roman" w:eastAsia="Times New Roman" w:hAnsi="Times New Roman" w:cs="Times New Roman"/>
          <w:sz w:val="24"/>
          <w:szCs w:val="24"/>
          <w:lang w:val="es-MX"/>
        </w:rPr>
        <w:t xml:space="preserve"> 2.5.7.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de Inventione</w:t>
      </w:r>
      <w:r w:rsidRPr="000964A1">
        <w:rPr>
          <w:rFonts w:ascii="Times New Roman" w:eastAsia="Times New Roman" w:hAnsi="Times New Roman" w:cs="Times New Roman"/>
          <w:sz w:val="24"/>
          <w:szCs w:val="24"/>
          <w:lang w:val="es-MX"/>
        </w:rPr>
        <w:t xml:space="preserve"> 2.140.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Verr.</w:t>
      </w:r>
      <w:r w:rsidRPr="000964A1">
        <w:rPr>
          <w:rFonts w:ascii="Times New Roman" w:eastAsia="Times New Roman" w:hAnsi="Times New Roman" w:cs="Times New Roman"/>
          <w:sz w:val="24"/>
          <w:szCs w:val="24"/>
          <w:lang w:val="es-MX"/>
        </w:rPr>
        <w:t xml:space="preserve"> 2.4.94.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87.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Fam.</w:t>
      </w:r>
      <w:r w:rsidRPr="000964A1">
        <w:rPr>
          <w:rFonts w:ascii="Times New Roman" w:eastAsia="Times New Roman" w:hAnsi="Times New Roman" w:cs="Times New Roman"/>
          <w:sz w:val="24"/>
          <w:szCs w:val="24"/>
          <w:lang w:val="es-MX"/>
        </w:rPr>
        <w:t xml:space="preserve"> 11.25.2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lastRenderedPageBreak/>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In Cat.</w:t>
      </w:r>
      <w:r w:rsidRPr="000964A1">
        <w:rPr>
          <w:rFonts w:ascii="Times New Roman" w:eastAsia="Times New Roman" w:hAnsi="Times New Roman" w:cs="Times New Roman"/>
          <w:sz w:val="24"/>
          <w:szCs w:val="24"/>
          <w:lang w:val="es-MX"/>
        </w:rPr>
        <w:t xml:space="preserve"> 2.4.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85.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Catullus, 5.1.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Tusc.</w:t>
      </w:r>
      <w:r w:rsidRPr="000964A1">
        <w:rPr>
          <w:rFonts w:ascii="Times New Roman" w:eastAsia="Times New Roman" w:hAnsi="Times New Roman" w:cs="Times New Roman"/>
          <w:sz w:val="24"/>
          <w:szCs w:val="24"/>
          <w:lang w:val="es-MX"/>
        </w:rPr>
        <w:t xml:space="preserve"> 1.98.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pp. 223ff.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Nepos, </w:t>
      </w:r>
      <w:r w:rsidRPr="000964A1">
        <w:rPr>
          <w:rFonts w:ascii="Times New Roman" w:eastAsia="Times New Roman" w:hAnsi="Times New Roman" w:cs="Times New Roman"/>
          <w:i/>
          <w:iCs/>
          <w:sz w:val="24"/>
          <w:szCs w:val="24"/>
          <w:lang w:val="es-MX"/>
        </w:rPr>
        <w:t>Hann.</w:t>
      </w:r>
      <w:r w:rsidRPr="000964A1">
        <w:rPr>
          <w:rFonts w:ascii="Times New Roman" w:eastAsia="Times New Roman" w:hAnsi="Times New Roman" w:cs="Times New Roman"/>
          <w:sz w:val="24"/>
          <w:szCs w:val="24"/>
          <w:lang w:val="es-MX"/>
        </w:rPr>
        <w:t xml:space="preserve"> 12.3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Catullus 85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Gildersleeve &amp; Lodge (1895), pp. 370-373.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Cat.</w:t>
      </w:r>
      <w:r w:rsidRPr="000964A1">
        <w:rPr>
          <w:rFonts w:ascii="Times New Roman" w:eastAsia="Times New Roman" w:hAnsi="Times New Roman" w:cs="Times New Roman"/>
          <w:sz w:val="24"/>
          <w:szCs w:val="24"/>
          <w:lang w:val="es-MX"/>
        </w:rPr>
        <w:t xml:space="preserve"> 1.21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pp. 187ff.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Ver.</w:t>
      </w:r>
      <w:r w:rsidRPr="000964A1">
        <w:rPr>
          <w:rFonts w:ascii="Times New Roman" w:eastAsia="Times New Roman" w:hAnsi="Times New Roman" w:cs="Times New Roman"/>
          <w:sz w:val="24"/>
          <w:szCs w:val="24"/>
          <w:lang w:val="es-MX"/>
        </w:rPr>
        <w:t xml:space="preserve"> 2.4.32.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Livy, 45.12.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Gildersleeve &amp; Lodge (1895), pp. 374-5.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Dom</w:t>
      </w:r>
      <w:r w:rsidRPr="000964A1">
        <w:rPr>
          <w:rFonts w:ascii="Times New Roman" w:eastAsia="Times New Roman" w:hAnsi="Times New Roman" w:cs="Times New Roman"/>
          <w:sz w:val="24"/>
          <w:szCs w:val="24"/>
          <w:lang w:val="es-MX"/>
        </w:rPr>
        <w:t xml:space="preserve">. 142 et passim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375.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Att.</w:t>
      </w:r>
      <w:r w:rsidRPr="000964A1">
        <w:rPr>
          <w:rFonts w:ascii="Times New Roman" w:eastAsia="Times New Roman" w:hAnsi="Times New Roman" w:cs="Times New Roman"/>
          <w:sz w:val="24"/>
          <w:szCs w:val="24"/>
        </w:rPr>
        <w:t xml:space="preserve"> 9.13.8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108ff.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Nepos, </w:t>
      </w:r>
      <w:r w:rsidRPr="000964A1">
        <w:rPr>
          <w:rFonts w:ascii="Times New Roman" w:eastAsia="Times New Roman" w:hAnsi="Times New Roman" w:cs="Times New Roman"/>
          <w:i/>
          <w:iCs/>
          <w:sz w:val="24"/>
          <w:szCs w:val="24"/>
        </w:rPr>
        <w:t>Hann.</w:t>
      </w:r>
      <w:r w:rsidRPr="000964A1">
        <w:rPr>
          <w:rFonts w:ascii="Times New Roman" w:eastAsia="Times New Roman" w:hAnsi="Times New Roman" w:cs="Times New Roman"/>
          <w:sz w:val="24"/>
          <w:szCs w:val="24"/>
        </w:rPr>
        <w:t xml:space="preserve"> 9.1.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101ff.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Nepos, </w:t>
      </w:r>
      <w:r w:rsidRPr="000964A1">
        <w:rPr>
          <w:rFonts w:ascii="Times New Roman" w:eastAsia="Times New Roman" w:hAnsi="Times New Roman" w:cs="Times New Roman"/>
          <w:i/>
          <w:iCs/>
          <w:sz w:val="24"/>
          <w:szCs w:val="24"/>
        </w:rPr>
        <w:t>Hann.</w:t>
      </w:r>
      <w:r w:rsidRPr="000964A1">
        <w:rPr>
          <w:rFonts w:ascii="Times New Roman" w:eastAsia="Times New Roman" w:hAnsi="Times New Roman" w:cs="Times New Roman"/>
          <w:sz w:val="24"/>
          <w:szCs w:val="24"/>
        </w:rPr>
        <w:t xml:space="preserve"> 12.4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114ff.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Nepos, </w:t>
      </w:r>
      <w:r w:rsidRPr="000964A1">
        <w:rPr>
          <w:rFonts w:ascii="Times New Roman" w:eastAsia="Times New Roman" w:hAnsi="Times New Roman" w:cs="Times New Roman"/>
          <w:i/>
          <w:iCs/>
          <w:sz w:val="24"/>
          <w:szCs w:val="24"/>
        </w:rPr>
        <w:t>Hann.</w:t>
      </w:r>
      <w:r w:rsidRPr="000964A1">
        <w:rPr>
          <w:rFonts w:ascii="Times New Roman" w:eastAsia="Times New Roman" w:hAnsi="Times New Roman" w:cs="Times New Roman"/>
          <w:sz w:val="24"/>
          <w:szCs w:val="24"/>
        </w:rPr>
        <w:t xml:space="preserve"> 12.3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392.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Sest</w:t>
      </w:r>
      <w:r w:rsidRPr="000964A1">
        <w:rPr>
          <w:rFonts w:ascii="Times New Roman" w:eastAsia="Times New Roman" w:hAnsi="Times New Roman" w:cs="Times New Roman"/>
          <w:sz w:val="24"/>
          <w:szCs w:val="24"/>
        </w:rPr>
        <w:t xml:space="preserve">. 49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Fin.</w:t>
      </w:r>
      <w:r w:rsidRPr="000964A1">
        <w:rPr>
          <w:rFonts w:ascii="Times New Roman" w:eastAsia="Times New Roman" w:hAnsi="Times New Roman" w:cs="Times New Roman"/>
          <w:sz w:val="24"/>
          <w:szCs w:val="24"/>
        </w:rPr>
        <w:t xml:space="preserve"> 4.22.61; cf Gildersleeve &amp; Lodge (1895), p. 384.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Nepos, </w:t>
      </w:r>
      <w:r w:rsidRPr="000964A1">
        <w:rPr>
          <w:rFonts w:ascii="Times New Roman" w:eastAsia="Times New Roman" w:hAnsi="Times New Roman" w:cs="Times New Roman"/>
          <w:i/>
          <w:iCs/>
          <w:sz w:val="24"/>
          <w:szCs w:val="24"/>
          <w:lang w:val="es-MX"/>
        </w:rPr>
        <w:t>Paus.</w:t>
      </w:r>
      <w:r w:rsidRPr="000964A1">
        <w:rPr>
          <w:rFonts w:ascii="Times New Roman" w:eastAsia="Times New Roman" w:hAnsi="Times New Roman" w:cs="Times New Roman"/>
          <w:sz w:val="24"/>
          <w:szCs w:val="24"/>
          <w:lang w:val="es-MX"/>
        </w:rPr>
        <w:t xml:space="preserve"> 5.2.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w:t>
      </w:r>
      <w:r w:rsidRPr="000964A1">
        <w:rPr>
          <w:rFonts w:ascii="Times New Roman" w:eastAsia="Times New Roman" w:hAnsi="Times New Roman" w:cs="Times New Roman"/>
          <w:i/>
          <w:iCs/>
          <w:sz w:val="24"/>
          <w:szCs w:val="24"/>
          <w:lang w:val="es-MX"/>
        </w:rPr>
        <w:t>B.G.</w:t>
      </w:r>
      <w:r w:rsidRPr="000964A1">
        <w:rPr>
          <w:rFonts w:ascii="Times New Roman" w:eastAsia="Times New Roman" w:hAnsi="Times New Roman" w:cs="Times New Roman"/>
          <w:sz w:val="24"/>
          <w:szCs w:val="24"/>
          <w:lang w:val="es-MX"/>
        </w:rPr>
        <w:t xml:space="preserve"> 4.9.1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pp. 144-147.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Nepos, </w:t>
      </w:r>
      <w:r w:rsidRPr="000964A1">
        <w:rPr>
          <w:rFonts w:ascii="Times New Roman" w:eastAsia="Times New Roman" w:hAnsi="Times New Roman" w:cs="Times New Roman"/>
          <w:i/>
          <w:iCs/>
          <w:sz w:val="24"/>
          <w:szCs w:val="24"/>
          <w:lang w:val="es-MX"/>
        </w:rPr>
        <w:t>Hann.</w:t>
      </w:r>
      <w:r w:rsidRPr="000964A1">
        <w:rPr>
          <w:rFonts w:ascii="Times New Roman" w:eastAsia="Times New Roman" w:hAnsi="Times New Roman" w:cs="Times New Roman"/>
          <w:sz w:val="24"/>
          <w:szCs w:val="24"/>
          <w:lang w:val="es-MX"/>
        </w:rPr>
        <w:t xml:space="preserve"> 9.1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Gildersleeve &amp; Lodge (1895), p. 367.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4.21.10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368.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Accius, quoted in Cicero, </w:t>
      </w:r>
      <w:r w:rsidRPr="000964A1">
        <w:rPr>
          <w:rFonts w:ascii="Times New Roman" w:eastAsia="Times New Roman" w:hAnsi="Times New Roman" w:cs="Times New Roman"/>
          <w:i/>
          <w:iCs/>
          <w:sz w:val="24"/>
          <w:szCs w:val="24"/>
        </w:rPr>
        <w:t>Off.</w:t>
      </w:r>
      <w:r w:rsidRPr="000964A1">
        <w:rPr>
          <w:rFonts w:ascii="Times New Roman" w:eastAsia="Times New Roman" w:hAnsi="Times New Roman" w:cs="Times New Roman"/>
          <w:sz w:val="24"/>
          <w:szCs w:val="24"/>
        </w:rPr>
        <w:t xml:space="preserve"> 1.28.97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pp. 369-370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Caesar, </w:t>
      </w:r>
      <w:r w:rsidRPr="000964A1">
        <w:rPr>
          <w:rFonts w:ascii="Times New Roman" w:eastAsia="Times New Roman" w:hAnsi="Times New Roman" w:cs="Times New Roman"/>
          <w:i/>
          <w:iCs/>
          <w:sz w:val="24"/>
          <w:szCs w:val="24"/>
        </w:rPr>
        <w:t>B.C.</w:t>
      </w:r>
      <w:r w:rsidRPr="000964A1">
        <w:rPr>
          <w:rFonts w:ascii="Times New Roman" w:eastAsia="Times New Roman" w:hAnsi="Times New Roman" w:cs="Times New Roman"/>
          <w:sz w:val="24"/>
          <w:szCs w:val="24"/>
        </w:rPr>
        <w:t xml:space="preserve"> 1.54.4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141-4; Gildersleeve &amp; Lodge (1895), pp. 356-357.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Fam.</w:t>
      </w:r>
      <w:r w:rsidRPr="000964A1">
        <w:rPr>
          <w:rFonts w:ascii="Times New Roman" w:eastAsia="Times New Roman" w:hAnsi="Times New Roman" w:cs="Times New Roman"/>
          <w:sz w:val="24"/>
          <w:szCs w:val="24"/>
        </w:rPr>
        <w:t xml:space="preserve"> 5.8.1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Flacc.</w:t>
      </w:r>
      <w:r w:rsidRPr="000964A1">
        <w:rPr>
          <w:rFonts w:ascii="Times New Roman" w:eastAsia="Times New Roman" w:hAnsi="Times New Roman" w:cs="Times New Roman"/>
          <w:sz w:val="24"/>
          <w:szCs w:val="24"/>
        </w:rPr>
        <w:t xml:space="preserve"> 64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Fam.</w:t>
      </w:r>
      <w:r w:rsidRPr="000964A1">
        <w:rPr>
          <w:rFonts w:ascii="Times New Roman" w:eastAsia="Times New Roman" w:hAnsi="Times New Roman" w:cs="Times New Roman"/>
          <w:sz w:val="24"/>
          <w:szCs w:val="24"/>
        </w:rPr>
        <w:t xml:space="preserve"> 10.24.1 (letter from Plancus)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Ac.</w:t>
      </w:r>
      <w:r w:rsidRPr="000964A1">
        <w:rPr>
          <w:rFonts w:ascii="Times New Roman" w:eastAsia="Times New Roman" w:hAnsi="Times New Roman" w:cs="Times New Roman"/>
          <w:sz w:val="24"/>
          <w:szCs w:val="24"/>
        </w:rPr>
        <w:t xml:space="preserve"> 2.4.12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Att.</w:t>
      </w:r>
      <w:r w:rsidRPr="000964A1">
        <w:rPr>
          <w:rFonts w:ascii="Times New Roman" w:eastAsia="Times New Roman" w:hAnsi="Times New Roman" w:cs="Times New Roman"/>
          <w:sz w:val="24"/>
          <w:szCs w:val="24"/>
          <w:lang w:val="es-MX"/>
        </w:rPr>
        <w:t xml:space="preserve"> 7.15.1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w:t>
      </w:r>
      <w:r w:rsidRPr="000964A1">
        <w:rPr>
          <w:rFonts w:ascii="Times New Roman" w:eastAsia="Times New Roman" w:hAnsi="Times New Roman" w:cs="Times New Roman"/>
          <w:i/>
          <w:iCs/>
          <w:sz w:val="24"/>
          <w:szCs w:val="24"/>
          <w:lang w:val="es-MX"/>
        </w:rPr>
        <w:t>B.C.</w:t>
      </w:r>
      <w:r w:rsidRPr="000964A1">
        <w:rPr>
          <w:rFonts w:ascii="Times New Roman" w:eastAsia="Times New Roman" w:hAnsi="Times New Roman" w:cs="Times New Roman"/>
          <w:sz w:val="24"/>
          <w:szCs w:val="24"/>
          <w:lang w:val="es-MX"/>
        </w:rPr>
        <w:t xml:space="preserve"> 3.55.3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Verr.</w:t>
      </w:r>
      <w:r w:rsidRPr="000964A1">
        <w:rPr>
          <w:rFonts w:ascii="Times New Roman" w:eastAsia="Times New Roman" w:hAnsi="Times New Roman" w:cs="Times New Roman"/>
          <w:sz w:val="24"/>
          <w:szCs w:val="24"/>
          <w:lang w:val="es-MX"/>
        </w:rPr>
        <w:t xml:space="preserve"> 5.104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w:t>
      </w:r>
      <w:r w:rsidRPr="000964A1">
        <w:rPr>
          <w:rFonts w:ascii="Times New Roman" w:eastAsia="Times New Roman" w:hAnsi="Times New Roman" w:cs="Times New Roman"/>
          <w:i/>
          <w:iCs/>
          <w:sz w:val="24"/>
          <w:szCs w:val="24"/>
          <w:lang w:val="es-MX"/>
        </w:rPr>
        <w:t>B.C.</w:t>
      </w:r>
      <w:r w:rsidRPr="000964A1">
        <w:rPr>
          <w:rFonts w:ascii="Times New Roman" w:eastAsia="Times New Roman" w:hAnsi="Times New Roman" w:cs="Times New Roman"/>
          <w:sz w:val="24"/>
          <w:szCs w:val="24"/>
          <w:lang w:val="es-MX"/>
        </w:rPr>
        <w:t xml:space="preserve"> 2.35.4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lastRenderedPageBreak/>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353.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Leg.</w:t>
      </w:r>
      <w:r w:rsidRPr="000964A1">
        <w:rPr>
          <w:rFonts w:ascii="Times New Roman" w:eastAsia="Times New Roman" w:hAnsi="Times New Roman" w:cs="Times New Roman"/>
          <w:sz w:val="24"/>
          <w:szCs w:val="24"/>
        </w:rPr>
        <w:t xml:space="preserve"> 3.2.5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109.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5.35.4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406.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Fam</w:t>
      </w:r>
      <w:r w:rsidRPr="000964A1">
        <w:rPr>
          <w:rFonts w:ascii="Times New Roman" w:eastAsia="Times New Roman" w:hAnsi="Times New Roman" w:cs="Times New Roman"/>
          <w:sz w:val="24"/>
          <w:szCs w:val="24"/>
        </w:rPr>
        <w:t xml:space="preserve">. 7.30.1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402.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Att. 2.1.12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Catullus 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1.58.7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Cat.</w:t>
      </w:r>
      <w:r w:rsidRPr="000964A1">
        <w:rPr>
          <w:rFonts w:ascii="Times New Roman" w:eastAsia="Times New Roman" w:hAnsi="Times New Roman" w:cs="Times New Roman"/>
          <w:sz w:val="24"/>
          <w:szCs w:val="24"/>
        </w:rPr>
        <w:t xml:space="preserve"> 1.10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Terence, </w:t>
      </w:r>
      <w:r w:rsidRPr="000964A1">
        <w:rPr>
          <w:rFonts w:ascii="Times New Roman" w:eastAsia="Times New Roman" w:hAnsi="Times New Roman" w:cs="Times New Roman"/>
          <w:i/>
          <w:iCs/>
          <w:sz w:val="24"/>
          <w:szCs w:val="24"/>
        </w:rPr>
        <w:t>Hec.</w:t>
      </w:r>
      <w:r w:rsidRPr="000964A1">
        <w:rPr>
          <w:rFonts w:ascii="Times New Roman" w:eastAsia="Times New Roman" w:hAnsi="Times New Roman" w:cs="Times New Roman"/>
          <w:sz w:val="24"/>
          <w:szCs w:val="24"/>
        </w:rPr>
        <w:t xml:space="preserve"> 793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Seneca the Elder, </w:t>
      </w:r>
      <w:r w:rsidRPr="000964A1">
        <w:rPr>
          <w:rFonts w:ascii="Times New Roman" w:eastAsia="Times New Roman" w:hAnsi="Times New Roman" w:cs="Times New Roman"/>
          <w:i/>
          <w:iCs/>
          <w:sz w:val="24"/>
          <w:szCs w:val="24"/>
        </w:rPr>
        <w:t>Controv.</w:t>
      </w:r>
      <w:r w:rsidRPr="000964A1">
        <w:rPr>
          <w:rFonts w:ascii="Times New Roman" w:eastAsia="Times New Roman" w:hAnsi="Times New Roman" w:cs="Times New Roman"/>
          <w:sz w:val="24"/>
          <w:szCs w:val="24"/>
        </w:rPr>
        <w:t xml:space="preserve"> 7.7.2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Virgil, Aen. 12.875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173.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Att.</w:t>
      </w:r>
      <w:r w:rsidRPr="000964A1">
        <w:rPr>
          <w:rFonts w:ascii="Times New Roman" w:eastAsia="Times New Roman" w:hAnsi="Times New Roman" w:cs="Times New Roman"/>
          <w:sz w:val="24"/>
          <w:szCs w:val="24"/>
        </w:rPr>
        <w:t xml:space="preserve"> 4.17.4.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174.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Att.</w:t>
      </w:r>
      <w:r w:rsidRPr="000964A1">
        <w:rPr>
          <w:rFonts w:ascii="Times New Roman" w:eastAsia="Times New Roman" w:hAnsi="Times New Roman" w:cs="Times New Roman"/>
          <w:sz w:val="24"/>
          <w:szCs w:val="24"/>
          <w:lang w:val="es-MX"/>
        </w:rPr>
        <w:t xml:space="preserve"> 10.1.3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Terence, </w:t>
      </w:r>
      <w:r w:rsidRPr="000964A1">
        <w:rPr>
          <w:rFonts w:ascii="Times New Roman" w:eastAsia="Times New Roman" w:hAnsi="Times New Roman" w:cs="Times New Roman"/>
          <w:i/>
          <w:iCs/>
          <w:sz w:val="24"/>
          <w:szCs w:val="24"/>
          <w:lang w:val="es-MX"/>
        </w:rPr>
        <w:t>Eunuchus</w:t>
      </w:r>
      <w:r w:rsidRPr="000964A1">
        <w:rPr>
          <w:rFonts w:ascii="Times New Roman" w:eastAsia="Times New Roman" w:hAnsi="Times New Roman" w:cs="Times New Roman"/>
          <w:sz w:val="24"/>
          <w:szCs w:val="24"/>
          <w:lang w:val="es-MX"/>
        </w:rPr>
        <w:t xml:space="preserve">, 592.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Cato, </w:t>
      </w:r>
      <w:r w:rsidRPr="000964A1">
        <w:rPr>
          <w:rFonts w:ascii="Times New Roman" w:eastAsia="Times New Roman" w:hAnsi="Times New Roman" w:cs="Times New Roman"/>
          <w:i/>
          <w:iCs/>
          <w:sz w:val="24"/>
          <w:szCs w:val="24"/>
          <w:lang w:val="es-MX"/>
        </w:rPr>
        <w:t>de Agri Cultura</w:t>
      </w:r>
      <w:r w:rsidRPr="000964A1">
        <w:rPr>
          <w:rFonts w:ascii="Times New Roman" w:eastAsia="Times New Roman" w:hAnsi="Times New Roman" w:cs="Times New Roman"/>
          <w:sz w:val="24"/>
          <w:szCs w:val="24"/>
          <w:lang w:val="es-MX"/>
        </w:rPr>
        <w:t xml:space="preserve"> 156.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Martial, 2.28.2.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Gildersleeve &amp; Lodge (1895), p. 174.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de legibus</w:t>
      </w:r>
      <w:r w:rsidRPr="000964A1">
        <w:rPr>
          <w:rFonts w:ascii="Times New Roman" w:eastAsia="Times New Roman" w:hAnsi="Times New Roman" w:cs="Times New Roman"/>
          <w:sz w:val="24"/>
          <w:szCs w:val="24"/>
          <w:lang w:val="es-MX"/>
        </w:rPr>
        <w:t xml:space="preserve"> 3.6.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176.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Att.</w:t>
      </w:r>
      <w:r w:rsidRPr="000964A1">
        <w:rPr>
          <w:rFonts w:ascii="Times New Roman" w:eastAsia="Times New Roman" w:hAnsi="Times New Roman" w:cs="Times New Roman"/>
          <w:sz w:val="24"/>
          <w:szCs w:val="24"/>
        </w:rPr>
        <w:t xml:space="preserve"> 6.3.9.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162.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Att.</w:t>
      </w:r>
      <w:r w:rsidRPr="000964A1">
        <w:rPr>
          <w:rFonts w:ascii="Times New Roman" w:eastAsia="Times New Roman" w:hAnsi="Times New Roman" w:cs="Times New Roman"/>
          <w:sz w:val="24"/>
          <w:szCs w:val="24"/>
        </w:rPr>
        <w:t xml:space="preserve"> 16.6.4.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e.g. Allen &amp; Greenough (1903), p. 262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167; Woodcock (1959), p. 14.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334, note 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331, note 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334.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Kennedy, p. 162.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Tusc.</w:t>
      </w:r>
      <w:r w:rsidRPr="000964A1">
        <w:rPr>
          <w:rFonts w:ascii="Times New Roman" w:eastAsia="Times New Roman" w:hAnsi="Times New Roman" w:cs="Times New Roman"/>
          <w:sz w:val="24"/>
          <w:szCs w:val="24"/>
          <w:lang w:val="es-MX"/>
        </w:rPr>
        <w:t xml:space="preserve"> 5.111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Off.</w:t>
      </w:r>
      <w:r w:rsidRPr="000964A1">
        <w:rPr>
          <w:rFonts w:ascii="Times New Roman" w:eastAsia="Times New Roman" w:hAnsi="Times New Roman" w:cs="Times New Roman"/>
          <w:sz w:val="24"/>
          <w:szCs w:val="24"/>
          <w:lang w:val="es-MX"/>
        </w:rPr>
        <w:t xml:space="preserve"> 1.18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Horace, </w:t>
      </w:r>
      <w:r w:rsidRPr="000964A1">
        <w:rPr>
          <w:rFonts w:ascii="Times New Roman" w:eastAsia="Times New Roman" w:hAnsi="Times New Roman" w:cs="Times New Roman"/>
          <w:i/>
          <w:iCs/>
          <w:sz w:val="24"/>
          <w:szCs w:val="24"/>
          <w:lang w:val="es-MX"/>
        </w:rPr>
        <w:t>Carm.</w:t>
      </w:r>
      <w:r w:rsidRPr="000964A1">
        <w:rPr>
          <w:rFonts w:ascii="Times New Roman" w:eastAsia="Times New Roman" w:hAnsi="Times New Roman" w:cs="Times New Roman"/>
          <w:sz w:val="24"/>
          <w:szCs w:val="24"/>
          <w:lang w:val="es-MX"/>
        </w:rPr>
        <w:t xml:space="preserve"> 3.2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Att.</w:t>
      </w:r>
      <w:r w:rsidRPr="000964A1">
        <w:rPr>
          <w:rFonts w:ascii="Times New Roman" w:eastAsia="Times New Roman" w:hAnsi="Times New Roman" w:cs="Times New Roman"/>
          <w:sz w:val="24"/>
          <w:szCs w:val="24"/>
          <w:lang w:val="es-MX"/>
        </w:rPr>
        <w:t xml:space="preserve"> 7.2.7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Att.</w:t>
      </w:r>
      <w:r w:rsidRPr="000964A1">
        <w:rPr>
          <w:rFonts w:ascii="Times New Roman" w:eastAsia="Times New Roman" w:hAnsi="Times New Roman" w:cs="Times New Roman"/>
          <w:sz w:val="24"/>
          <w:szCs w:val="24"/>
          <w:lang w:val="es-MX"/>
        </w:rPr>
        <w:t xml:space="preserve"> 1.18.6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Fam.</w:t>
      </w:r>
      <w:r w:rsidRPr="000964A1">
        <w:rPr>
          <w:rFonts w:ascii="Times New Roman" w:eastAsia="Times New Roman" w:hAnsi="Times New Roman" w:cs="Times New Roman"/>
          <w:sz w:val="24"/>
          <w:szCs w:val="24"/>
          <w:lang w:val="es-MX"/>
        </w:rPr>
        <w:t xml:space="preserve"> 10.31.4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15.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Verr.</w:t>
      </w:r>
      <w:r w:rsidRPr="000964A1">
        <w:rPr>
          <w:rFonts w:ascii="Times New Roman" w:eastAsia="Times New Roman" w:hAnsi="Times New Roman" w:cs="Times New Roman"/>
          <w:sz w:val="24"/>
          <w:szCs w:val="24"/>
          <w:lang w:val="es-MX"/>
        </w:rPr>
        <w:t xml:space="preserve"> 2, 2, 188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Times New Roman" w:cs="Times New Roman"/>
          <w:i/>
          <w:iCs/>
          <w:sz w:val="24"/>
          <w:szCs w:val="24"/>
          <w:lang w:val="es-MX"/>
        </w:rPr>
        <w:t>Bellum Africanum</w:t>
      </w:r>
      <w:r w:rsidRPr="000964A1">
        <w:rPr>
          <w:rFonts w:ascii="Times New Roman" w:eastAsia="Times New Roman" w:hAnsi="Times New Roman" w:cs="Times New Roman"/>
          <w:sz w:val="24"/>
          <w:szCs w:val="24"/>
          <w:lang w:val="es-MX"/>
        </w:rPr>
        <w:t xml:space="preserve"> 24.2.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Att.</w:t>
      </w:r>
      <w:r w:rsidRPr="000964A1">
        <w:rPr>
          <w:rFonts w:ascii="Times New Roman" w:eastAsia="Times New Roman" w:hAnsi="Times New Roman" w:cs="Times New Roman"/>
          <w:sz w:val="24"/>
          <w:szCs w:val="24"/>
          <w:lang w:val="es-MX"/>
        </w:rPr>
        <w:t xml:space="preserve"> 14.15.2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Terence, </w:t>
      </w:r>
      <w:r w:rsidRPr="000964A1">
        <w:rPr>
          <w:rFonts w:ascii="Times New Roman" w:eastAsia="Times New Roman" w:hAnsi="Times New Roman" w:cs="Times New Roman"/>
          <w:i/>
          <w:iCs/>
          <w:sz w:val="24"/>
          <w:szCs w:val="24"/>
          <w:lang w:val="es-MX"/>
        </w:rPr>
        <w:t>Ph.</w:t>
      </w:r>
      <w:r w:rsidRPr="000964A1">
        <w:rPr>
          <w:rFonts w:ascii="Times New Roman" w:eastAsia="Times New Roman" w:hAnsi="Times New Roman" w:cs="Times New Roman"/>
          <w:sz w:val="24"/>
          <w:szCs w:val="24"/>
          <w:lang w:val="es-MX"/>
        </w:rPr>
        <w:t xml:space="preserve"> 286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lastRenderedPageBreak/>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Livy 1.58.5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Att.</w:t>
      </w:r>
      <w:r w:rsidRPr="000964A1">
        <w:rPr>
          <w:rFonts w:ascii="Times New Roman" w:eastAsia="Times New Roman" w:hAnsi="Times New Roman" w:cs="Times New Roman"/>
          <w:sz w:val="24"/>
          <w:szCs w:val="24"/>
          <w:lang w:val="es-MX"/>
        </w:rPr>
        <w:t xml:space="preserve"> 12.51.1.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Seneca, </w:t>
      </w:r>
      <w:r w:rsidRPr="000964A1">
        <w:rPr>
          <w:rFonts w:ascii="Times New Roman" w:eastAsia="Times New Roman" w:hAnsi="Times New Roman" w:cs="Times New Roman"/>
          <w:i/>
          <w:iCs/>
          <w:sz w:val="24"/>
          <w:szCs w:val="24"/>
          <w:lang w:val="es-MX"/>
        </w:rPr>
        <w:t>dē Cōnsōlātiōne</w:t>
      </w:r>
      <w:r w:rsidRPr="000964A1">
        <w:rPr>
          <w:rFonts w:ascii="Times New Roman" w:eastAsia="Times New Roman" w:hAnsi="Times New Roman" w:cs="Times New Roman"/>
          <w:sz w:val="24"/>
          <w:szCs w:val="24"/>
          <w:lang w:val="es-MX"/>
        </w:rPr>
        <w:t xml:space="preserve"> 11.16.1.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235.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prō Milōne</w:t>
      </w:r>
      <w:r w:rsidRPr="000964A1">
        <w:rPr>
          <w:rFonts w:ascii="Times New Roman" w:eastAsia="Times New Roman" w:hAnsi="Times New Roman" w:cs="Times New Roman"/>
          <w:sz w:val="24"/>
          <w:szCs w:val="24"/>
          <w:lang w:val="es-MX"/>
        </w:rPr>
        <w:t xml:space="preserve"> 47.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355.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Nepos, </w:t>
      </w:r>
      <w:r w:rsidRPr="000964A1">
        <w:rPr>
          <w:rFonts w:ascii="Times New Roman" w:eastAsia="Times New Roman" w:hAnsi="Times New Roman" w:cs="Times New Roman"/>
          <w:i/>
          <w:iCs/>
          <w:sz w:val="24"/>
          <w:szCs w:val="24"/>
        </w:rPr>
        <w:t>Hann.</w:t>
      </w:r>
      <w:r w:rsidRPr="000964A1">
        <w:rPr>
          <w:rFonts w:ascii="Times New Roman" w:eastAsia="Times New Roman" w:hAnsi="Times New Roman" w:cs="Times New Roman"/>
          <w:sz w:val="24"/>
          <w:szCs w:val="24"/>
        </w:rPr>
        <w:t xml:space="preserve"> 12.1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Gildersleeve &amp; Lodge (1895), p. 329.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Cluent.</w:t>
      </w:r>
      <w:r w:rsidRPr="000964A1">
        <w:rPr>
          <w:rFonts w:ascii="Times New Roman" w:eastAsia="Times New Roman" w:hAnsi="Times New Roman" w:cs="Times New Roman"/>
          <w:sz w:val="24"/>
          <w:szCs w:val="24"/>
        </w:rPr>
        <w:t xml:space="preserve"> 66.188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23.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Times New Roman" w:cs="Times New Roman"/>
          <w:i/>
          <w:iCs/>
          <w:sz w:val="24"/>
          <w:szCs w:val="24"/>
        </w:rPr>
        <w:t>Bellum Hispaniense</w:t>
      </w:r>
      <w:r w:rsidRPr="000964A1">
        <w:rPr>
          <w:rFonts w:ascii="Times New Roman" w:eastAsia="Times New Roman" w:hAnsi="Times New Roman" w:cs="Times New Roman"/>
          <w:sz w:val="24"/>
          <w:szCs w:val="24"/>
        </w:rPr>
        <w:t xml:space="preserve"> 36.1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71.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hyperlink r:id="rId309" w:tooltip="Aelius Donatus" w:history="1">
        <w:r w:rsidRPr="000964A1">
          <w:rPr>
            <w:rFonts w:ascii="Times New Roman" w:eastAsia="Times New Roman" w:hAnsi="Times New Roman" w:cs="Times New Roman"/>
            <w:color w:val="0000FF"/>
            <w:sz w:val="24"/>
            <w:szCs w:val="24"/>
            <w:u w:val="single"/>
            <w:lang w:val="es-MX"/>
          </w:rPr>
          <w:t>Donatus</w:t>
        </w:r>
      </w:hyperlink>
      <w:r w:rsidRPr="000964A1">
        <w:rPr>
          <w:rFonts w:ascii="Times New Roman" w:eastAsia="Times New Roman" w:hAnsi="Times New Roman" w:cs="Times New Roman"/>
          <w:sz w:val="24"/>
          <w:szCs w:val="24"/>
          <w:lang w:val="es-MX"/>
        </w:rPr>
        <w:t xml:space="preserve"> </w:t>
      </w:r>
      <w:r w:rsidRPr="000964A1">
        <w:rPr>
          <w:rFonts w:ascii="Times New Roman" w:eastAsia="Times New Roman" w:hAnsi="Times New Roman" w:cs="Times New Roman"/>
          <w:i/>
          <w:iCs/>
          <w:sz w:val="24"/>
          <w:szCs w:val="24"/>
          <w:lang w:val="es-MX"/>
        </w:rPr>
        <w:t>Ars Minor: de participio</w:t>
      </w:r>
      <w:r w:rsidRPr="000964A1">
        <w:rPr>
          <w:rFonts w:ascii="Times New Roman" w:eastAsia="Times New Roman" w:hAnsi="Times New Roman" w:cs="Times New Roman"/>
          <w:sz w:val="24"/>
          <w:szCs w:val="24"/>
          <w:lang w:val="es-MX"/>
        </w:rPr>
        <w:t xml:space="preserve">; Quintilian 9.3.9.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77.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Ver</w:t>
      </w:r>
      <w:r w:rsidRPr="000964A1">
        <w:rPr>
          <w:rFonts w:ascii="Times New Roman" w:eastAsia="Times New Roman" w:hAnsi="Times New Roman" w:cs="Times New Roman"/>
          <w:sz w:val="24"/>
          <w:szCs w:val="24"/>
          <w:lang w:val="es-MX"/>
        </w:rPr>
        <w:t xml:space="preserve">. 2.1.67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Eutropius, 2.11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Suetonius, </w:t>
      </w:r>
      <w:r w:rsidRPr="000964A1">
        <w:rPr>
          <w:rFonts w:ascii="Times New Roman" w:eastAsia="Times New Roman" w:hAnsi="Times New Roman" w:cs="Times New Roman"/>
          <w:i/>
          <w:iCs/>
          <w:sz w:val="24"/>
          <w:szCs w:val="24"/>
          <w:lang w:val="es-MX"/>
        </w:rPr>
        <w:t>Jul.</w:t>
      </w:r>
      <w:r w:rsidRPr="000964A1">
        <w:rPr>
          <w:rFonts w:ascii="Times New Roman" w:eastAsia="Times New Roman" w:hAnsi="Times New Roman" w:cs="Times New Roman"/>
          <w:sz w:val="24"/>
          <w:szCs w:val="24"/>
          <w:lang w:val="es-MX"/>
        </w:rPr>
        <w:t xml:space="preserve"> 82.2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Livy, 1.58.7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Suetonius, </w:t>
      </w:r>
      <w:r w:rsidRPr="000964A1">
        <w:rPr>
          <w:rFonts w:ascii="Times New Roman" w:eastAsia="Times New Roman" w:hAnsi="Times New Roman" w:cs="Times New Roman"/>
          <w:i/>
          <w:iCs/>
          <w:sz w:val="24"/>
          <w:szCs w:val="24"/>
          <w:lang w:val="es-MX"/>
        </w:rPr>
        <w:t>Jul.</w:t>
      </w:r>
      <w:r w:rsidRPr="000964A1">
        <w:rPr>
          <w:rFonts w:ascii="Times New Roman" w:eastAsia="Times New Roman" w:hAnsi="Times New Roman" w:cs="Times New Roman"/>
          <w:sz w:val="24"/>
          <w:szCs w:val="24"/>
          <w:lang w:val="es-MX"/>
        </w:rPr>
        <w:t xml:space="preserve"> 82.2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Fam.</w:t>
      </w:r>
      <w:r w:rsidRPr="000964A1">
        <w:rPr>
          <w:rFonts w:ascii="Times New Roman" w:eastAsia="Times New Roman" w:hAnsi="Times New Roman" w:cs="Times New Roman"/>
          <w:sz w:val="24"/>
          <w:szCs w:val="24"/>
          <w:lang w:val="es-MX"/>
        </w:rPr>
        <w:t xml:space="preserve"> 3.7.4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Livy, 1.52.8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73.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T.D.</w:t>
      </w:r>
      <w:r w:rsidRPr="000964A1">
        <w:rPr>
          <w:rFonts w:ascii="Times New Roman" w:eastAsia="Times New Roman" w:hAnsi="Times New Roman" w:cs="Times New Roman"/>
          <w:sz w:val="24"/>
          <w:szCs w:val="24"/>
          <w:lang w:val="es-MX"/>
        </w:rPr>
        <w:t xml:space="preserve"> 1.67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pp. 75-6.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Livy, 4.34.1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Virgil, </w:t>
      </w:r>
      <w:r w:rsidRPr="000964A1">
        <w:rPr>
          <w:rFonts w:ascii="Times New Roman" w:eastAsia="Times New Roman" w:hAnsi="Times New Roman" w:cs="Times New Roman"/>
          <w:i/>
          <w:iCs/>
          <w:sz w:val="24"/>
          <w:szCs w:val="24"/>
          <w:lang w:val="es-MX"/>
        </w:rPr>
        <w:t>Aen.</w:t>
      </w:r>
      <w:r w:rsidRPr="000964A1">
        <w:rPr>
          <w:rFonts w:ascii="Times New Roman" w:eastAsia="Times New Roman" w:hAnsi="Times New Roman" w:cs="Times New Roman"/>
          <w:sz w:val="24"/>
          <w:szCs w:val="24"/>
          <w:lang w:val="es-MX"/>
        </w:rPr>
        <w:t xml:space="preserve"> 12.870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Cicero, </w:t>
      </w:r>
      <w:r w:rsidRPr="000964A1">
        <w:rPr>
          <w:rFonts w:ascii="Times New Roman" w:eastAsia="Times New Roman" w:hAnsi="Times New Roman" w:cs="Times New Roman"/>
          <w:i/>
          <w:iCs/>
          <w:sz w:val="24"/>
          <w:szCs w:val="24"/>
          <w:lang w:val="es-MX"/>
        </w:rPr>
        <w:t>Div.</w:t>
      </w:r>
      <w:r w:rsidRPr="000964A1">
        <w:rPr>
          <w:rFonts w:ascii="Times New Roman" w:eastAsia="Times New Roman" w:hAnsi="Times New Roman" w:cs="Times New Roman"/>
          <w:sz w:val="24"/>
          <w:szCs w:val="24"/>
          <w:lang w:val="es-MX"/>
        </w:rPr>
        <w:t xml:space="preserve"> 1.79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Woodcock (1959), p. 73-4.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Caesar, </w:t>
      </w:r>
      <w:r w:rsidRPr="000964A1">
        <w:rPr>
          <w:rFonts w:ascii="Times New Roman" w:eastAsia="Times New Roman" w:hAnsi="Times New Roman" w:cs="Times New Roman"/>
          <w:i/>
          <w:iCs/>
          <w:sz w:val="24"/>
          <w:szCs w:val="24"/>
          <w:lang w:val="es-MX"/>
        </w:rPr>
        <w:t>Gal.</w:t>
      </w:r>
      <w:r w:rsidRPr="000964A1">
        <w:rPr>
          <w:rFonts w:ascii="Times New Roman" w:eastAsia="Times New Roman" w:hAnsi="Times New Roman" w:cs="Times New Roman"/>
          <w:sz w:val="24"/>
          <w:szCs w:val="24"/>
          <w:lang w:val="es-MX"/>
        </w:rPr>
        <w:t xml:space="preserve"> 1.52.3 </w:t>
      </w:r>
    </w:p>
    <w:p w:rsidR="000964A1" w:rsidRPr="000964A1" w:rsidRDefault="000964A1" w:rsidP="000964A1">
      <w:pPr>
        <w:spacing w:after="0" w:line="240" w:lineRule="auto"/>
        <w:rPr>
          <w:rFonts w:ascii="Times New Roman" w:eastAsia="Times New Roman" w:hAnsi="Times New Roman" w:cs="Times New Roman"/>
          <w:sz w:val="24"/>
          <w:szCs w:val="24"/>
          <w:lang w:val="es-MX"/>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lang w:val="es-MX"/>
        </w:rPr>
        <w:t xml:space="preserve">  Virgil, </w:t>
      </w:r>
      <w:r w:rsidRPr="000964A1">
        <w:rPr>
          <w:rFonts w:ascii="Times New Roman" w:eastAsia="Times New Roman" w:hAnsi="Times New Roman" w:cs="Times New Roman"/>
          <w:i/>
          <w:iCs/>
          <w:sz w:val="24"/>
          <w:szCs w:val="24"/>
          <w:lang w:val="es-MX"/>
        </w:rPr>
        <w:t>Aeneid</w:t>
      </w:r>
      <w:r w:rsidRPr="000964A1">
        <w:rPr>
          <w:rFonts w:ascii="Times New Roman" w:eastAsia="Times New Roman" w:hAnsi="Times New Roman" w:cs="Times New Roman"/>
          <w:sz w:val="24"/>
          <w:szCs w:val="24"/>
          <w:lang w:val="es-MX"/>
        </w:rPr>
        <w:t xml:space="preserve"> 12.697.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ad Att.</w:t>
      </w:r>
      <w:r w:rsidRPr="000964A1">
        <w:rPr>
          <w:rFonts w:ascii="Times New Roman" w:eastAsia="Times New Roman" w:hAnsi="Times New Roman" w:cs="Times New Roman"/>
          <w:sz w:val="24"/>
          <w:szCs w:val="24"/>
        </w:rPr>
        <w:t xml:space="preserve"> 5.1.3.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in Milonem</w:t>
      </w:r>
      <w:r w:rsidRPr="000964A1">
        <w:rPr>
          <w:rFonts w:ascii="Times New Roman" w:eastAsia="Times New Roman" w:hAnsi="Times New Roman" w:cs="Times New Roman"/>
          <w:sz w:val="24"/>
          <w:szCs w:val="24"/>
        </w:rPr>
        <w:t xml:space="preserve"> 29.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Nepos, </w:t>
      </w:r>
      <w:r w:rsidRPr="000964A1">
        <w:rPr>
          <w:rFonts w:ascii="Times New Roman" w:eastAsia="Times New Roman" w:hAnsi="Times New Roman" w:cs="Times New Roman"/>
          <w:i/>
          <w:iCs/>
          <w:sz w:val="24"/>
          <w:szCs w:val="24"/>
        </w:rPr>
        <w:t>Hannibal</w:t>
      </w:r>
      <w:r w:rsidRPr="000964A1">
        <w:rPr>
          <w:rFonts w:ascii="Times New Roman" w:eastAsia="Times New Roman" w:hAnsi="Times New Roman" w:cs="Times New Roman"/>
          <w:sz w:val="24"/>
          <w:szCs w:val="24"/>
        </w:rPr>
        <w:t xml:space="preserve"> 2.3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2.19.2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158.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Horace, </w:t>
      </w:r>
      <w:r w:rsidRPr="000964A1">
        <w:rPr>
          <w:rFonts w:ascii="Times New Roman" w:eastAsia="Times New Roman" w:hAnsi="Times New Roman" w:cs="Times New Roman"/>
          <w:i/>
          <w:iCs/>
          <w:sz w:val="24"/>
          <w:szCs w:val="24"/>
        </w:rPr>
        <w:t>Carm.</w:t>
      </w:r>
      <w:r w:rsidRPr="000964A1">
        <w:rPr>
          <w:rFonts w:ascii="Times New Roman" w:eastAsia="Times New Roman" w:hAnsi="Times New Roman" w:cs="Times New Roman"/>
          <w:sz w:val="24"/>
          <w:szCs w:val="24"/>
        </w:rPr>
        <w:t xml:space="preserve"> 1.37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Florus 1.31.15.4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158.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159.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13.9.2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Quntilian, 7.3.15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164.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Caesar, </w:t>
      </w:r>
      <w:r w:rsidRPr="000964A1">
        <w:rPr>
          <w:rFonts w:ascii="Times New Roman" w:eastAsia="Times New Roman" w:hAnsi="Times New Roman" w:cs="Times New Roman"/>
          <w:i/>
          <w:iCs/>
          <w:sz w:val="24"/>
          <w:szCs w:val="24"/>
        </w:rPr>
        <w:t>Civ.</w:t>
      </w:r>
      <w:r w:rsidRPr="000964A1">
        <w:rPr>
          <w:rFonts w:ascii="Times New Roman" w:eastAsia="Times New Roman" w:hAnsi="Times New Roman" w:cs="Times New Roman"/>
          <w:sz w:val="24"/>
          <w:szCs w:val="24"/>
        </w:rPr>
        <w:t xml:space="preserve"> 3.104.2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Nepos, </w:t>
      </w:r>
      <w:r w:rsidRPr="000964A1">
        <w:rPr>
          <w:rFonts w:ascii="Times New Roman" w:eastAsia="Times New Roman" w:hAnsi="Times New Roman" w:cs="Times New Roman"/>
          <w:i/>
          <w:iCs/>
          <w:sz w:val="24"/>
          <w:szCs w:val="24"/>
        </w:rPr>
        <w:t>Dat.</w:t>
      </w:r>
      <w:r w:rsidRPr="000964A1">
        <w:rPr>
          <w:rFonts w:ascii="Times New Roman" w:eastAsia="Times New Roman" w:hAnsi="Times New Roman" w:cs="Times New Roman"/>
          <w:sz w:val="24"/>
          <w:szCs w:val="24"/>
        </w:rPr>
        <w:t xml:space="preserve"> 4.5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lastRenderedPageBreak/>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159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159.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7.35; </w:t>
      </w:r>
      <w:r w:rsidRPr="000964A1">
        <w:rPr>
          <w:rFonts w:ascii="Times New Roman" w:eastAsia="Times New Roman" w:hAnsi="Times New Roman" w:cs="Times New Roman"/>
          <w:i/>
          <w:iCs/>
          <w:sz w:val="24"/>
          <w:szCs w:val="24"/>
        </w:rPr>
        <w:t>servāstis</w:t>
      </w:r>
      <w:r w:rsidRPr="000964A1">
        <w:rPr>
          <w:rFonts w:ascii="Times New Roman" w:eastAsia="Times New Roman" w:hAnsi="Times New Roman" w:cs="Times New Roman"/>
          <w:sz w:val="24"/>
          <w:szCs w:val="24"/>
        </w:rPr>
        <w:t xml:space="preserve"> is a contraction of </w:t>
      </w:r>
      <w:r w:rsidRPr="000964A1">
        <w:rPr>
          <w:rFonts w:ascii="Times New Roman" w:eastAsia="Times New Roman" w:hAnsi="Times New Roman" w:cs="Times New Roman"/>
          <w:i/>
          <w:iCs/>
          <w:sz w:val="24"/>
          <w:szCs w:val="24"/>
        </w:rPr>
        <w:t>servāvistis</w:t>
      </w:r>
      <w:r w:rsidRPr="000964A1">
        <w:rPr>
          <w:rFonts w:ascii="Times New Roman" w:eastAsia="Times New Roman" w:hAnsi="Times New Roman" w:cs="Times New Roman"/>
          <w:sz w:val="24"/>
          <w:szCs w:val="24"/>
        </w:rPr>
        <w:t xml:space="preserve">.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Pliny </w:t>
      </w:r>
      <w:r w:rsidRPr="000964A1">
        <w:rPr>
          <w:rFonts w:ascii="Times New Roman" w:eastAsia="Times New Roman" w:hAnsi="Times New Roman" w:cs="Times New Roman"/>
          <w:i/>
          <w:iCs/>
          <w:sz w:val="24"/>
          <w:szCs w:val="24"/>
        </w:rPr>
        <w:t>N.H.</w:t>
      </w:r>
      <w:r w:rsidRPr="000964A1">
        <w:rPr>
          <w:rFonts w:ascii="Times New Roman" w:eastAsia="Times New Roman" w:hAnsi="Times New Roman" w:cs="Times New Roman"/>
          <w:sz w:val="24"/>
          <w:szCs w:val="24"/>
        </w:rPr>
        <w:t xml:space="preserve"> 31.32.59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Caesar, </w:t>
      </w:r>
      <w:r w:rsidRPr="000964A1">
        <w:rPr>
          <w:rFonts w:ascii="Times New Roman" w:eastAsia="Times New Roman" w:hAnsi="Times New Roman" w:cs="Times New Roman"/>
          <w:i/>
          <w:iCs/>
          <w:sz w:val="24"/>
          <w:szCs w:val="24"/>
        </w:rPr>
        <w:t>B.G.</w:t>
      </w:r>
      <w:r w:rsidRPr="000964A1">
        <w:rPr>
          <w:rFonts w:ascii="Times New Roman" w:eastAsia="Times New Roman" w:hAnsi="Times New Roman" w:cs="Times New Roman"/>
          <w:sz w:val="24"/>
          <w:szCs w:val="24"/>
        </w:rPr>
        <w:t xml:space="preserve"> 4.23.1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42.42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161-2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de Or.</w:t>
      </w:r>
      <w:r w:rsidRPr="000964A1">
        <w:rPr>
          <w:rFonts w:ascii="Times New Roman" w:eastAsia="Times New Roman" w:hAnsi="Times New Roman" w:cs="Times New Roman"/>
          <w:sz w:val="24"/>
          <w:szCs w:val="24"/>
        </w:rPr>
        <w:t xml:space="preserve"> 2.289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22.56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Kennedy, p. 165.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Seneca, </w:t>
      </w:r>
      <w:r w:rsidRPr="000964A1">
        <w:rPr>
          <w:rFonts w:ascii="Times New Roman" w:eastAsia="Times New Roman" w:hAnsi="Times New Roman" w:cs="Times New Roman"/>
          <w:i/>
          <w:iCs/>
          <w:sz w:val="24"/>
          <w:szCs w:val="24"/>
        </w:rPr>
        <w:t>N.Q.</w:t>
      </w:r>
      <w:r w:rsidRPr="000964A1">
        <w:rPr>
          <w:rFonts w:ascii="Times New Roman" w:eastAsia="Times New Roman" w:hAnsi="Times New Roman" w:cs="Times New Roman"/>
          <w:sz w:val="24"/>
          <w:szCs w:val="24"/>
        </w:rPr>
        <w:t xml:space="preserve"> 2.22.1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Horace, </w:t>
      </w:r>
      <w:r w:rsidRPr="000964A1">
        <w:rPr>
          <w:rFonts w:ascii="Times New Roman" w:eastAsia="Times New Roman" w:hAnsi="Times New Roman" w:cs="Times New Roman"/>
          <w:i/>
          <w:iCs/>
          <w:sz w:val="24"/>
          <w:szCs w:val="24"/>
        </w:rPr>
        <w:t>Serm.</w:t>
      </w:r>
      <w:r w:rsidRPr="000964A1">
        <w:rPr>
          <w:rFonts w:ascii="Times New Roman" w:eastAsia="Times New Roman" w:hAnsi="Times New Roman" w:cs="Times New Roman"/>
          <w:sz w:val="24"/>
          <w:szCs w:val="24"/>
        </w:rPr>
        <w:t xml:space="preserve"> 1.5.48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Ovid, </w:t>
      </w:r>
      <w:r w:rsidRPr="000964A1">
        <w:rPr>
          <w:rFonts w:ascii="Times New Roman" w:eastAsia="Times New Roman" w:hAnsi="Times New Roman" w:cs="Times New Roman"/>
          <w:i/>
          <w:iCs/>
          <w:sz w:val="24"/>
          <w:szCs w:val="24"/>
        </w:rPr>
        <w:t>Ars</w:t>
      </w:r>
      <w:r w:rsidRPr="000964A1">
        <w:rPr>
          <w:rFonts w:ascii="Times New Roman" w:eastAsia="Times New Roman" w:hAnsi="Times New Roman" w:cs="Times New Roman"/>
          <w:sz w:val="24"/>
          <w:szCs w:val="24"/>
        </w:rPr>
        <w:t xml:space="preserve"> 1.1.99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Caesar, </w:t>
      </w:r>
      <w:r w:rsidRPr="000964A1">
        <w:rPr>
          <w:rFonts w:ascii="Times New Roman" w:eastAsia="Times New Roman" w:hAnsi="Times New Roman" w:cs="Times New Roman"/>
          <w:i/>
          <w:iCs/>
          <w:sz w:val="24"/>
          <w:szCs w:val="24"/>
        </w:rPr>
        <w:t>B.G." 1.11.2</w:t>
      </w:r>
      <w:r w:rsidRPr="000964A1">
        <w:rPr>
          <w:rFonts w:ascii="Times New Roman" w:eastAsia="Times New Roman" w:hAnsi="Times New Roman" w:cs="Times New Roman"/>
          <w:sz w:val="24"/>
          <w:szCs w:val="24"/>
        </w:rPr>
        <w:t xml:space="preserve">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pp. 112-3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Cicero, </w:t>
      </w:r>
      <w:r w:rsidRPr="000964A1">
        <w:rPr>
          <w:rFonts w:ascii="Times New Roman" w:eastAsia="Times New Roman" w:hAnsi="Times New Roman" w:cs="Times New Roman"/>
          <w:i/>
          <w:iCs/>
          <w:sz w:val="24"/>
          <w:szCs w:val="24"/>
        </w:rPr>
        <w:t>Att.</w:t>
      </w:r>
      <w:r w:rsidRPr="000964A1">
        <w:rPr>
          <w:rFonts w:ascii="Times New Roman" w:eastAsia="Times New Roman" w:hAnsi="Times New Roman" w:cs="Times New Roman"/>
          <w:sz w:val="24"/>
          <w:szCs w:val="24"/>
        </w:rPr>
        <w:t xml:space="preserve"> 11.16.1.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Kennedy, p. 167 </w:t>
      </w:r>
    </w:p>
    <w:p w:rsidR="000964A1" w:rsidRPr="000964A1" w:rsidRDefault="000964A1" w:rsidP="000964A1">
      <w:pPr>
        <w:spacing w:after="0" w:line="240" w:lineRule="auto"/>
        <w:rPr>
          <w:rFonts w:ascii="Times New Roman" w:eastAsia="Times New Roman" w:hAnsi="Times New Roman" w:cs="Times New Roman"/>
          <w:sz w:val="24"/>
          <w:szCs w:val="24"/>
        </w:rPr>
      </w:pP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t>
      </w:r>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Woodcock (1959), p. 112. </w:t>
      </w:r>
    </w:p>
    <w:p w:rsidR="000964A1" w:rsidRDefault="000964A1" w:rsidP="000964A1">
      <w:r w:rsidRPr="000964A1">
        <w:rPr>
          <w:rFonts w:ascii="Times New Roman" w:eastAsia="Times New Roman" w:hAnsi="Symbol" w:cs="Times New Roman"/>
          <w:sz w:val="24"/>
          <w:szCs w:val="24"/>
        </w:rPr>
        <w:t></w:t>
      </w:r>
      <w:r w:rsidRPr="000964A1">
        <w:rPr>
          <w:rFonts w:ascii="Times New Roman" w:eastAsia="Times New Roman" w:hAnsi="Times New Roman" w:cs="Times New Roman"/>
          <w:sz w:val="24"/>
          <w:szCs w:val="24"/>
        </w:rPr>
        <w:t xml:space="preserve">  Livy, 40.35.13</w:t>
      </w:r>
    </w:p>
    <w:sectPr w:rsidR="00096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A82"/>
    <w:multiLevelType w:val="multilevel"/>
    <w:tmpl w:val="58C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4991"/>
    <w:multiLevelType w:val="multilevel"/>
    <w:tmpl w:val="2610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E47E7"/>
    <w:multiLevelType w:val="multilevel"/>
    <w:tmpl w:val="64C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B4FCE"/>
    <w:multiLevelType w:val="multilevel"/>
    <w:tmpl w:val="B8EE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84684"/>
    <w:multiLevelType w:val="multilevel"/>
    <w:tmpl w:val="E716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A36F0"/>
    <w:multiLevelType w:val="multilevel"/>
    <w:tmpl w:val="8D22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B5F9F"/>
    <w:multiLevelType w:val="multilevel"/>
    <w:tmpl w:val="1F5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1080D"/>
    <w:multiLevelType w:val="multilevel"/>
    <w:tmpl w:val="F708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314F6"/>
    <w:multiLevelType w:val="multilevel"/>
    <w:tmpl w:val="A5E8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97363"/>
    <w:multiLevelType w:val="multilevel"/>
    <w:tmpl w:val="E3C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C5E37"/>
    <w:multiLevelType w:val="multilevel"/>
    <w:tmpl w:val="474E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A7A85"/>
    <w:multiLevelType w:val="multilevel"/>
    <w:tmpl w:val="1D5E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6C3C2A"/>
    <w:multiLevelType w:val="multilevel"/>
    <w:tmpl w:val="A52C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43381"/>
    <w:multiLevelType w:val="multilevel"/>
    <w:tmpl w:val="2130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B2967"/>
    <w:multiLevelType w:val="multilevel"/>
    <w:tmpl w:val="173C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4E3CB4"/>
    <w:multiLevelType w:val="multilevel"/>
    <w:tmpl w:val="F8E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76576B"/>
    <w:multiLevelType w:val="multilevel"/>
    <w:tmpl w:val="D25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F36AA2"/>
    <w:multiLevelType w:val="multilevel"/>
    <w:tmpl w:val="0BC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DE22E8"/>
    <w:multiLevelType w:val="multilevel"/>
    <w:tmpl w:val="A36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6D7338"/>
    <w:multiLevelType w:val="multilevel"/>
    <w:tmpl w:val="0FA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C34111"/>
    <w:multiLevelType w:val="multilevel"/>
    <w:tmpl w:val="F59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26157C"/>
    <w:multiLevelType w:val="multilevel"/>
    <w:tmpl w:val="E7B2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8F3439"/>
    <w:multiLevelType w:val="multilevel"/>
    <w:tmpl w:val="4CB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326E20"/>
    <w:multiLevelType w:val="multilevel"/>
    <w:tmpl w:val="1B9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7B7CA6"/>
    <w:multiLevelType w:val="multilevel"/>
    <w:tmpl w:val="5E7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52AC4"/>
    <w:multiLevelType w:val="multilevel"/>
    <w:tmpl w:val="9F7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D64206"/>
    <w:multiLevelType w:val="multilevel"/>
    <w:tmpl w:val="36D0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124C9"/>
    <w:multiLevelType w:val="multilevel"/>
    <w:tmpl w:val="F55C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FD44E5"/>
    <w:multiLevelType w:val="multilevel"/>
    <w:tmpl w:val="78A8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2644B"/>
    <w:multiLevelType w:val="multilevel"/>
    <w:tmpl w:val="D484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2A6942"/>
    <w:multiLevelType w:val="multilevel"/>
    <w:tmpl w:val="CB10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D256F4"/>
    <w:multiLevelType w:val="multilevel"/>
    <w:tmpl w:val="22E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2F5686"/>
    <w:multiLevelType w:val="multilevel"/>
    <w:tmpl w:val="3040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332C47"/>
    <w:multiLevelType w:val="multilevel"/>
    <w:tmpl w:val="9A7E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EC6881"/>
    <w:multiLevelType w:val="multilevel"/>
    <w:tmpl w:val="B976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582D2E"/>
    <w:multiLevelType w:val="multilevel"/>
    <w:tmpl w:val="FF64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E6031"/>
    <w:multiLevelType w:val="multilevel"/>
    <w:tmpl w:val="2498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6B42CF"/>
    <w:multiLevelType w:val="multilevel"/>
    <w:tmpl w:val="612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2B5034"/>
    <w:multiLevelType w:val="multilevel"/>
    <w:tmpl w:val="5692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424F66"/>
    <w:multiLevelType w:val="multilevel"/>
    <w:tmpl w:val="79FE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7739E3"/>
    <w:multiLevelType w:val="multilevel"/>
    <w:tmpl w:val="03B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13366B"/>
    <w:multiLevelType w:val="multilevel"/>
    <w:tmpl w:val="DDB4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4A4F8A"/>
    <w:multiLevelType w:val="multilevel"/>
    <w:tmpl w:val="4832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6347C3"/>
    <w:multiLevelType w:val="multilevel"/>
    <w:tmpl w:val="9F88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CD0CF8"/>
    <w:multiLevelType w:val="multilevel"/>
    <w:tmpl w:val="55DA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DA1EC1"/>
    <w:multiLevelType w:val="multilevel"/>
    <w:tmpl w:val="0DD2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317FC6"/>
    <w:multiLevelType w:val="multilevel"/>
    <w:tmpl w:val="546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E93C38"/>
    <w:multiLevelType w:val="multilevel"/>
    <w:tmpl w:val="C2FA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237DB3"/>
    <w:multiLevelType w:val="multilevel"/>
    <w:tmpl w:val="1E8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E0EDB"/>
    <w:multiLevelType w:val="multilevel"/>
    <w:tmpl w:val="571A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3A03B5"/>
    <w:multiLevelType w:val="multilevel"/>
    <w:tmpl w:val="D068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096394"/>
    <w:multiLevelType w:val="multilevel"/>
    <w:tmpl w:val="CFCC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5B4CCC"/>
    <w:multiLevelType w:val="multilevel"/>
    <w:tmpl w:val="CC66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686C7E"/>
    <w:multiLevelType w:val="multilevel"/>
    <w:tmpl w:val="D52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75604C"/>
    <w:multiLevelType w:val="multilevel"/>
    <w:tmpl w:val="0A2C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680AF1"/>
    <w:multiLevelType w:val="multilevel"/>
    <w:tmpl w:val="C03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705459"/>
    <w:multiLevelType w:val="multilevel"/>
    <w:tmpl w:val="42B8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2157BE"/>
    <w:multiLevelType w:val="multilevel"/>
    <w:tmpl w:val="AF7C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147678"/>
    <w:multiLevelType w:val="multilevel"/>
    <w:tmpl w:val="533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7F78A8"/>
    <w:multiLevelType w:val="multilevel"/>
    <w:tmpl w:val="465A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B364C6"/>
    <w:multiLevelType w:val="multilevel"/>
    <w:tmpl w:val="9102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B21A64"/>
    <w:multiLevelType w:val="multilevel"/>
    <w:tmpl w:val="4CA2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1F4585"/>
    <w:multiLevelType w:val="multilevel"/>
    <w:tmpl w:val="8F52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5D7387"/>
    <w:multiLevelType w:val="multilevel"/>
    <w:tmpl w:val="B660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7838EA"/>
    <w:multiLevelType w:val="multilevel"/>
    <w:tmpl w:val="766C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6401A6"/>
    <w:multiLevelType w:val="multilevel"/>
    <w:tmpl w:val="D3C4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5"/>
  </w:num>
  <w:num w:numId="3">
    <w:abstractNumId w:val="45"/>
  </w:num>
  <w:num w:numId="4">
    <w:abstractNumId w:val="56"/>
  </w:num>
  <w:num w:numId="5">
    <w:abstractNumId w:val="15"/>
  </w:num>
  <w:num w:numId="6">
    <w:abstractNumId w:val="34"/>
  </w:num>
  <w:num w:numId="7">
    <w:abstractNumId w:val="59"/>
  </w:num>
  <w:num w:numId="8">
    <w:abstractNumId w:val="2"/>
  </w:num>
  <w:num w:numId="9">
    <w:abstractNumId w:val="55"/>
  </w:num>
  <w:num w:numId="10">
    <w:abstractNumId w:val="33"/>
  </w:num>
  <w:num w:numId="11">
    <w:abstractNumId w:val="49"/>
  </w:num>
  <w:num w:numId="12">
    <w:abstractNumId w:val="8"/>
  </w:num>
  <w:num w:numId="13">
    <w:abstractNumId w:val="43"/>
  </w:num>
  <w:num w:numId="14">
    <w:abstractNumId w:val="48"/>
  </w:num>
  <w:num w:numId="15">
    <w:abstractNumId w:val="44"/>
  </w:num>
  <w:num w:numId="16">
    <w:abstractNumId w:val="58"/>
  </w:num>
  <w:num w:numId="17">
    <w:abstractNumId w:val="14"/>
  </w:num>
  <w:num w:numId="18">
    <w:abstractNumId w:val="54"/>
  </w:num>
  <w:num w:numId="19">
    <w:abstractNumId w:val="22"/>
  </w:num>
  <w:num w:numId="20">
    <w:abstractNumId w:val="47"/>
  </w:num>
  <w:num w:numId="21">
    <w:abstractNumId w:val="50"/>
  </w:num>
  <w:num w:numId="22">
    <w:abstractNumId w:val="51"/>
  </w:num>
  <w:num w:numId="23">
    <w:abstractNumId w:val="37"/>
  </w:num>
  <w:num w:numId="24">
    <w:abstractNumId w:val="7"/>
  </w:num>
  <w:num w:numId="25">
    <w:abstractNumId w:val="18"/>
  </w:num>
  <w:num w:numId="26">
    <w:abstractNumId w:val="1"/>
  </w:num>
  <w:num w:numId="27">
    <w:abstractNumId w:val="32"/>
  </w:num>
  <w:num w:numId="28">
    <w:abstractNumId w:val="5"/>
  </w:num>
  <w:num w:numId="29">
    <w:abstractNumId w:val="28"/>
  </w:num>
  <w:num w:numId="30">
    <w:abstractNumId w:val="38"/>
  </w:num>
  <w:num w:numId="31">
    <w:abstractNumId w:val="40"/>
  </w:num>
  <w:num w:numId="32">
    <w:abstractNumId w:val="57"/>
  </w:num>
  <w:num w:numId="33">
    <w:abstractNumId w:val="10"/>
  </w:num>
  <w:num w:numId="34">
    <w:abstractNumId w:val="31"/>
  </w:num>
  <w:num w:numId="35">
    <w:abstractNumId w:val="21"/>
  </w:num>
  <w:num w:numId="36">
    <w:abstractNumId w:val="0"/>
  </w:num>
  <w:num w:numId="37">
    <w:abstractNumId w:val="19"/>
  </w:num>
  <w:num w:numId="38">
    <w:abstractNumId w:val="46"/>
  </w:num>
  <w:num w:numId="39">
    <w:abstractNumId w:val="29"/>
  </w:num>
  <w:num w:numId="40">
    <w:abstractNumId w:val="20"/>
  </w:num>
  <w:num w:numId="41">
    <w:abstractNumId w:val="39"/>
  </w:num>
  <w:num w:numId="42">
    <w:abstractNumId w:val="52"/>
  </w:num>
  <w:num w:numId="43">
    <w:abstractNumId w:val="17"/>
  </w:num>
  <w:num w:numId="44">
    <w:abstractNumId w:val="30"/>
  </w:num>
  <w:num w:numId="45">
    <w:abstractNumId w:val="53"/>
  </w:num>
  <w:num w:numId="46">
    <w:abstractNumId w:val="35"/>
  </w:num>
  <w:num w:numId="47">
    <w:abstractNumId w:val="42"/>
  </w:num>
  <w:num w:numId="48">
    <w:abstractNumId w:val="41"/>
  </w:num>
  <w:num w:numId="49">
    <w:abstractNumId w:val="64"/>
  </w:num>
  <w:num w:numId="50">
    <w:abstractNumId w:val="26"/>
  </w:num>
  <w:num w:numId="51">
    <w:abstractNumId w:val="4"/>
  </w:num>
  <w:num w:numId="52">
    <w:abstractNumId w:val="9"/>
  </w:num>
  <w:num w:numId="53">
    <w:abstractNumId w:val="16"/>
  </w:num>
  <w:num w:numId="54">
    <w:abstractNumId w:val="60"/>
  </w:num>
  <w:num w:numId="55">
    <w:abstractNumId w:val="61"/>
  </w:num>
  <w:num w:numId="56">
    <w:abstractNumId w:val="27"/>
  </w:num>
  <w:num w:numId="57">
    <w:abstractNumId w:val="12"/>
  </w:num>
  <w:num w:numId="58">
    <w:abstractNumId w:val="24"/>
  </w:num>
  <w:num w:numId="59">
    <w:abstractNumId w:val="3"/>
  </w:num>
  <w:num w:numId="60">
    <w:abstractNumId w:val="23"/>
  </w:num>
  <w:num w:numId="61">
    <w:abstractNumId w:val="25"/>
  </w:num>
  <w:num w:numId="62">
    <w:abstractNumId w:val="63"/>
  </w:num>
  <w:num w:numId="63">
    <w:abstractNumId w:val="62"/>
  </w:num>
  <w:num w:numId="64">
    <w:abstractNumId w:val="6"/>
  </w:num>
  <w:num w:numId="65">
    <w:abstractNumId w:val="11"/>
  </w:num>
  <w:num w:numId="6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4C"/>
    <w:rsid w:val="000964A1"/>
    <w:rsid w:val="00112047"/>
    <w:rsid w:val="005011BB"/>
    <w:rsid w:val="00647D4C"/>
    <w:rsid w:val="0091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3CE3F-4F28-45FE-8D18-B22DE66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7D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7D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7D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47D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47D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7D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7D4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47D4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47D4C"/>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647D4C"/>
  </w:style>
  <w:style w:type="character" w:styleId="Hyperlink">
    <w:name w:val="Hyperlink"/>
    <w:basedOn w:val="DefaultParagraphFont"/>
    <w:uiPriority w:val="99"/>
    <w:semiHidden/>
    <w:unhideWhenUsed/>
    <w:rsid w:val="00647D4C"/>
    <w:rPr>
      <w:color w:val="0000FF"/>
      <w:u w:val="single"/>
    </w:rPr>
  </w:style>
  <w:style w:type="character" w:styleId="FollowedHyperlink">
    <w:name w:val="FollowedHyperlink"/>
    <w:basedOn w:val="DefaultParagraphFont"/>
    <w:uiPriority w:val="99"/>
    <w:semiHidden/>
    <w:unhideWhenUsed/>
    <w:rsid w:val="00647D4C"/>
    <w:rPr>
      <w:color w:val="800080"/>
      <w:u w:val="single"/>
    </w:rPr>
  </w:style>
  <w:style w:type="paragraph" w:styleId="NormalWeb">
    <w:name w:val="Normal (Web)"/>
    <w:basedOn w:val="Normal"/>
    <w:uiPriority w:val="99"/>
    <w:semiHidden/>
    <w:unhideWhenUsed/>
    <w:rsid w:val="00647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647D4C"/>
  </w:style>
  <w:style w:type="character" w:customStyle="1" w:styleId="ipa">
    <w:name w:val="ipa"/>
    <w:basedOn w:val="DefaultParagraphFont"/>
    <w:rsid w:val="00647D4C"/>
  </w:style>
  <w:style w:type="character" w:customStyle="1" w:styleId="wrap">
    <w:name w:val="wrap"/>
    <w:basedOn w:val="DefaultParagraphFont"/>
    <w:rsid w:val="00647D4C"/>
  </w:style>
  <w:style w:type="character" w:customStyle="1" w:styleId="smallcaps">
    <w:name w:val="smallcaps"/>
    <w:basedOn w:val="DefaultParagraphFont"/>
    <w:rsid w:val="00647D4C"/>
  </w:style>
  <w:style w:type="character" w:customStyle="1" w:styleId="toctogglespan">
    <w:name w:val="toctogglespan"/>
    <w:basedOn w:val="DefaultParagraphFont"/>
    <w:rsid w:val="00647D4C"/>
  </w:style>
  <w:style w:type="character" w:customStyle="1" w:styleId="tocnumber">
    <w:name w:val="tocnumber"/>
    <w:basedOn w:val="DefaultParagraphFont"/>
    <w:rsid w:val="00647D4C"/>
  </w:style>
  <w:style w:type="character" w:customStyle="1" w:styleId="toctext">
    <w:name w:val="toctext"/>
    <w:basedOn w:val="DefaultParagraphFont"/>
    <w:rsid w:val="00647D4C"/>
  </w:style>
  <w:style w:type="character" w:customStyle="1" w:styleId="mw-headline">
    <w:name w:val="mw-headline"/>
    <w:basedOn w:val="DefaultParagraphFont"/>
    <w:rsid w:val="00647D4C"/>
  </w:style>
  <w:style w:type="character" w:customStyle="1" w:styleId="hide-when-compact">
    <w:name w:val="hide-when-compact"/>
    <w:basedOn w:val="DefaultParagraphFont"/>
    <w:rsid w:val="00647D4C"/>
  </w:style>
  <w:style w:type="character" w:customStyle="1" w:styleId="plainlinks">
    <w:name w:val="plainlinks"/>
    <w:basedOn w:val="DefaultParagraphFont"/>
    <w:rsid w:val="00647D4C"/>
  </w:style>
  <w:style w:type="character" w:customStyle="1" w:styleId="date">
    <w:name w:val="date"/>
    <w:basedOn w:val="DefaultParagraphFont"/>
    <w:rsid w:val="00647D4C"/>
  </w:style>
  <w:style w:type="character" w:customStyle="1" w:styleId="reference-text">
    <w:name w:val="reference-text"/>
    <w:basedOn w:val="DefaultParagraphFont"/>
    <w:rsid w:val="00647D4C"/>
  </w:style>
  <w:style w:type="character" w:styleId="HTMLCite">
    <w:name w:val="HTML Cite"/>
    <w:basedOn w:val="DefaultParagraphFont"/>
    <w:uiPriority w:val="99"/>
    <w:semiHidden/>
    <w:unhideWhenUsed/>
    <w:rsid w:val="00647D4C"/>
    <w:rPr>
      <w:i/>
      <w:iCs/>
    </w:rPr>
  </w:style>
  <w:style w:type="character" w:customStyle="1" w:styleId="z3988">
    <w:name w:val="z3988"/>
    <w:basedOn w:val="DefaultParagraphFont"/>
    <w:rsid w:val="00647D4C"/>
  </w:style>
  <w:style w:type="character" w:customStyle="1" w:styleId="reference-accessdate">
    <w:name w:val="reference-accessdate"/>
    <w:basedOn w:val="DefaultParagraphFont"/>
    <w:rsid w:val="00647D4C"/>
  </w:style>
  <w:style w:type="character" w:customStyle="1" w:styleId="nowrap">
    <w:name w:val="nowrap"/>
    <w:basedOn w:val="DefaultParagraphFont"/>
    <w:rsid w:val="00647D4C"/>
  </w:style>
  <w:style w:type="paragraph" w:styleId="BalloonText">
    <w:name w:val="Balloon Text"/>
    <w:basedOn w:val="Normal"/>
    <w:link w:val="BalloonTextChar"/>
    <w:uiPriority w:val="99"/>
    <w:semiHidden/>
    <w:unhideWhenUsed/>
    <w:rsid w:val="00096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4A1"/>
    <w:rPr>
      <w:rFonts w:ascii="Segoe UI" w:hAnsi="Segoe UI" w:cs="Segoe UI"/>
      <w:sz w:val="18"/>
      <w:szCs w:val="18"/>
    </w:rPr>
  </w:style>
  <w:style w:type="numbering" w:customStyle="1" w:styleId="NoList2">
    <w:name w:val="No List2"/>
    <w:next w:val="NoList"/>
    <w:uiPriority w:val="99"/>
    <w:semiHidden/>
    <w:unhideWhenUsed/>
    <w:rsid w:val="0009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5797">
      <w:bodyDiv w:val="1"/>
      <w:marLeft w:val="0"/>
      <w:marRight w:val="0"/>
      <w:marTop w:val="0"/>
      <w:marBottom w:val="0"/>
      <w:divBdr>
        <w:top w:val="none" w:sz="0" w:space="0" w:color="auto"/>
        <w:left w:val="none" w:sz="0" w:space="0" w:color="auto"/>
        <w:bottom w:val="none" w:sz="0" w:space="0" w:color="auto"/>
        <w:right w:val="none" w:sz="0" w:space="0" w:color="auto"/>
      </w:divBdr>
      <w:divsChild>
        <w:div w:id="380252864">
          <w:marLeft w:val="0"/>
          <w:marRight w:val="0"/>
          <w:marTop w:val="0"/>
          <w:marBottom w:val="0"/>
          <w:divBdr>
            <w:top w:val="none" w:sz="0" w:space="0" w:color="auto"/>
            <w:left w:val="none" w:sz="0" w:space="0" w:color="auto"/>
            <w:bottom w:val="none" w:sz="0" w:space="0" w:color="auto"/>
            <w:right w:val="none" w:sz="0" w:space="0" w:color="auto"/>
          </w:divBdr>
          <w:divsChild>
            <w:div w:id="814689469">
              <w:marLeft w:val="0"/>
              <w:marRight w:val="0"/>
              <w:marTop w:val="0"/>
              <w:marBottom w:val="0"/>
              <w:divBdr>
                <w:top w:val="none" w:sz="0" w:space="0" w:color="auto"/>
                <w:left w:val="none" w:sz="0" w:space="0" w:color="auto"/>
                <w:bottom w:val="none" w:sz="0" w:space="0" w:color="auto"/>
                <w:right w:val="none" w:sz="0" w:space="0" w:color="auto"/>
              </w:divBdr>
            </w:div>
            <w:div w:id="2091928935">
              <w:marLeft w:val="0"/>
              <w:marRight w:val="0"/>
              <w:marTop w:val="0"/>
              <w:marBottom w:val="0"/>
              <w:divBdr>
                <w:top w:val="none" w:sz="0" w:space="0" w:color="auto"/>
                <w:left w:val="none" w:sz="0" w:space="0" w:color="auto"/>
                <w:bottom w:val="none" w:sz="0" w:space="0" w:color="auto"/>
                <w:right w:val="none" w:sz="0" w:space="0" w:color="auto"/>
              </w:divBdr>
              <w:divsChild>
                <w:div w:id="1239094427">
                  <w:marLeft w:val="0"/>
                  <w:marRight w:val="0"/>
                  <w:marTop w:val="0"/>
                  <w:marBottom w:val="0"/>
                  <w:divBdr>
                    <w:top w:val="none" w:sz="0" w:space="0" w:color="auto"/>
                    <w:left w:val="none" w:sz="0" w:space="0" w:color="auto"/>
                    <w:bottom w:val="none" w:sz="0" w:space="0" w:color="auto"/>
                    <w:right w:val="none" w:sz="0" w:space="0" w:color="auto"/>
                  </w:divBdr>
                  <w:divsChild>
                    <w:div w:id="1426462316">
                      <w:marLeft w:val="0"/>
                      <w:marRight w:val="0"/>
                      <w:marTop w:val="0"/>
                      <w:marBottom w:val="0"/>
                      <w:divBdr>
                        <w:top w:val="none" w:sz="0" w:space="0" w:color="auto"/>
                        <w:left w:val="none" w:sz="0" w:space="0" w:color="auto"/>
                        <w:bottom w:val="none" w:sz="0" w:space="0" w:color="auto"/>
                        <w:right w:val="none" w:sz="0" w:space="0" w:color="auto"/>
                      </w:divBdr>
                    </w:div>
                    <w:div w:id="307250006">
                      <w:marLeft w:val="0"/>
                      <w:marRight w:val="0"/>
                      <w:marTop w:val="0"/>
                      <w:marBottom w:val="0"/>
                      <w:divBdr>
                        <w:top w:val="none" w:sz="0" w:space="0" w:color="auto"/>
                        <w:left w:val="none" w:sz="0" w:space="0" w:color="auto"/>
                        <w:bottom w:val="none" w:sz="0" w:space="0" w:color="auto"/>
                        <w:right w:val="none" w:sz="0" w:space="0" w:color="auto"/>
                      </w:divBdr>
                      <w:divsChild>
                        <w:div w:id="11393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1839">
          <w:marLeft w:val="0"/>
          <w:marRight w:val="0"/>
          <w:marTop w:val="0"/>
          <w:marBottom w:val="0"/>
          <w:divBdr>
            <w:top w:val="none" w:sz="0" w:space="0" w:color="auto"/>
            <w:left w:val="none" w:sz="0" w:space="0" w:color="auto"/>
            <w:bottom w:val="none" w:sz="0" w:space="0" w:color="auto"/>
            <w:right w:val="none" w:sz="0" w:space="0" w:color="auto"/>
          </w:divBdr>
        </w:div>
        <w:div w:id="1325009659">
          <w:marLeft w:val="0"/>
          <w:marRight w:val="0"/>
          <w:marTop w:val="0"/>
          <w:marBottom w:val="0"/>
          <w:divBdr>
            <w:top w:val="none" w:sz="0" w:space="0" w:color="auto"/>
            <w:left w:val="none" w:sz="0" w:space="0" w:color="auto"/>
            <w:bottom w:val="none" w:sz="0" w:space="0" w:color="auto"/>
            <w:right w:val="none" w:sz="0" w:space="0" w:color="auto"/>
          </w:divBdr>
        </w:div>
        <w:div w:id="1484808379">
          <w:marLeft w:val="0"/>
          <w:marRight w:val="0"/>
          <w:marTop w:val="0"/>
          <w:marBottom w:val="0"/>
          <w:divBdr>
            <w:top w:val="none" w:sz="0" w:space="0" w:color="auto"/>
            <w:left w:val="none" w:sz="0" w:space="0" w:color="auto"/>
            <w:bottom w:val="none" w:sz="0" w:space="0" w:color="auto"/>
            <w:right w:val="none" w:sz="0" w:space="0" w:color="auto"/>
          </w:divBdr>
        </w:div>
        <w:div w:id="116726163">
          <w:marLeft w:val="0"/>
          <w:marRight w:val="0"/>
          <w:marTop w:val="0"/>
          <w:marBottom w:val="0"/>
          <w:divBdr>
            <w:top w:val="none" w:sz="0" w:space="0" w:color="auto"/>
            <w:left w:val="none" w:sz="0" w:space="0" w:color="auto"/>
            <w:bottom w:val="none" w:sz="0" w:space="0" w:color="auto"/>
            <w:right w:val="none" w:sz="0" w:space="0" w:color="auto"/>
          </w:divBdr>
        </w:div>
      </w:divsChild>
    </w:div>
    <w:div w:id="1214460126">
      <w:bodyDiv w:val="1"/>
      <w:marLeft w:val="0"/>
      <w:marRight w:val="0"/>
      <w:marTop w:val="0"/>
      <w:marBottom w:val="0"/>
      <w:divBdr>
        <w:top w:val="none" w:sz="0" w:space="0" w:color="auto"/>
        <w:left w:val="none" w:sz="0" w:space="0" w:color="auto"/>
        <w:bottom w:val="none" w:sz="0" w:space="0" w:color="auto"/>
        <w:right w:val="none" w:sz="0" w:space="0" w:color="auto"/>
      </w:divBdr>
      <w:divsChild>
        <w:div w:id="497887031">
          <w:marLeft w:val="0"/>
          <w:marRight w:val="0"/>
          <w:marTop w:val="0"/>
          <w:marBottom w:val="0"/>
          <w:divBdr>
            <w:top w:val="none" w:sz="0" w:space="0" w:color="auto"/>
            <w:left w:val="none" w:sz="0" w:space="0" w:color="auto"/>
            <w:bottom w:val="none" w:sz="0" w:space="0" w:color="auto"/>
            <w:right w:val="none" w:sz="0" w:space="0" w:color="auto"/>
          </w:divBdr>
        </w:div>
      </w:divsChild>
    </w:div>
    <w:div w:id="1907951208">
      <w:bodyDiv w:val="1"/>
      <w:marLeft w:val="0"/>
      <w:marRight w:val="0"/>
      <w:marTop w:val="0"/>
      <w:marBottom w:val="0"/>
      <w:divBdr>
        <w:top w:val="none" w:sz="0" w:space="0" w:color="auto"/>
        <w:left w:val="none" w:sz="0" w:space="0" w:color="auto"/>
        <w:bottom w:val="none" w:sz="0" w:space="0" w:color="auto"/>
        <w:right w:val="none" w:sz="0" w:space="0" w:color="auto"/>
      </w:divBdr>
      <w:divsChild>
        <w:div w:id="11888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Old_Frisian" TargetMode="External"/><Relationship Id="rId299" Type="http://schemas.openxmlformats.org/officeDocument/2006/relationships/hyperlink" Target="https://www.jstor.org/stable/3287887" TargetMode="External"/><Relationship Id="rId303" Type="http://schemas.openxmlformats.org/officeDocument/2006/relationships/hyperlink" Target="https://en.wikipedia.org/wiki/Special:BookSources/9789027205841" TargetMode="External"/><Relationship Id="rId21" Type="http://schemas.openxmlformats.org/officeDocument/2006/relationships/hyperlink" Target="https://en.wikipedia.org/wiki/Gerund" TargetMode="External"/><Relationship Id="rId42" Type="http://schemas.openxmlformats.org/officeDocument/2006/relationships/hyperlink" Target="https://en.wikipedia.org/wiki/Gerund" TargetMode="External"/><Relationship Id="rId63" Type="http://schemas.openxmlformats.org/officeDocument/2006/relationships/hyperlink" Target="https://en.wikipedia.org/wiki/Dative" TargetMode="External"/><Relationship Id="rId84" Type="http://schemas.openxmlformats.org/officeDocument/2006/relationships/hyperlink" Target="https://en.wikipedia.org/wiki/Latin_conjugation" TargetMode="External"/><Relationship Id="rId138" Type="http://schemas.openxmlformats.org/officeDocument/2006/relationships/hyperlink" Target="https://en.wikipedia.org/wiki/Macedonian_language" TargetMode="External"/><Relationship Id="rId159" Type="http://schemas.openxmlformats.org/officeDocument/2006/relationships/hyperlink" Target="https://en.wikipedia.org/wiki/Adverb" TargetMode="External"/><Relationship Id="rId170" Type="http://schemas.openxmlformats.org/officeDocument/2006/relationships/hyperlink" Target="https://en.wikipedia.org/wiki/Direct_object" TargetMode="External"/><Relationship Id="rId191" Type="http://schemas.openxmlformats.org/officeDocument/2006/relationships/hyperlink" Target="https://en.wikipedia.org/wiki/Gerund" TargetMode="External"/><Relationship Id="rId205" Type="http://schemas.openxmlformats.org/officeDocument/2006/relationships/hyperlink" Target="https://en.wikipedia.org/wiki/Verbal_noun" TargetMode="External"/><Relationship Id="rId226" Type="http://schemas.openxmlformats.org/officeDocument/2006/relationships/hyperlink" Target="https://en.wikipedia.org/wiki/Latin_syntax" TargetMode="External"/><Relationship Id="rId247" Type="http://schemas.openxmlformats.org/officeDocument/2006/relationships/hyperlink" Target="https://en.wikipedia.org/wiki/Latin_syntax" TargetMode="External"/><Relationship Id="rId107" Type="http://schemas.openxmlformats.org/officeDocument/2006/relationships/hyperlink" Target="https://en.wikipedia.org/wiki/West_Germanic_languages" TargetMode="External"/><Relationship Id="rId268" Type="http://schemas.openxmlformats.org/officeDocument/2006/relationships/hyperlink" Target="https://en.wikipedia.org/wiki/Pompey" TargetMode="External"/><Relationship Id="rId289" Type="http://schemas.openxmlformats.org/officeDocument/2006/relationships/hyperlink" Target="https://en.wikipedia.org/wiki/Latin_syntax" TargetMode="External"/><Relationship Id="rId11" Type="http://schemas.openxmlformats.org/officeDocument/2006/relationships/hyperlink" Target="https://en.wikipedia.org/wiki/Nonfinite_verb" TargetMode="External"/><Relationship Id="rId32" Type="http://schemas.openxmlformats.org/officeDocument/2006/relationships/hyperlink" Target="https://en.wikipedia.org/wiki/Gerund" TargetMode="External"/><Relationship Id="rId53" Type="http://schemas.openxmlformats.org/officeDocument/2006/relationships/hyperlink" Target="https://en.wikipedia.org/wiki/Help:Introduction_to_referencing_with_Wiki_Markup/1" TargetMode="External"/><Relationship Id="rId74" Type="http://schemas.openxmlformats.org/officeDocument/2006/relationships/hyperlink" Target="https://en.wikipedia.org/wiki/Adverbial" TargetMode="External"/><Relationship Id="rId128" Type="http://schemas.openxmlformats.org/officeDocument/2006/relationships/hyperlink" Target="https://en.wikipedia.org/wiki/Arabic_language" TargetMode="External"/><Relationship Id="rId149" Type="http://schemas.openxmlformats.org/officeDocument/2006/relationships/hyperlink" Target="https://en.wikipedia.org/wiki/Gerund" TargetMode="External"/><Relationship Id="rId5" Type="http://schemas.openxmlformats.org/officeDocument/2006/relationships/hyperlink" Target="https://en.wikipedia.org/wiki/Gerund" TargetMode="External"/><Relationship Id="rId95" Type="http://schemas.openxmlformats.org/officeDocument/2006/relationships/hyperlink" Target="https://en.wikipedia.org/wiki/Ablative_case" TargetMode="External"/><Relationship Id="rId160" Type="http://schemas.openxmlformats.org/officeDocument/2006/relationships/hyperlink" Target="https://en.wikipedia.org/wiki/Object_(grammar)" TargetMode="External"/><Relationship Id="rId181" Type="http://schemas.openxmlformats.org/officeDocument/2006/relationships/hyperlink" Target="https://en.wikipedia.org/wiki/Deverbal_noun" TargetMode="External"/><Relationship Id="rId216" Type="http://schemas.openxmlformats.org/officeDocument/2006/relationships/hyperlink" Target="https://en.wikipedia.org/wiki/ISBN_(identifier)" TargetMode="External"/><Relationship Id="rId237" Type="http://schemas.openxmlformats.org/officeDocument/2006/relationships/hyperlink" Target="https://en.wikipedia.org/wiki/Latin_syntax" TargetMode="External"/><Relationship Id="rId258" Type="http://schemas.openxmlformats.org/officeDocument/2006/relationships/hyperlink" Target="https://en.wikipedia.org/wiki/Cato_the_Elder" TargetMode="External"/><Relationship Id="rId279" Type="http://schemas.openxmlformats.org/officeDocument/2006/relationships/hyperlink" Target="https://en.wikipedia.org/wiki/Latin_syntax" TargetMode="External"/><Relationship Id="rId22" Type="http://schemas.openxmlformats.org/officeDocument/2006/relationships/hyperlink" Target="https://en.wikipedia.org/wiki/Gerund" TargetMode="External"/><Relationship Id="rId43" Type="http://schemas.openxmlformats.org/officeDocument/2006/relationships/hyperlink" Target="https://en.wikipedia.org/wiki/Gerund" TargetMode="External"/><Relationship Id="rId64" Type="http://schemas.openxmlformats.org/officeDocument/2006/relationships/hyperlink" Target="https://en.wikipedia.org/wiki/Ablative" TargetMode="External"/><Relationship Id="rId118" Type="http://schemas.openxmlformats.org/officeDocument/2006/relationships/hyperlink" Target="https://en.wikipedia.org/wiki/German_language" TargetMode="External"/><Relationship Id="rId139" Type="http://schemas.openxmlformats.org/officeDocument/2006/relationships/hyperlink" Target="https://en.wikipedia.org/wiki/Turkish_language" TargetMode="External"/><Relationship Id="rId290" Type="http://schemas.openxmlformats.org/officeDocument/2006/relationships/hyperlink" Target="https://en.wikipedia.org/wiki/Latin_syntax" TargetMode="External"/><Relationship Id="rId304" Type="http://schemas.openxmlformats.org/officeDocument/2006/relationships/hyperlink" Target="http://bmcr.brynmawr.edu/2011/2011-06-30.html" TargetMode="External"/><Relationship Id="rId85" Type="http://schemas.openxmlformats.org/officeDocument/2006/relationships/hyperlink" Target="https://en.wikipedia.org/wiki/Noun" TargetMode="External"/><Relationship Id="rId150" Type="http://schemas.openxmlformats.org/officeDocument/2006/relationships/hyperlink" Target="https://en.wikipedia.org/wiki/Gerund" TargetMode="External"/><Relationship Id="rId171" Type="http://schemas.openxmlformats.org/officeDocument/2006/relationships/hyperlink" Target="https://en.wikipedia.org/wiki/Indirect_object" TargetMode="External"/><Relationship Id="rId192" Type="http://schemas.openxmlformats.org/officeDocument/2006/relationships/hyperlink" Target="https://en.wikipedia.org/wiki/Gerund" TargetMode="External"/><Relationship Id="rId206" Type="http://schemas.openxmlformats.org/officeDocument/2006/relationships/hyperlink" Target="https://en.wikipedia.org/wiki/ISBN_(identifier)" TargetMode="External"/><Relationship Id="rId227" Type="http://schemas.openxmlformats.org/officeDocument/2006/relationships/hyperlink" Target="https://en.wikipedia.org/wiki/Eutropius_(historian)" TargetMode="External"/><Relationship Id="rId248" Type="http://schemas.openxmlformats.org/officeDocument/2006/relationships/hyperlink" Target="https://en.wikipedia.org/wiki/Latin_syntax" TargetMode="External"/><Relationship Id="rId269" Type="http://schemas.openxmlformats.org/officeDocument/2006/relationships/hyperlink" Target="https://en.wikipedia.org/wiki/Latin_syntax" TargetMode="External"/><Relationship Id="rId12" Type="http://schemas.openxmlformats.org/officeDocument/2006/relationships/hyperlink" Target="https://en.wikipedia.org/wiki/Present_participle" TargetMode="External"/><Relationship Id="rId33" Type="http://schemas.openxmlformats.org/officeDocument/2006/relationships/hyperlink" Target="https://en.wikipedia.org/wiki/Gerund" TargetMode="External"/><Relationship Id="rId108" Type="http://schemas.openxmlformats.org/officeDocument/2006/relationships/hyperlink" Target="https://en.wikipedia.org/wiki/Infinitive" TargetMode="External"/><Relationship Id="rId129" Type="http://schemas.openxmlformats.org/officeDocument/2006/relationships/hyperlink" Target="https://en.wikipedia.org/wiki/Nunation" TargetMode="External"/><Relationship Id="rId280" Type="http://schemas.openxmlformats.org/officeDocument/2006/relationships/hyperlink" Target="https://en.wikipedia.org/wiki/Latin_syntax" TargetMode="External"/><Relationship Id="rId54" Type="http://schemas.openxmlformats.org/officeDocument/2006/relationships/hyperlink" Target="https://en.wikipedia.org/wiki/Wikipedia:Verifiability" TargetMode="External"/><Relationship Id="rId75" Type="http://schemas.openxmlformats.org/officeDocument/2006/relationships/hyperlink" Target="https://en.wikipedia.org/wiki/Finite_verb" TargetMode="External"/><Relationship Id="rId96" Type="http://schemas.openxmlformats.org/officeDocument/2006/relationships/hyperlink" Target="https://en.wikipedia.org/wiki/Gerund" TargetMode="External"/><Relationship Id="rId140" Type="http://schemas.openxmlformats.org/officeDocument/2006/relationships/hyperlink" Target="https://en.wikipedia.org/wiki/Vowel_harmony" TargetMode="External"/><Relationship Id="rId161" Type="http://schemas.openxmlformats.org/officeDocument/2006/relationships/hyperlink" Target="https://en.wikipedia.org/wiki/Noun" TargetMode="External"/><Relationship Id="rId182" Type="http://schemas.openxmlformats.org/officeDocument/2006/relationships/hyperlink" Target="https://en.wikipedia.org/wiki/Gerund" TargetMode="External"/><Relationship Id="rId217" Type="http://schemas.openxmlformats.org/officeDocument/2006/relationships/hyperlink" Target="https://en.wikipedia.org/wiki/Special:BookSources/0521431468" TargetMode="External"/><Relationship Id="rId6" Type="http://schemas.openxmlformats.org/officeDocument/2006/relationships/hyperlink" Target="https://en.wikipedia.org/wiki/Gerund" TargetMode="External"/><Relationship Id="rId238" Type="http://schemas.openxmlformats.org/officeDocument/2006/relationships/hyperlink" Target="https://en.wikipedia.org/wiki/Latin_syntax" TargetMode="External"/><Relationship Id="rId259" Type="http://schemas.openxmlformats.org/officeDocument/2006/relationships/hyperlink" Target="https://en.wikipedia.org/wiki/Carthage" TargetMode="External"/><Relationship Id="rId23" Type="http://schemas.openxmlformats.org/officeDocument/2006/relationships/hyperlink" Target="https://en.wikipedia.org/wiki/Gerund" TargetMode="External"/><Relationship Id="rId119" Type="http://schemas.openxmlformats.org/officeDocument/2006/relationships/hyperlink" Target="https://en.wikipedia.org/wiki/Dutch_language" TargetMode="External"/><Relationship Id="rId270" Type="http://schemas.openxmlformats.org/officeDocument/2006/relationships/hyperlink" Target="https://en.wikipedia.org/wiki/Datames" TargetMode="External"/><Relationship Id="rId291" Type="http://schemas.openxmlformats.org/officeDocument/2006/relationships/hyperlink" Target="https://en.wikipedia.org/wiki/Latin_syntax" TargetMode="External"/><Relationship Id="rId305" Type="http://schemas.openxmlformats.org/officeDocument/2006/relationships/hyperlink" Target="https://en.wikipedia.org/wiki/ISBN_(identifier)" TargetMode="External"/><Relationship Id="rId44" Type="http://schemas.openxmlformats.org/officeDocument/2006/relationships/hyperlink" Target="https://en.wikipedia.org/wiki/Gerund" TargetMode="External"/><Relationship Id="rId65" Type="http://schemas.openxmlformats.org/officeDocument/2006/relationships/hyperlink" Target="https://en.wikipedia.org/wiki/Object_(grammar)" TargetMode="External"/><Relationship Id="rId86" Type="http://schemas.openxmlformats.org/officeDocument/2006/relationships/hyperlink" Target="https://en.wikipedia.org/wiki/Inflection" TargetMode="External"/><Relationship Id="rId130" Type="http://schemas.openxmlformats.org/officeDocument/2006/relationships/hyperlink" Target="https://en.wikipedia.org/wiki/Persian_language" TargetMode="External"/><Relationship Id="rId151" Type="http://schemas.openxmlformats.org/officeDocument/2006/relationships/hyperlink" Target="https://en.wikipedia.org/wiki/Gerund" TargetMode="External"/><Relationship Id="rId172" Type="http://schemas.openxmlformats.org/officeDocument/2006/relationships/hyperlink" Target="https://en.wikipedia.org/wiki/Preposition" TargetMode="External"/><Relationship Id="rId193" Type="http://schemas.openxmlformats.org/officeDocument/2006/relationships/hyperlink" Target="https://en.wikipedia.org/wiki/English_passive_voice" TargetMode="External"/><Relationship Id="rId207" Type="http://schemas.openxmlformats.org/officeDocument/2006/relationships/hyperlink" Target="https://en.wikipedia.org/wiki/Special:BookSources/9781405881180" TargetMode="External"/><Relationship Id="rId228" Type="http://schemas.openxmlformats.org/officeDocument/2006/relationships/hyperlink" Target="https://en.wikipedia.org/wiki/Latin_syntax" TargetMode="External"/><Relationship Id="rId249" Type="http://schemas.openxmlformats.org/officeDocument/2006/relationships/hyperlink" Target="https://en.wikipedia.org/wiki/Latin_syntax" TargetMode="External"/><Relationship Id="rId13" Type="http://schemas.openxmlformats.org/officeDocument/2006/relationships/hyperlink" Target="https://en.wikipedia.org/wiki/A_Comprehensive_Grammar_of_the_English_Language" TargetMode="External"/><Relationship Id="rId109" Type="http://schemas.openxmlformats.org/officeDocument/2006/relationships/hyperlink" Target="https://en.wikipedia.org/wiki/Inflection" TargetMode="External"/><Relationship Id="rId260" Type="http://schemas.openxmlformats.org/officeDocument/2006/relationships/hyperlink" Target="https://en.wikipedia.org/wiki/Latin_syntax" TargetMode="External"/><Relationship Id="rId281" Type="http://schemas.openxmlformats.org/officeDocument/2006/relationships/hyperlink" Target="https://en.wikipedia.org/wiki/Latin_syntax" TargetMode="External"/><Relationship Id="rId34" Type="http://schemas.openxmlformats.org/officeDocument/2006/relationships/hyperlink" Target="https://en.wikipedia.org/wiki/Gerund" TargetMode="External"/><Relationship Id="rId55" Type="http://schemas.openxmlformats.org/officeDocument/2006/relationships/hyperlink" Target="https://www.google.com/search?as_eq=wikipedia&amp;q=%22Gerund%22" TargetMode="External"/><Relationship Id="rId76" Type="http://schemas.openxmlformats.org/officeDocument/2006/relationships/hyperlink" Target="https://en.wikipedia.org/wiki/Continuous_and_progressive_aspects" TargetMode="External"/><Relationship Id="rId97" Type="http://schemas.openxmlformats.org/officeDocument/2006/relationships/hyperlink" Target="https://en.wikipedia.org/wiki/Grammatical_case" TargetMode="External"/><Relationship Id="rId120" Type="http://schemas.openxmlformats.org/officeDocument/2006/relationships/hyperlink" Target="https://en.wikipedia.org/wiki/Frisian_languages" TargetMode="External"/><Relationship Id="rId141" Type="http://schemas.openxmlformats.org/officeDocument/2006/relationships/hyperlink" Target="https://en.wikipedia.org/wiki/Polish_language" TargetMode="External"/><Relationship Id="rId7" Type="http://schemas.openxmlformats.org/officeDocument/2006/relationships/hyperlink" Target="https://en.wikipedia.org/wiki/Gerundive" TargetMode="External"/><Relationship Id="rId162" Type="http://schemas.openxmlformats.org/officeDocument/2006/relationships/hyperlink" Target="https://en.wikipedia.org/wiki/Subject_(grammar)" TargetMode="External"/><Relationship Id="rId183" Type="http://schemas.openxmlformats.org/officeDocument/2006/relationships/hyperlink" Target="https://en.wikipedia.org/wiki/Gerund" TargetMode="External"/><Relationship Id="rId218" Type="http://schemas.openxmlformats.org/officeDocument/2006/relationships/hyperlink" Target="https://en.wikipedia.org/wiki/A_Dictionary_of_Modern_English_Usage" TargetMode="External"/><Relationship Id="rId239" Type="http://schemas.openxmlformats.org/officeDocument/2006/relationships/hyperlink" Target="https://en.wikipedia.org/wiki/Latin_syntax" TargetMode="External"/><Relationship Id="rId250" Type="http://schemas.openxmlformats.org/officeDocument/2006/relationships/hyperlink" Target="https://en.wikipedia.org/wiki/Latin_syntax" TargetMode="External"/><Relationship Id="rId271" Type="http://schemas.openxmlformats.org/officeDocument/2006/relationships/hyperlink" Target="https://en.wikipedia.org/wiki/Latin_syntax" TargetMode="External"/><Relationship Id="rId292" Type="http://schemas.openxmlformats.org/officeDocument/2006/relationships/hyperlink" Target="https://en.wikipedia.org/wiki/ISBN_(identifier)" TargetMode="External"/><Relationship Id="rId306" Type="http://schemas.openxmlformats.org/officeDocument/2006/relationships/hyperlink" Target="https://en.wikipedia.org/wiki/Special:BookSources/9789004264427" TargetMode="External"/><Relationship Id="rId24" Type="http://schemas.openxmlformats.org/officeDocument/2006/relationships/hyperlink" Target="https://en.wikipedia.org/wiki/Gerund" TargetMode="External"/><Relationship Id="rId40" Type="http://schemas.openxmlformats.org/officeDocument/2006/relationships/hyperlink" Target="https://en.wikipedia.org/wiki/Gerund" TargetMode="External"/><Relationship Id="rId45" Type="http://schemas.openxmlformats.org/officeDocument/2006/relationships/hyperlink" Target="https://en.wikipedia.org/wiki/Gerund" TargetMode="External"/><Relationship Id="rId66" Type="http://schemas.openxmlformats.org/officeDocument/2006/relationships/hyperlink" Target="https://en.wikipedia.org/wiki/Adjective" TargetMode="External"/><Relationship Id="rId87" Type="http://schemas.openxmlformats.org/officeDocument/2006/relationships/hyperlink" Target="https://en.wikipedia.org/wiki/Gerundive" TargetMode="External"/><Relationship Id="rId110" Type="http://schemas.openxmlformats.org/officeDocument/2006/relationships/hyperlink" Target="https://en.wikipedia.org/wiki/Dative_case" TargetMode="External"/><Relationship Id="rId115" Type="http://schemas.openxmlformats.org/officeDocument/2006/relationships/hyperlink" Target="https://en.wikipedia.org/wiki/Old_High_German" TargetMode="External"/><Relationship Id="rId131" Type="http://schemas.openxmlformats.org/officeDocument/2006/relationships/hyperlink" Target="https://en.wikipedia.org/wiki/Hebrew_language" TargetMode="External"/><Relationship Id="rId136" Type="http://schemas.openxmlformats.org/officeDocument/2006/relationships/hyperlink" Target="https://en.wikipedia.org/wiki/Korean_language" TargetMode="External"/><Relationship Id="rId157" Type="http://schemas.openxmlformats.org/officeDocument/2006/relationships/hyperlink" Target="https://en.wikipedia.org/wiki/Verb" TargetMode="External"/><Relationship Id="rId178" Type="http://schemas.openxmlformats.org/officeDocument/2006/relationships/hyperlink" Target="https://en.wikipedia.org/wiki/Gerund" TargetMode="External"/><Relationship Id="rId301" Type="http://schemas.openxmlformats.org/officeDocument/2006/relationships/hyperlink" Target="https://dx.doi.org/10.1017/S0009840X0002864X" TargetMode="External"/><Relationship Id="rId61" Type="http://schemas.openxmlformats.org/officeDocument/2006/relationships/hyperlink" Target="https://en.wikipedia.org/wiki/Help:Maintenance_template_removal" TargetMode="External"/><Relationship Id="rId82" Type="http://schemas.openxmlformats.org/officeDocument/2006/relationships/hyperlink" Target="https://en.wikipedia.org/wiki/Present_tense" TargetMode="External"/><Relationship Id="rId152" Type="http://schemas.openxmlformats.org/officeDocument/2006/relationships/hyperlink" Target="https://en.wikipedia.org/wiki/Gerund" TargetMode="External"/><Relationship Id="rId173" Type="http://schemas.openxmlformats.org/officeDocument/2006/relationships/hyperlink" Target="https://en.wikipedia.org/wiki/Auxiliary_verb" TargetMode="External"/><Relationship Id="rId194" Type="http://schemas.openxmlformats.org/officeDocument/2006/relationships/hyperlink" Target="https://en.wikipedia.org/wiki/Gerund" TargetMode="External"/><Relationship Id="rId199" Type="http://schemas.openxmlformats.org/officeDocument/2006/relationships/hyperlink" Target="https://en.wikipedia.org/wiki/Pseudo-anglicism" TargetMode="External"/><Relationship Id="rId203" Type="http://schemas.openxmlformats.org/officeDocument/2006/relationships/hyperlink" Target="https://en.wikipedia.org/wiki/Non-finite_verb" TargetMode="External"/><Relationship Id="rId208" Type="http://schemas.openxmlformats.org/officeDocument/2006/relationships/hyperlink" Target="https://en.wikipedia.org/wiki/ISBN_(identifier)" TargetMode="External"/><Relationship Id="rId229" Type="http://schemas.openxmlformats.org/officeDocument/2006/relationships/hyperlink" Target="https://en.wikipedia.org/wiki/Suetonius" TargetMode="External"/><Relationship Id="rId19" Type="http://schemas.openxmlformats.org/officeDocument/2006/relationships/hyperlink" Target="https://en.wikipedia.org/wiki/Gerund" TargetMode="External"/><Relationship Id="rId224" Type="http://schemas.openxmlformats.org/officeDocument/2006/relationships/hyperlink" Target="https://en.wikipedia.org/wiki/Latin_syntax" TargetMode="External"/><Relationship Id="rId240" Type="http://schemas.openxmlformats.org/officeDocument/2006/relationships/hyperlink" Target="https://en.wikipedia.org/wiki/Latin_syntax" TargetMode="External"/><Relationship Id="rId245" Type="http://schemas.openxmlformats.org/officeDocument/2006/relationships/hyperlink" Target="https://en.wikipedia.org/wiki/Latin_syntax" TargetMode="External"/><Relationship Id="rId261" Type="http://schemas.openxmlformats.org/officeDocument/2006/relationships/hyperlink" Target="https://en.wikipedia.org/wiki/Latin_syntax" TargetMode="External"/><Relationship Id="rId266" Type="http://schemas.openxmlformats.org/officeDocument/2006/relationships/hyperlink" Target="https://en.wikipedia.org/wiki/Latin_syntax" TargetMode="External"/><Relationship Id="rId287" Type="http://schemas.openxmlformats.org/officeDocument/2006/relationships/hyperlink" Target="https://en.wikipedia.org/wiki/Latin_syntax" TargetMode="External"/><Relationship Id="rId14" Type="http://schemas.openxmlformats.org/officeDocument/2006/relationships/hyperlink" Target="https://en.wikipedia.org/wiki/The_Cambridge_Grammar_of_the_English_Language" TargetMode="External"/><Relationship Id="rId30" Type="http://schemas.openxmlformats.org/officeDocument/2006/relationships/hyperlink" Target="https://en.wikipedia.org/wiki/Gerund" TargetMode="External"/><Relationship Id="rId35" Type="http://schemas.openxmlformats.org/officeDocument/2006/relationships/hyperlink" Target="https://en.wikipedia.org/wiki/Gerund" TargetMode="External"/><Relationship Id="rId56" Type="http://schemas.openxmlformats.org/officeDocument/2006/relationships/hyperlink" Target="https://www.google.com/search?tbm=nws&amp;q=%22Gerund%22+-wikipedia" TargetMode="External"/><Relationship Id="rId77" Type="http://schemas.openxmlformats.org/officeDocument/2006/relationships/hyperlink" Target="https://en.wikipedia.org/wiki/Participle" TargetMode="External"/><Relationship Id="rId100" Type="http://schemas.openxmlformats.org/officeDocument/2006/relationships/hyperlink" Target="https://en.wikipedia.org/wiki/Spanish_language" TargetMode="External"/><Relationship Id="rId105" Type="http://schemas.openxmlformats.org/officeDocument/2006/relationships/hyperlink" Target="https://en.wikipedia.org/wiki/Catalan_language" TargetMode="External"/><Relationship Id="rId126" Type="http://schemas.openxmlformats.org/officeDocument/2006/relationships/hyperlink" Target="https://nl.wikipedia.org/wiki/Gerundium" TargetMode="External"/><Relationship Id="rId147" Type="http://schemas.openxmlformats.org/officeDocument/2006/relationships/hyperlink" Target="https://en.wikipedia.org/wiki/Gerund" TargetMode="External"/><Relationship Id="rId168" Type="http://schemas.openxmlformats.org/officeDocument/2006/relationships/hyperlink" Target="https://en.wikipedia.org/wiki/Verbal_noun" TargetMode="External"/><Relationship Id="rId282" Type="http://schemas.openxmlformats.org/officeDocument/2006/relationships/hyperlink" Target="https://en.wikipedia.org/wiki/Latin_syntax" TargetMode="External"/><Relationship Id="rId8" Type="http://schemas.openxmlformats.org/officeDocument/2006/relationships/hyperlink" Target="https://en.wikipedia.org/wiki/Help:IPA/English" TargetMode="External"/><Relationship Id="rId51" Type="http://schemas.openxmlformats.org/officeDocument/2006/relationships/hyperlink" Target="https://en.wikipedia.org/wiki/Wikipedia:Verifiability" TargetMode="External"/><Relationship Id="rId72" Type="http://schemas.openxmlformats.org/officeDocument/2006/relationships/hyperlink" Target="https://en.wikipedia.org/wiki/Infinitive" TargetMode="External"/><Relationship Id="rId93" Type="http://schemas.openxmlformats.org/officeDocument/2006/relationships/hyperlink" Target="https://en.wikipedia.org/wiki/Portuguese_language" TargetMode="External"/><Relationship Id="rId98" Type="http://schemas.openxmlformats.org/officeDocument/2006/relationships/hyperlink" Target="https://en.wikipedia.org/wiki/Continuous_and_progressive_aspects" TargetMode="External"/><Relationship Id="rId121" Type="http://schemas.openxmlformats.org/officeDocument/2006/relationships/hyperlink" Target="https://en.wikipedia.org/wiki/West_Frisian_language" TargetMode="External"/><Relationship Id="rId142" Type="http://schemas.openxmlformats.org/officeDocument/2006/relationships/hyperlink" Target="https://en.wikipedia.org/wiki/Verbal_noun" TargetMode="External"/><Relationship Id="rId163" Type="http://schemas.openxmlformats.org/officeDocument/2006/relationships/hyperlink" Target="https://en.wikipedia.org/wiki/Verb_phrase" TargetMode="External"/><Relationship Id="rId184" Type="http://schemas.openxmlformats.org/officeDocument/2006/relationships/hyperlink" Target="https://en.wikipedia.org/wiki/Gerund" TargetMode="External"/><Relationship Id="rId189" Type="http://schemas.openxmlformats.org/officeDocument/2006/relationships/hyperlink" Target="https://en.wikipedia.org/wiki/Gerund" TargetMode="External"/><Relationship Id="rId219" Type="http://schemas.openxmlformats.org/officeDocument/2006/relationships/hyperlink" Target="https://en.wikipedia.org/wiki/ISBN_(identifier)" TargetMode="External"/><Relationship Id="rId3" Type="http://schemas.openxmlformats.org/officeDocument/2006/relationships/settings" Target="settings.xml"/><Relationship Id="rId214" Type="http://schemas.openxmlformats.org/officeDocument/2006/relationships/hyperlink" Target="https://en.wikipedia.org/wiki/ISBN_(identifier)" TargetMode="External"/><Relationship Id="rId230" Type="http://schemas.openxmlformats.org/officeDocument/2006/relationships/hyperlink" Target="https://en.wikipedia.org/wiki/Latin_syntax" TargetMode="External"/><Relationship Id="rId235" Type="http://schemas.openxmlformats.org/officeDocument/2006/relationships/hyperlink" Target="https://en.wikipedia.org/wiki/Latin_syntax" TargetMode="External"/><Relationship Id="rId251" Type="http://schemas.openxmlformats.org/officeDocument/2006/relationships/hyperlink" Target="https://en.wikipedia.org/wiki/Latin_tenses" TargetMode="External"/><Relationship Id="rId256" Type="http://schemas.openxmlformats.org/officeDocument/2006/relationships/hyperlink" Target="https://en.wikipedia.org/wiki/Florus" TargetMode="External"/><Relationship Id="rId277" Type="http://schemas.openxmlformats.org/officeDocument/2006/relationships/hyperlink" Target="https://en.wikipedia.org/wiki/Delphi" TargetMode="External"/><Relationship Id="rId298" Type="http://schemas.openxmlformats.org/officeDocument/2006/relationships/hyperlink" Target="https://www.jstor.org/stable/414155" TargetMode="External"/><Relationship Id="rId25" Type="http://schemas.openxmlformats.org/officeDocument/2006/relationships/hyperlink" Target="https://en.wikipedia.org/wiki/Gerund" TargetMode="External"/><Relationship Id="rId46" Type="http://schemas.openxmlformats.org/officeDocument/2006/relationships/hyperlink" Target="https://en.wikipedia.org/wiki/Gerund" TargetMode="External"/><Relationship Id="rId67" Type="http://schemas.openxmlformats.org/officeDocument/2006/relationships/hyperlink" Target="https://en.wikipedia.org/wiki/Gerundive" TargetMode="External"/><Relationship Id="rId116" Type="http://schemas.openxmlformats.org/officeDocument/2006/relationships/hyperlink" Target="https://en.wikipedia.org/wiki/Old_Saxon" TargetMode="External"/><Relationship Id="rId137" Type="http://schemas.openxmlformats.org/officeDocument/2006/relationships/hyperlink" Target="https://en.wikipedia.org/wiki/Bulgarian_language" TargetMode="External"/><Relationship Id="rId158" Type="http://schemas.openxmlformats.org/officeDocument/2006/relationships/hyperlink" Target="https://en.wikipedia.org/wiki/Clause" TargetMode="External"/><Relationship Id="rId272" Type="http://schemas.openxmlformats.org/officeDocument/2006/relationships/hyperlink" Target="https://en.wikipedia.org/wiki/Latin_syntax" TargetMode="External"/><Relationship Id="rId293" Type="http://schemas.openxmlformats.org/officeDocument/2006/relationships/hyperlink" Target="https://en.wikipedia.org/wiki/Special:BookSources/0-19-518168-9" TargetMode="External"/><Relationship Id="rId302" Type="http://schemas.openxmlformats.org/officeDocument/2006/relationships/hyperlink" Target="https://en.wikipedia.org/wiki/ISBN_(identifier)" TargetMode="External"/><Relationship Id="rId307" Type="http://schemas.openxmlformats.org/officeDocument/2006/relationships/hyperlink" Target="http://bmcr.brynmawr.edu/2014/2014-11-34.html" TargetMode="External"/><Relationship Id="rId20" Type="http://schemas.openxmlformats.org/officeDocument/2006/relationships/hyperlink" Target="https://en.wikipedia.org/wiki/Gerund" TargetMode="External"/><Relationship Id="rId41" Type="http://schemas.openxmlformats.org/officeDocument/2006/relationships/hyperlink" Target="https://en.wikipedia.org/wiki/Gerund" TargetMode="External"/><Relationship Id="rId62" Type="http://schemas.openxmlformats.org/officeDocument/2006/relationships/hyperlink" Target="https://en.wikipedia.org/wiki/Genitive" TargetMode="External"/><Relationship Id="rId83" Type="http://schemas.openxmlformats.org/officeDocument/2006/relationships/hyperlink" Target="https://en.wikipedia.org/wiki/Imperfect" TargetMode="External"/><Relationship Id="rId88" Type="http://schemas.openxmlformats.org/officeDocument/2006/relationships/hyperlink" Target="https://en.wikipedia.org/wiki/Adjective" TargetMode="External"/><Relationship Id="rId111" Type="http://schemas.openxmlformats.org/officeDocument/2006/relationships/hyperlink" Target="https://en.wikipedia.org/wiki/Genitive_case" TargetMode="External"/><Relationship Id="rId132" Type="http://schemas.openxmlformats.org/officeDocument/2006/relationships/hyperlink" Target="https://en.wikipedia.org/wiki/Infinitive" TargetMode="External"/><Relationship Id="rId153" Type="http://schemas.openxmlformats.org/officeDocument/2006/relationships/hyperlink" Target="https://en.wikipedia.org/wiki/-ing" TargetMode="External"/><Relationship Id="rId174" Type="http://schemas.openxmlformats.org/officeDocument/2006/relationships/hyperlink" Target="https://en.wikipedia.org/wiki/Perfect_aspect" TargetMode="External"/><Relationship Id="rId179" Type="http://schemas.openxmlformats.org/officeDocument/2006/relationships/hyperlink" Target="https://en.wikipedia.org/wiki/Gerund" TargetMode="External"/><Relationship Id="rId195" Type="http://schemas.openxmlformats.org/officeDocument/2006/relationships/hyperlink" Target="https://en.wikipedia.org/wiki/COBUILD" TargetMode="External"/><Relationship Id="rId209" Type="http://schemas.openxmlformats.org/officeDocument/2006/relationships/hyperlink" Target="https://en.wikipedia.org/wiki/Special:BookSources/052101511-1" TargetMode="External"/><Relationship Id="rId190" Type="http://schemas.openxmlformats.org/officeDocument/2006/relationships/hyperlink" Target="https://en.wikipedia.org/wiki/Gerund" TargetMode="External"/><Relationship Id="rId204" Type="http://schemas.openxmlformats.org/officeDocument/2006/relationships/hyperlink" Target="https://en.wikipedia.org/wiki/Participle" TargetMode="External"/><Relationship Id="rId220" Type="http://schemas.openxmlformats.org/officeDocument/2006/relationships/hyperlink" Target="https://en.wikipedia.org/wiki/Special:BookSources/978-0-14-051430-8" TargetMode="External"/><Relationship Id="rId225" Type="http://schemas.openxmlformats.org/officeDocument/2006/relationships/hyperlink" Target="https://en.wikipedia.org/wiki/Latin_syntax" TargetMode="External"/><Relationship Id="rId241" Type="http://schemas.openxmlformats.org/officeDocument/2006/relationships/hyperlink" Target="https://en.wikipedia.org/wiki/Latin_syntax" TargetMode="External"/><Relationship Id="rId246" Type="http://schemas.openxmlformats.org/officeDocument/2006/relationships/hyperlink" Target="https://en.wikipedia.org/wiki/Latin_syntax" TargetMode="External"/><Relationship Id="rId267" Type="http://schemas.openxmlformats.org/officeDocument/2006/relationships/hyperlink" Target="https://en.wikipedia.org/wiki/Latin_syntax" TargetMode="External"/><Relationship Id="rId288" Type="http://schemas.openxmlformats.org/officeDocument/2006/relationships/hyperlink" Target="https://en.wikipedia.org/wiki/Latin_syntax" TargetMode="External"/><Relationship Id="rId15" Type="http://schemas.openxmlformats.org/officeDocument/2006/relationships/image" Target="media/image1.wmf"/><Relationship Id="rId36" Type="http://schemas.openxmlformats.org/officeDocument/2006/relationships/hyperlink" Target="https://en.wikipedia.org/wiki/Gerund" TargetMode="External"/><Relationship Id="rId57" Type="http://schemas.openxmlformats.org/officeDocument/2006/relationships/hyperlink" Target="https://www.google.com/search?&amp;q=%22Gerund%22+site:news.google.com/newspapers&amp;source=newspapers" TargetMode="External"/><Relationship Id="rId106" Type="http://schemas.openxmlformats.org/officeDocument/2006/relationships/hyperlink" Target="https://en.wikipedia.org/wiki/French_language" TargetMode="External"/><Relationship Id="rId127" Type="http://schemas.openxmlformats.org/officeDocument/2006/relationships/hyperlink" Target="https://en.wikipedia.org/wiki/Afrikaans" TargetMode="External"/><Relationship Id="rId262" Type="http://schemas.openxmlformats.org/officeDocument/2006/relationships/hyperlink" Target="https://en.wikipedia.org/wiki/Latin_syntax" TargetMode="External"/><Relationship Id="rId283" Type="http://schemas.openxmlformats.org/officeDocument/2006/relationships/hyperlink" Target="https://en.wikipedia.org/wiki/Latin_syntax" TargetMode="External"/><Relationship Id="rId10" Type="http://schemas.openxmlformats.org/officeDocument/2006/relationships/hyperlink" Target="https://en.wikipedia.org/wiki/List_of_glossing_abbreviations" TargetMode="External"/><Relationship Id="rId31" Type="http://schemas.openxmlformats.org/officeDocument/2006/relationships/hyperlink" Target="https://en.wikipedia.org/wiki/Gerund" TargetMode="External"/><Relationship Id="rId52" Type="http://schemas.openxmlformats.org/officeDocument/2006/relationships/hyperlink" Target="https://en.wikipedia.org/w/index.php?title=Gerund&amp;action=edit" TargetMode="External"/><Relationship Id="rId73" Type="http://schemas.openxmlformats.org/officeDocument/2006/relationships/hyperlink" Target="https://en.wikipedia.org/wiki/Gerund" TargetMode="External"/><Relationship Id="rId78" Type="http://schemas.openxmlformats.org/officeDocument/2006/relationships/hyperlink" Target="https://en.wikipedia.org/wiki/Noun" TargetMode="External"/><Relationship Id="rId94" Type="http://schemas.openxmlformats.org/officeDocument/2006/relationships/hyperlink" Target="https://en.wikipedia.org/wiki/Latin" TargetMode="External"/><Relationship Id="rId99" Type="http://schemas.openxmlformats.org/officeDocument/2006/relationships/hyperlink" Target="https://en.wikipedia.org/wiki/Italian_language" TargetMode="External"/><Relationship Id="rId101" Type="http://schemas.openxmlformats.org/officeDocument/2006/relationships/hyperlink" Target="https://en.wikipedia.org/wiki/Portuguese_language" TargetMode="External"/><Relationship Id="rId122" Type="http://schemas.openxmlformats.org/officeDocument/2006/relationships/hyperlink" Target="https://en.wikipedia.org/wiki/English_language" TargetMode="External"/><Relationship Id="rId143" Type="http://schemas.openxmlformats.org/officeDocument/2006/relationships/hyperlink" Target="https://en.wikipedia.org/wiki/Serbian_language" TargetMode="External"/><Relationship Id="rId148" Type="http://schemas.openxmlformats.org/officeDocument/2006/relationships/hyperlink" Target="https://en.wikipedia.org/wiki/Gerund" TargetMode="External"/><Relationship Id="rId164" Type="http://schemas.openxmlformats.org/officeDocument/2006/relationships/hyperlink" Target="https://en.wikipedia.org/wiki/Phrase" TargetMode="External"/><Relationship Id="rId169" Type="http://schemas.openxmlformats.org/officeDocument/2006/relationships/hyperlink" Target="https://en.wikipedia.org/wiki/Subject_(grammar)" TargetMode="External"/><Relationship Id="rId185" Type="http://schemas.openxmlformats.org/officeDocument/2006/relationships/hyperlink" Target="https://en.wikipedia.org/wiki/-ing" TargetMode="External"/><Relationship Id="rId4" Type="http://schemas.openxmlformats.org/officeDocument/2006/relationships/webSettings" Target="webSettings.xml"/><Relationship Id="rId9" Type="http://schemas.openxmlformats.org/officeDocument/2006/relationships/hyperlink" Target="https://en.wikipedia.org/wiki/Gerund" TargetMode="External"/><Relationship Id="rId180" Type="http://schemas.openxmlformats.org/officeDocument/2006/relationships/hyperlink" Target="https://en.wikipedia.org/wiki/Non-finite_verb" TargetMode="External"/><Relationship Id="rId210" Type="http://schemas.openxmlformats.org/officeDocument/2006/relationships/hyperlink" Target="http://www.merriam-webster.com/dictionary/gerund" TargetMode="External"/><Relationship Id="rId215" Type="http://schemas.openxmlformats.org/officeDocument/2006/relationships/hyperlink" Target="https://en.wikipedia.org/wiki/Special:BookSources/0582517346" TargetMode="External"/><Relationship Id="rId236" Type="http://schemas.openxmlformats.org/officeDocument/2006/relationships/hyperlink" Target="https://en.wikipedia.org/wiki/Latin_syntax" TargetMode="External"/><Relationship Id="rId257" Type="http://schemas.openxmlformats.org/officeDocument/2006/relationships/hyperlink" Target="https://en.wikipedia.org/wiki/Latin_syntax" TargetMode="External"/><Relationship Id="rId278" Type="http://schemas.openxmlformats.org/officeDocument/2006/relationships/hyperlink" Target="https://en.wikipedia.org/wiki/Latin_syntax" TargetMode="External"/><Relationship Id="rId26" Type="http://schemas.openxmlformats.org/officeDocument/2006/relationships/hyperlink" Target="https://en.wikipedia.org/wiki/Gerund" TargetMode="External"/><Relationship Id="rId231" Type="http://schemas.openxmlformats.org/officeDocument/2006/relationships/hyperlink" Target="https://en.wikipedia.org/wiki/Servilius_Casca" TargetMode="External"/><Relationship Id="rId252" Type="http://schemas.openxmlformats.org/officeDocument/2006/relationships/hyperlink" Target="https://en.wikipedia.org/wiki/Deponent_verb" TargetMode="External"/><Relationship Id="rId273" Type="http://schemas.openxmlformats.org/officeDocument/2006/relationships/hyperlink" Target="https://en.wikipedia.org/wiki/Latin_syntax" TargetMode="External"/><Relationship Id="rId294" Type="http://schemas.openxmlformats.org/officeDocument/2006/relationships/hyperlink" Target="https://books.google.com/books?id=WY2Nhc3HY3sC&amp;printsec=frontcover&amp;source=gbs_atb" TargetMode="External"/><Relationship Id="rId308" Type="http://schemas.openxmlformats.org/officeDocument/2006/relationships/hyperlink" Target="https://www.jstor.org/stable/3288352" TargetMode="External"/><Relationship Id="rId47" Type="http://schemas.openxmlformats.org/officeDocument/2006/relationships/hyperlink" Target="https://en.wikipedia.org/wiki/Gerund" TargetMode="External"/><Relationship Id="rId68" Type="http://schemas.openxmlformats.org/officeDocument/2006/relationships/hyperlink" Target="https://en.wikipedia.org/wiki/Clause" TargetMode="External"/><Relationship Id="rId89" Type="http://schemas.openxmlformats.org/officeDocument/2006/relationships/hyperlink" Target="https://en.wikipedia.org/wiki/Gerund" TargetMode="External"/><Relationship Id="rId112" Type="http://schemas.openxmlformats.org/officeDocument/2006/relationships/hyperlink" Target="https://en.wikipedia.org/wiki/Gerund" TargetMode="External"/><Relationship Id="rId133" Type="http://schemas.openxmlformats.org/officeDocument/2006/relationships/hyperlink" Target="https://en.wikipedia.org/wiki/Hungarian_language" TargetMode="External"/><Relationship Id="rId154" Type="http://schemas.openxmlformats.org/officeDocument/2006/relationships/hyperlink" Target="https://en.wikipedia.org/wiki/English_verbs" TargetMode="External"/><Relationship Id="rId175" Type="http://schemas.openxmlformats.org/officeDocument/2006/relationships/hyperlink" Target="https://en.wikipedia.org/wiki/Passive_voice" TargetMode="External"/><Relationship Id="rId196" Type="http://schemas.openxmlformats.org/officeDocument/2006/relationships/hyperlink" Target="https://en.wikipedia.org/wiki/Gerund" TargetMode="External"/><Relationship Id="rId200" Type="http://schemas.openxmlformats.org/officeDocument/2006/relationships/hyperlink" Target="https://en.wikipedia.org/wiki/-ing" TargetMode="External"/><Relationship Id="rId16" Type="http://schemas.openxmlformats.org/officeDocument/2006/relationships/control" Target="activeX/activeX1.xml"/><Relationship Id="rId221" Type="http://schemas.openxmlformats.org/officeDocument/2006/relationships/hyperlink" Target="https://en.wikipedia.org/wiki/ISBN_(identifier)" TargetMode="External"/><Relationship Id="rId242" Type="http://schemas.openxmlformats.org/officeDocument/2006/relationships/hyperlink" Target="https://en.wikipedia.org/wiki/Genitive_absolute" TargetMode="External"/><Relationship Id="rId263" Type="http://schemas.openxmlformats.org/officeDocument/2006/relationships/hyperlink" Target="https://en.wikipedia.org/wiki/Arpino" TargetMode="External"/><Relationship Id="rId284" Type="http://schemas.openxmlformats.org/officeDocument/2006/relationships/hyperlink" Target="https://en.wikipedia.org/wiki/Maecenas" TargetMode="External"/><Relationship Id="rId37" Type="http://schemas.openxmlformats.org/officeDocument/2006/relationships/hyperlink" Target="https://en.wikipedia.org/wiki/Gerund" TargetMode="External"/><Relationship Id="rId58" Type="http://schemas.openxmlformats.org/officeDocument/2006/relationships/hyperlink" Target="https://www.google.com/search?tbs=bks:1&amp;q=%22Gerund%22+-wikipedia" TargetMode="External"/><Relationship Id="rId79" Type="http://schemas.openxmlformats.org/officeDocument/2006/relationships/hyperlink" Target="https://en.wikipedia.org/wiki/Wikipedia:Please_clarify" TargetMode="External"/><Relationship Id="rId102" Type="http://schemas.openxmlformats.org/officeDocument/2006/relationships/hyperlink" Target="https://en.wikipedia.org/wiki/Romanian_language" TargetMode="External"/><Relationship Id="rId123" Type="http://schemas.openxmlformats.org/officeDocument/2006/relationships/hyperlink" Target="https://en.wikipedia.org/wiki/-ing" TargetMode="External"/><Relationship Id="rId144" Type="http://schemas.openxmlformats.org/officeDocument/2006/relationships/hyperlink" Target="https://en.wikipedia.org/wiki/Croatian_language" TargetMode="External"/><Relationship Id="rId90" Type="http://schemas.openxmlformats.org/officeDocument/2006/relationships/hyperlink" Target="https://en.wikipedia.org/wiki/Gerund" TargetMode="External"/><Relationship Id="rId165" Type="http://schemas.openxmlformats.org/officeDocument/2006/relationships/hyperlink" Target="https://en.wikipedia.org/wiki/Linguistics" TargetMode="External"/><Relationship Id="rId186" Type="http://schemas.openxmlformats.org/officeDocument/2006/relationships/hyperlink" Target="https://en.wikipedia.org/wiki/Prescriptive_grammar" TargetMode="External"/><Relationship Id="rId211" Type="http://schemas.openxmlformats.org/officeDocument/2006/relationships/hyperlink" Target="https://everydayrussianlanguage.com/en/conjugation/pit/" TargetMode="External"/><Relationship Id="rId232" Type="http://schemas.openxmlformats.org/officeDocument/2006/relationships/hyperlink" Target="https://en.wikipedia.org/wiki/Latin_syntax" TargetMode="External"/><Relationship Id="rId253" Type="http://schemas.openxmlformats.org/officeDocument/2006/relationships/hyperlink" Target="https://en.wikipedia.org/wiki/Latin_syntax" TargetMode="External"/><Relationship Id="rId274" Type="http://schemas.openxmlformats.org/officeDocument/2006/relationships/hyperlink" Target="https://en.wikipedia.org/wiki/Latin_syntax" TargetMode="External"/><Relationship Id="rId295" Type="http://schemas.openxmlformats.org/officeDocument/2006/relationships/hyperlink" Target="http://bmcr.brynmawr.edu/2006/2006-09-33.html" TargetMode="External"/><Relationship Id="rId309" Type="http://schemas.openxmlformats.org/officeDocument/2006/relationships/hyperlink" Target="https://en.wikipedia.org/wiki/Aelius_Donatus" TargetMode="External"/><Relationship Id="rId27" Type="http://schemas.openxmlformats.org/officeDocument/2006/relationships/hyperlink" Target="https://en.wikipedia.org/wiki/Gerund" TargetMode="External"/><Relationship Id="rId48" Type="http://schemas.openxmlformats.org/officeDocument/2006/relationships/hyperlink" Target="https://en.wikipedia.org/wiki/File:Question_book-new.svg" TargetMode="External"/><Relationship Id="rId69" Type="http://schemas.openxmlformats.org/officeDocument/2006/relationships/hyperlink" Target="https://en.wikipedia.org/wiki/Non-finite_clauses" TargetMode="External"/><Relationship Id="rId113" Type="http://schemas.openxmlformats.org/officeDocument/2006/relationships/hyperlink" Target="https://en.wikipedia.org/wiki/Gerund" TargetMode="External"/><Relationship Id="rId134" Type="http://schemas.openxmlformats.org/officeDocument/2006/relationships/hyperlink" Target="https://en.wikipedia.org/wiki/Verbal_noun" TargetMode="External"/><Relationship Id="rId80" Type="http://schemas.openxmlformats.org/officeDocument/2006/relationships/hyperlink" Target="https://en.wikipedia.org/wiki/Latin_syntax" TargetMode="External"/><Relationship Id="rId155" Type="http://schemas.openxmlformats.org/officeDocument/2006/relationships/hyperlink" Target="https://en.wikipedia.org/wiki/Participle" TargetMode="External"/><Relationship Id="rId176" Type="http://schemas.openxmlformats.org/officeDocument/2006/relationships/hyperlink" Target="https://en.wikipedia.org/wiki/Perfect_progressive" TargetMode="External"/><Relationship Id="rId197" Type="http://schemas.openxmlformats.org/officeDocument/2006/relationships/hyperlink" Target="https://en.wikipedia.org/wiki/Gerund" TargetMode="External"/><Relationship Id="rId201" Type="http://schemas.openxmlformats.org/officeDocument/2006/relationships/hyperlink" Target="https://en.wikipedia.org/wiki/Gerundive" TargetMode="External"/><Relationship Id="rId222" Type="http://schemas.openxmlformats.org/officeDocument/2006/relationships/hyperlink" Target="https://en.wikipedia.org/wiki/Special:BookSources/0003750620" TargetMode="External"/><Relationship Id="rId243" Type="http://schemas.openxmlformats.org/officeDocument/2006/relationships/hyperlink" Target="https://en.wikipedia.org/wiki/Nominative_absolute" TargetMode="External"/><Relationship Id="rId264" Type="http://schemas.openxmlformats.org/officeDocument/2006/relationships/hyperlink" Target="https://en.wikipedia.org/wiki/Quintilian" TargetMode="External"/><Relationship Id="rId285" Type="http://schemas.openxmlformats.org/officeDocument/2006/relationships/hyperlink" Target="https://en.wikipedia.org/wiki/Latin_syntax" TargetMode="External"/><Relationship Id="rId17" Type="http://schemas.openxmlformats.org/officeDocument/2006/relationships/hyperlink" Target="https://en.wikipedia.org/wiki/Gerund" TargetMode="External"/><Relationship Id="rId38" Type="http://schemas.openxmlformats.org/officeDocument/2006/relationships/hyperlink" Target="https://en.wikipedia.org/wiki/Gerund" TargetMode="External"/><Relationship Id="rId59" Type="http://schemas.openxmlformats.org/officeDocument/2006/relationships/hyperlink" Target="https://scholar.google.com/scholar?q=%22Gerund%22" TargetMode="External"/><Relationship Id="rId103" Type="http://schemas.openxmlformats.org/officeDocument/2006/relationships/hyperlink" Target="https://en.wikipedia.org/wiki/Catalan_language" TargetMode="External"/><Relationship Id="rId124" Type="http://schemas.openxmlformats.org/officeDocument/2006/relationships/hyperlink" Target="https://en.wikipedia.org/wiki/Gerund" TargetMode="External"/><Relationship Id="rId310" Type="http://schemas.openxmlformats.org/officeDocument/2006/relationships/fontTable" Target="fontTable.xml"/><Relationship Id="rId70" Type="http://schemas.openxmlformats.org/officeDocument/2006/relationships/hyperlink" Target="https://en.wikipedia.org/wiki/Subject_(grammar)" TargetMode="External"/><Relationship Id="rId91" Type="http://schemas.openxmlformats.org/officeDocument/2006/relationships/hyperlink" Target="https://en.wikipedia.org/wiki/Italian_language" TargetMode="External"/><Relationship Id="rId145" Type="http://schemas.openxmlformats.org/officeDocument/2006/relationships/hyperlink" Target="https://en.wikipedia.org/wiki/Verbal_noun" TargetMode="External"/><Relationship Id="rId166" Type="http://schemas.openxmlformats.org/officeDocument/2006/relationships/hyperlink" Target="https://en.wikipedia.org/wiki/Non-finite_clause" TargetMode="External"/><Relationship Id="rId187" Type="http://schemas.openxmlformats.org/officeDocument/2006/relationships/hyperlink" Target="https://en.wikipedia.org/wiki/English_possessive" TargetMode="External"/><Relationship Id="rId1" Type="http://schemas.openxmlformats.org/officeDocument/2006/relationships/numbering" Target="numbering.xml"/><Relationship Id="rId212" Type="http://schemas.openxmlformats.org/officeDocument/2006/relationships/hyperlink" Target="https://translate.academic.ru/&#1044;&#1077;&#1077;&#1087;&#1088;&#1080;&#1095;&#1072;&#1089;&#1090;&#1080;&#1077;/ru/en/" TargetMode="External"/><Relationship Id="rId233" Type="http://schemas.openxmlformats.org/officeDocument/2006/relationships/hyperlink" Target="https://en.wikipedia.org/wiki/Latin_syntax" TargetMode="External"/><Relationship Id="rId254" Type="http://schemas.openxmlformats.org/officeDocument/2006/relationships/hyperlink" Target="https://en.wikipedia.org/wiki/Horace" TargetMode="External"/><Relationship Id="rId28" Type="http://schemas.openxmlformats.org/officeDocument/2006/relationships/hyperlink" Target="https://en.wikipedia.org/wiki/Gerund" TargetMode="External"/><Relationship Id="rId49" Type="http://schemas.openxmlformats.org/officeDocument/2006/relationships/image" Target="media/image2.png"/><Relationship Id="rId114" Type="http://schemas.openxmlformats.org/officeDocument/2006/relationships/hyperlink" Target="https://en.wikipedia.org/wiki/Old_English" TargetMode="External"/><Relationship Id="rId275" Type="http://schemas.openxmlformats.org/officeDocument/2006/relationships/hyperlink" Target="https://en.wikipedia.org/wiki/Latin_syntax" TargetMode="External"/><Relationship Id="rId296" Type="http://schemas.openxmlformats.org/officeDocument/2006/relationships/hyperlink" Target="http://www.arsversificandi.info/current/review_devine.pdf" TargetMode="External"/><Relationship Id="rId300" Type="http://schemas.openxmlformats.org/officeDocument/2006/relationships/hyperlink" Target="http://perseus.uchicago.edu/cgi-bin/philologic/navigate.pl?NewPerseusMonographs.19" TargetMode="External"/><Relationship Id="rId60" Type="http://schemas.openxmlformats.org/officeDocument/2006/relationships/hyperlink" Target="https://www.jstor.org/action/doBasicSearch?Query=%22Gerund%22&amp;acc=on&amp;wc=on" TargetMode="External"/><Relationship Id="rId81" Type="http://schemas.openxmlformats.org/officeDocument/2006/relationships/hyperlink" Target="https://en.wikipedia.org/wiki/Latin_conjugation" TargetMode="External"/><Relationship Id="rId135" Type="http://schemas.openxmlformats.org/officeDocument/2006/relationships/hyperlink" Target="https://en.wikipedia.org/wiki/Japanese_language" TargetMode="External"/><Relationship Id="rId156" Type="http://schemas.openxmlformats.org/officeDocument/2006/relationships/hyperlink" Target="https://en.wikipedia.org/wiki/Verbal_noun" TargetMode="External"/><Relationship Id="rId177" Type="http://schemas.openxmlformats.org/officeDocument/2006/relationships/hyperlink" Target="https://en.wikipedia.org/wiki/Gerund" TargetMode="External"/><Relationship Id="rId198" Type="http://schemas.openxmlformats.org/officeDocument/2006/relationships/hyperlink" Target="https://en.wikipedia.org/wiki/Reflexive_pronoun" TargetMode="External"/><Relationship Id="rId202" Type="http://schemas.openxmlformats.org/officeDocument/2006/relationships/hyperlink" Target="https://en.wikipedia.org/wiki/Infinitive" TargetMode="External"/><Relationship Id="rId223" Type="http://schemas.openxmlformats.org/officeDocument/2006/relationships/hyperlink" Target="https://en.wikipedia.org/wiki/Latin_syntax" TargetMode="External"/><Relationship Id="rId244" Type="http://schemas.openxmlformats.org/officeDocument/2006/relationships/hyperlink" Target="https://en.wikipedia.org/wiki/Latin_syntax" TargetMode="External"/><Relationship Id="rId18" Type="http://schemas.openxmlformats.org/officeDocument/2006/relationships/hyperlink" Target="https://en.wikipedia.org/wiki/Gerund" TargetMode="External"/><Relationship Id="rId39" Type="http://schemas.openxmlformats.org/officeDocument/2006/relationships/hyperlink" Target="https://en.wikipedia.org/wiki/Gerund" TargetMode="External"/><Relationship Id="rId265" Type="http://schemas.openxmlformats.org/officeDocument/2006/relationships/hyperlink" Target="https://en.wikipedia.org/wiki/Latin_syntax" TargetMode="External"/><Relationship Id="rId286" Type="http://schemas.openxmlformats.org/officeDocument/2006/relationships/hyperlink" Target="https://en.wikipedia.org/wiki/Latin_syntax" TargetMode="External"/><Relationship Id="rId50" Type="http://schemas.openxmlformats.org/officeDocument/2006/relationships/hyperlink" Target="https://en.wikipedia.org/wiki/Wikipedia:Citing_sources" TargetMode="External"/><Relationship Id="rId104" Type="http://schemas.openxmlformats.org/officeDocument/2006/relationships/hyperlink" Target="https://en.wikipedia.org/wiki/French_language" TargetMode="External"/><Relationship Id="rId125" Type="http://schemas.openxmlformats.org/officeDocument/2006/relationships/hyperlink" Target="https://en.wikipedia.org/wiki/Dutch_language" TargetMode="External"/><Relationship Id="rId146" Type="http://schemas.openxmlformats.org/officeDocument/2006/relationships/hyperlink" Target="https://en.wikipedia.org/wiki/Russian_language" TargetMode="External"/><Relationship Id="rId167" Type="http://schemas.openxmlformats.org/officeDocument/2006/relationships/hyperlink" Target="https://en.wikipedia.org/wiki/Gerund" TargetMode="External"/><Relationship Id="rId188" Type="http://schemas.openxmlformats.org/officeDocument/2006/relationships/hyperlink" Target="https://en.wikipedia.org/wiki/Gerund" TargetMode="External"/><Relationship Id="rId311" Type="http://schemas.openxmlformats.org/officeDocument/2006/relationships/theme" Target="theme/theme1.xml"/><Relationship Id="rId71" Type="http://schemas.openxmlformats.org/officeDocument/2006/relationships/hyperlink" Target="https://en.wikipedia.org/wiki/Object_(grammar)" TargetMode="External"/><Relationship Id="rId92" Type="http://schemas.openxmlformats.org/officeDocument/2006/relationships/hyperlink" Target="https://en.wikipedia.org/wiki/Spanish_language" TargetMode="External"/><Relationship Id="rId213" Type="http://schemas.openxmlformats.org/officeDocument/2006/relationships/hyperlink" Target="https://translate.academic.ru/Adverbial+participle/en/ru/" TargetMode="External"/><Relationship Id="rId234" Type="http://schemas.openxmlformats.org/officeDocument/2006/relationships/hyperlink" Target="https://en.wikipedia.org/wiki/Latin_syntax" TargetMode="External"/><Relationship Id="rId2" Type="http://schemas.openxmlformats.org/officeDocument/2006/relationships/styles" Target="styles.xml"/><Relationship Id="rId29" Type="http://schemas.openxmlformats.org/officeDocument/2006/relationships/hyperlink" Target="https://en.wikipedia.org/wiki/Gerund" TargetMode="External"/><Relationship Id="rId255" Type="http://schemas.openxmlformats.org/officeDocument/2006/relationships/hyperlink" Target="https://en.wikipedia.org/wiki/Latin_syntax" TargetMode="External"/><Relationship Id="rId276" Type="http://schemas.openxmlformats.org/officeDocument/2006/relationships/hyperlink" Target="https://en.wikipedia.org/wiki/Latin_syntax" TargetMode="External"/><Relationship Id="rId297" Type="http://schemas.openxmlformats.org/officeDocument/2006/relationships/hyperlink" Target="http://cdn.textkit.net/AG_New_Latin_Grammar_AR5.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32</Pages>
  <Words>12522</Words>
  <Characters>71376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2</cp:revision>
  <cp:lastPrinted>2020-04-28T15:43:00Z</cp:lastPrinted>
  <dcterms:created xsi:type="dcterms:W3CDTF">2020-04-28T15:16:00Z</dcterms:created>
  <dcterms:modified xsi:type="dcterms:W3CDTF">2020-04-28T23:27:00Z</dcterms:modified>
</cp:coreProperties>
</file>